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6C2E01" w:rsidRPr="00D67590" w:rsidRDefault="006C2E01"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 w:val="20"/>
          <w:szCs w:val="20"/>
        </w:rPr>
      </w:pPr>
    </w:p>
    <w:p w:rsidR="001407E0" w:rsidRPr="00D67590" w:rsidRDefault="001407E0" w:rsidP="001407E0">
      <w:pPr>
        <w:pBdr>
          <w:top w:val="nil"/>
          <w:left w:val="nil"/>
          <w:bottom w:val="nil"/>
          <w:right w:val="nil"/>
          <w:between w:val="nil"/>
        </w:pBdr>
        <w:spacing w:before="120" w:after="120"/>
        <w:jc w:val="center"/>
        <w:rPr>
          <w:rFonts w:ascii="Tahoma" w:eastAsia="Arial" w:hAnsi="Tahoma"/>
          <w:b/>
          <w:smallCaps/>
          <w:color w:val="000000"/>
          <w:szCs w:val="20"/>
        </w:rPr>
      </w:pPr>
      <w:r w:rsidRPr="00D67590">
        <w:rPr>
          <w:rFonts w:ascii="Tahoma" w:eastAsia="Arial" w:hAnsi="Tahoma"/>
          <w:b/>
          <w:smallCaps/>
          <w:color w:val="000000"/>
          <w:szCs w:val="20"/>
        </w:rPr>
        <w:t xml:space="preserve">Samodzielny Publiczny Zakład Opieki Zdrowotnej </w:t>
      </w:r>
      <w:r w:rsidRPr="00D67590">
        <w:rPr>
          <w:rFonts w:ascii="Tahoma" w:eastAsia="Arial" w:hAnsi="Tahoma"/>
          <w:b/>
          <w:smallCaps/>
          <w:color w:val="000000"/>
          <w:szCs w:val="20"/>
        </w:rPr>
        <w:br/>
        <w:t>w Augustowie</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ul. Szpitalna 12</w:t>
      </w:r>
    </w:p>
    <w:p w:rsidR="001407E0" w:rsidRPr="00D67590" w:rsidRDefault="001407E0" w:rsidP="001407E0">
      <w:pPr>
        <w:pBdr>
          <w:top w:val="nil"/>
          <w:left w:val="nil"/>
          <w:bottom w:val="nil"/>
          <w:right w:val="nil"/>
          <w:between w:val="nil"/>
        </w:pBdr>
        <w:jc w:val="center"/>
        <w:rPr>
          <w:rFonts w:ascii="Tahoma" w:eastAsia="Arial" w:hAnsi="Tahoma"/>
          <w:smallCaps/>
          <w:color w:val="000000"/>
          <w:szCs w:val="20"/>
        </w:rPr>
      </w:pPr>
      <w:r w:rsidRPr="00D67590">
        <w:rPr>
          <w:rFonts w:ascii="Tahoma" w:eastAsia="Arial" w:hAnsi="Tahoma"/>
          <w:smallCaps/>
          <w:color w:val="000000"/>
          <w:szCs w:val="20"/>
        </w:rPr>
        <w:t>16-300 Augustów</w:t>
      </w: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spacing w:line="360" w:lineRule="auto"/>
        <w:jc w:val="center"/>
        <w:rPr>
          <w:rFonts w:ascii="Tahoma" w:eastAsia="Arial" w:hAnsi="Tahoma"/>
          <w:b/>
          <w:color w:val="000000"/>
          <w:sz w:val="20"/>
          <w:szCs w:val="20"/>
          <w:u w:val="single"/>
        </w:rPr>
      </w:pPr>
    </w:p>
    <w:p w:rsidR="001407E0" w:rsidRPr="00D67590" w:rsidRDefault="001407E0" w:rsidP="006C2E01">
      <w:pPr>
        <w:pBdr>
          <w:top w:val="nil"/>
          <w:left w:val="nil"/>
          <w:bottom w:val="nil"/>
          <w:right w:val="nil"/>
          <w:between w:val="nil"/>
        </w:pBdr>
        <w:spacing w:line="360" w:lineRule="auto"/>
        <w:rPr>
          <w:rFonts w:ascii="Tahoma" w:eastAsia="Arial" w:hAnsi="Tahoma"/>
          <w:b/>
          <w:color w:val="000000"/>
          <w:sz w:val="20"/>
          <w:szCs w:val="20"/>
          <w:u w:val="single"/>
        </w:rPr>
      </w:pPr>
    </w:p>
    <w:p w:rsidR="001407E0" w:rsidRPr="00D67590" w:rsidRDefault="001407E0" w:rsidP="001407E0">
      <w:pPr>
        <w:pBdr>
          <w:top w:val="nil"/>
          <w:left w:val="nil"/>
          <w:bottom w:val="nil"/>
          <w:right w:val="nil"/>
          <w:between w:val="nil"/>
        </w:pBdr>
        <w:jc w:val="center"/>
        <w:rPr>
          <w:rFonts w:ascii="Tahoma" w:eastAsia="Arial" w:hAnsi="Tahoma"/>
          <w:b/>
          <w:smallCaps/>
          <w:color w:val="000000"/>
          <w:szCs w:val="20"/>
        </w:rPr>
      </w:pPr>
      <w:r w:rsidRPr="00D67590">
        <w:rPr>
          <w:rFonts w:ascii="Tahoma" w:eastAsia="Arial" w:hAnsi="Tahoma"/>
          <w:b/>
          <w:smallCaps/>
          <w:color w:val="000000"/>
          <w:szCs w:val="20"/>
        </w:rPr>
        <w:t>SPECYFIKACJA WARUNKÓW ZAMÓWIENIA</w:t>
      </w: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Pr="00D67590" w:rsidRDefault="001407E0" w:rsidP="001407E0">
      <w:pPr>
        <w:shd w:val="clear" w:color="auto" w:fill="FFFFFF"/>
        <w:spacing w:line="360" w:lineRule="auto"/>
        <w:jc w:val="center"/>
        <w:rPr>
          <w:rFonts w:ascii="Tahoma" w:hAnsi="Tahoma"/>
          <w:b/>
          <w:bCs/>
          <w:smallCaps/>
          <w:color w:val="000000"/>
          <w:spacing w:val="-3"/>
          <w:szCs w:val="20"/>
        </w:rPr>
      </w:pPr>
    </w:p>
    <w:p w:rsidR="001407E0" w:rsidRDefault="00B2391D"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b/>
          <w:bCs/>
          <w:smallCaps/>
          <w:sz w:val="20"/>
          <w:szCs w:val="20"/>
        </w:rPr>
      </w:pPr>
      <w:r>
        <w:rPr>
          <w:rFonts w:ascii="Tahoma" w:hAnsi="Tahoma" w:cs="Tahoma"/>
          <w:b/>
          <w:bCs/>
          <w:smallCaps/>
          <w:sz w:val="20"/>
          <w:szCs w:val="20"/>
        </w:rPr>
        <w:t>Dostawa WIELOFUNKCYJNEGO APARATU RTG DO BADAŃ KLASYCZNYCH RADIOLOGICZNYCH I KOŚCI DŁUGICH WYPOSAŻONY W DWA DETEKTORY I WYPOSAŻENIE DODATKOWE</w:t>
      </w:r>
      <w:r w:rsidR="005548AD">
        <w:rPr>
          <w:rFonts w:ascii="Tahoma" w:hAnsi="Tahoma" w:cs="Tahoma"/>
          <w:b/>
          <w:bCs/>
          <w:smallCaps/>
          <w:sz w:val="20"/>
          <w:szCs w:val="20"/>
        </w:rPr>
        <w:t xml:space="preserve"> dla samodzielnego publicznego zakładu opieki zdrowotnej w Augustowie</w:t>
      </w:r>
    </w:p>
    <w:p w:rsidR="00DB30D8" w:rsidRPr="00D67590" w:rsidRDefault="00DB30D8" w:rsidP="001407E0">
      <w:pPr>
        <w:pStyle w:val="Akapitzlist"/>
        <w:pBdr>
          <w:top w:val="single" w:sz="4" w:space="1" w:color="auto"/>
          <w:left w:val="single" w:sz="4" w:space="1" w:color="auto"/>
          <w:bottom w:val="single" w:sz="4" w:space="1" w:color="auto"/>
          <w:right w:val="single" w:sz="4" w:space="1" w:color="auto"/>
          <w:between w:val="nil"/>
          <w:bar w:val="nil"/>
        </w:pBdr>
        <w:shd w:val="clear" w:color="auto" w:fill="FFFFFF"/>
        <w:ind w:left="0"/>
        <w:jc w:val="center"/>
        <w:rPr>
          <w:rFonts w:ascii="Tahoma" w:hAnsi="Tahoma" w:cs="Tahoma"/>
          <w:smallCaps/>
          <w:sz w:val="20"/>
          <w:szCs w:val="20"/>
        </w:rPr>
      </w:pPr>
    </w:p>
    <w:p w:rsidR="001407E0" w:rsidRPr="00D67590" w:rsidRDefault="001407E0" w:rsidP="001407E0">
      <w:pPr>
        <w:shd w:val="clear" w:color="auto" w:fill="FFFFFF"/>
        <w:jc w:val="center"/>
        <w:rPr>
          <w:rFonts w:ascii="Tahoma" w:hAnsi="Tahoma"/>
          <w:b/>
          <w:bCs/>
          <w:color w:val="000000"/>
          <w:spacing w:val="-3"/>
          <w:sz w:val="18"/>
          <w:szCs w:val="20"/>
        </w:rPr>
      </w:pPr>
      <w:r w:rsidRPr="00D67590">
        <w:rPr>
          <w:rFonts w:ascii="Tahoma" w:hAnsi="Tahoma"/>
          <w:sz w:val="18"/>
          <w:szCs w:val="20"/>
        </w:rPr>
        <w:t>Postępowanie prowadzone</w:t>
      </w:r>
      <w:r w:rsidR="00DB30D8">
        <w:rPr>
          <w:rFonts w:ascii="Tahoma" w:hAnsi="Tahoma"/>
          <w:sz w:val="18"/>
          <w:szCs w:val="20"/>
        </w:rPr>
        <w:t xml:space="preserve"> </w:t>
      </w:r>
      <w:r w:rsidR="000D4DAE">
        <w:rPr>
          <w:rFonts w:ascii="Tahoma" w:hAnsi="Tahoma"/>
          <w:sz w:val="18"/>
          <w:szCs w:val="20"/>
        </w:rPr>
        <w:t xml:space="preserve">jest </w:t>
      </w:r>
      <w:r w:rsidR="00DB30D8">
        <w:rPr>
          <w:rFonts w:ascii="Tahoma" w:hAnsi="Tahoma"/>
          <w:sz w:val="18"/>
          <w:szCs w:val="20"/>
        </w:rPr>
        <w:t>w tr</w:t>
      </w:r>
      <w:r w:rsidR="000D4DAE">
        <w:rPr>
          <w:rFonts w:ascii="Tahoma" w:hAnsi="Tahoma"/>
          <w:sz w:val="18"/>
          <w:szCs w:val="20"/>
        </w:rPr>
        <w:t xml:space="preserve">ybie przetargu nieograniczonego na podst. art. 132 </w:t>
      </w:r>
      <w:r w:rsidRPr="00D67590">
        <w:rPr>
          <w:rFonts w:ascii="Tahoma" w:hAnsi="Tahoma"/>
          <w:sz w:val="18"/>
          <w:szCs w:val="20"/>
        </w:rPr>
        <w:t xml:space="preserve">ustawy z dnia </w:t>
      </w:r>
      <w:r w:rsidR="000D4DAE">
        <w:rPr>
          <w:rFonts w:ascii="Tahoma" w:hAnsi="Tahoma"/>
          <w:sz w:val="18"/>
          <w:szCs w:val="20"/>
        </w:rPr>
        <w:br/>
      </w:r>
      <w:r w:rsidRPr="00D67590">
        <w:rPr>
          <w:rFonts w:ascii="Tahoma" w:hAnsi="Tahoma"/>
          <w:sz w:val="18"/>
          <w:szCs w:val="20"/>
        </w:rPr>
        <w:t>11 września 2019 r. -</w:t>
      </w:r>
      <w:r w:rsidR="000D4DAE">
        <w:rPr>
          <w:rFonts w:ascii="Tahoma" w:hAnsi="Tahoma"/>
          <w:sz w:val="18"/>
          <w:szCs w:val="20"/>
        </w:rPr>
        <w:t xml:space="preserve"> </w:t>
      </w:r>
      <w:r w:rsidRPr="00D67590">
        <w:rPr>
          <w:rFonts w:ascii="Tahoma" w:hAnsi="Tahoma"/>
          <w:sz w:val="18"/>
          <w:szCs w:val="20"/>
        </w:rPr>
        <w:t>Prawo zamówień publicznych (Dz. U. 2021</w:t>
      </w:r>
      <w:r w:rsidR="00DB30D8">
        <w:rPr>
          <w:rFonts w:ascii="Tahoma" w:hAnsi="Tahoma"/>
          <w:sz w:val="18"/>
          <w:szCs w:val="20"/>
        </w:rPr>
        <w:t xml:space="preserve"> </w:t>
      </w:r>
      <w:r w:rsidRPr="00D67590">
        <w:rPr>
          <w:rFonts w:ascii="Tahoma" w:hAnsi="Tahoma"/>
          <w:sz w:val="18"/>
          <w:szCs w:val="20"/>
        </w:rPr>
        <w:t>poz. 1129</w:t>
      </w:r>
      <w:r w:rsidR="00CB5621" w:rsidRPr="00D67590">
        <w:rPr>
          <w:rFonts w:ascii="Tahoma" w:hAnsi="Tahoma"/>
          <w:sz w:val="18"/>
          <w:szCs w:val="20"/>
        </w:rPr>
        <w:t xml:space="preserve"> </w:t>
      </w:r>
      <w:r w:rsidR="000D4DAE">
        <w:rPr>
          <w:rFonts w:ascii="Tahoma" w:hAnsi="Tahoma"/>
          <w:sz w:val="18"/>
          <w:szCs w:val="20"/>
        </w:rPr>
        <w:t>ze zm.)</w:t>
      </w:r>
    </w:p>
    <w:p w:rsidR="001407E0" w:rsidRPr="00D67590" w:rsidRDefault="001407E0" w:rsidP="001407E0">
      <w:pPr>
        <w:shd w:val="clear" w:color="auto" w:fill="FFFFFF"/>
        <w:spacing w:line="360" w:lineRule="auto"/>
        <w:jc w:val="center"/>
        <w:rPr>
          <w:rFonts w:ascii="Tahoma" w:hAnsi="Tahoma"/>
          <w:b/>
          <w:bCs/>
          <w:color w:val="000000"/>
          <w:spacing w:val="-3"/>
          <w:sz w:val="18"/>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ind w:right="1272"/>
        <w:jc w:val="both"/>
        <w:rPr>
          <w:rFonts w:ascii="Tahoma" w:hAnsi="Tahoma"/>
          <w:b/>
          <w:bCs/>
          <w:color w:val="000000"/>
          <w:spacing w:val="-2"/>
          <w:sz w:val="20"/>
          <w:szCs w:val="20"/>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b/>
          <w:sz w:val="20"/>
          <w:szCs w:val="20"/>
          <w:u w:val="single"/>
        </w:rPr>
      </w:pPr>
    </w:p>
    <w:p w:rsidR="001407E0" w:rsidRPr="00D67590" w:rsidRDefault="001407E0" w:rsidP="001407E0">
      <w:pPr>
        <w:shd w:val="clear" w:color="auto" w:fill="FFFFFF"/>
        <w:spacing w:line="360" w:lineRule="auto"/>
        <w:rPr>
          <w:rFonts w:ascii="Tahoma" w:hAnsi="Tahoma"/>
          <w:sz w:val="20"/>
          <w:szCs w:val="20"/>
        </w:rPr>
      </w:pPr>
    </w:p>
    <w:p w:rsidR="001407E0" w:rsidRPr="00D67590" w:rsidRDefault="000D4DAE" w:rsidP="00D67590">
      <w:pPr>
        <w:spacing w:line="360" w:lineRule="auto"/>
        <w:ind w:left="4956" w:firstLine="714"/>
        <w:rPr>
          <w:rFonts w:ascii="Tahoma" w:hAnsi="Tahoma"/>
          <w:sz w:val="20"/>
          <w:szCs w:val="20"/>
        </w:rPr>
      </w:pPr>
      <w:r>
        <w:rPr>
          <w:rFonts w:ascii="Tahoma" w:hAnsi="Tahoma"/>
          <w:sz w:val="20"/>
          <w:szCs w:val="20"/>
        </w:rPr>
        <w:t xml:space="preserve">          </w:t>
      </w:r>
      <w:r w:rsidR="001407E0" w:rsidRPr="00D67590">
        <w:rPr>
          <w:rFonts w:ascii="Tahoma" w:hAnsi="Tahoma"/>
          <w:sz w:val="20"/>
          <w:szCs w:val="20"/>
        </w:rPr>
        <w:t>Zatwierdzam:</w:t>
      </w:r>
    </w:p>
    <w:p w:rsidR="002F2FD3" w:rsidRPr="00D67590" w:rsidRDefault="002F2FD3" w:rsidP="001407E0">
      <w:pPr>
        <w:spacing w:line="360" w:lineRule="auto"/>
        <w:ind w:left="4956" w:firstLine="708"/>
        <w:rPr>
          <w:rFonts w:ascii="Tahoma" w:hAnsi="Tahoma"/>
          <w:sz w:val="20"/>
          <w:szCs w:val="20"/>
        </w:rPr>
      </w:pPr>
    </w:p>
    <w:p w:rsidR="001407E0" w:rsidRPr="00D67590" w:rsidRDefault="001407E0" w:rsidP="002F2FD3">
      <w:pPr>
        <w:ind w:left="6384" w:firstLine="96"/>
        <w:rPr>
          <w:rFonts w:ascii="Tahoma" w:hAnsi="Tahoma"/>
          <w:caps/>
          <w:sz w:val="20"/>
          <w:szCs w:val="20"/>
        </w:rPr>
      </w:pPr>
      <w:r w:rsidRPr="00D67590">
        <w:rPr>
          <w:rFonts w:ascii="Tahoma" w:hAnsi="Tahoma"/>
          <w:caps/>
          <w:sz w:val="20"/>
          <w:szCs w:val="20"/>
        </w:rPr>
        <w:t xml:space="preserve">Dyrektor </w:t>
      </w: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xml:space="preserve">Samodzielnego Zakładu </w:t>
      </w:r>
    </w:p>
    <w:p w:rsidR="001407E0" w:rsidRPr="00D67590" w:rsidRDefault="001407E0" w:rsidP="001407E0">
      <w:pPr>
        <w:ind w:left="5664"/>
        <w:rPr>
          <w:rFonts w:ascii="Tahoma" w:hAnsi="Tahoma"/>
          <w:sz w:val="20"/>
          <w:szCs w:val="20"/>
        </w:rPr>
      </w:pPr>
      <w:r w:rsidRPr="00D67590">
        <w:rPr>
          <w:rFonts w:ascii="Tahoma" w:hAnsi="Tahoma"/>
          <w:sz w:val="20"/>
          <w:szCs w:val="20"/>
        </w:rPr>
        <w:t>Opieki Zdrowotnej w Augustowie</w:t>
      </w:r>
    </w:p>
    <w:p w:rsidR="001407E0" w:rsidRPr="00D67590" w:rsidRDefault="001407E0" w:rsidP="001407E0">
      <w:pPr>
        <w:ind w:left="5664"/>
        <w:rPr>
          <w:rFonts w:ascii="Tahoma" w:hAnsi="Tahoma"/>
          <w:sz w:val="20"/>
          <w:szCs w:val="20"/>
        </w:rPr>
      </w:pPr>
    </w:p>
    <w:p w:rsidR="001407E0" w:rsidRPr="00D67590" w:rsidRDefault="002F2FD3" w:rsidP="001407E0">
      <w:pPr>
        <w:ind w:left="5664"/>
        <w:rPr>
          <w:rFonts w:ascii="Tahoma" w:hAnsi="Tahoma"/>
          <w:sz w:val="20"/>
          <w:szCs w:val="20"/>
        </w:rPr>
      </w:pPr>
      <w:r w:rsidRPr="00D67590">
        <w:rPr>
          <w:rFonts w:ascii="Tahoma" w:hAnsi="Tahoma"/>
          <w:sz w:val="20"/>
          <w:szCs w:val="20"/>
        </w:rPr>
        <w:t xml:space="preserve">        </w:t>
      </w:r>
      <w:r w:rsidR="001407E0" w:rsidRPr="00D67590">
        <w:rPr>
          <w:rFonts w:ascii="Tahoma" w:hAnsi="Tahoma"/>
          <w:sz w:val="20"/>
          <w:szCs w:val="20"/>
        </w:rPr>
        <w:t>/-/ Danuta Zawadzka</w:t>
      </w:r>
    </w:p>
    <w:p w:rsidR="001407E0" w:rsidRPr="00D67590" w:rsidRDefault="001407E0" w:rsidP="001407E0">
      <w:pPr>
        <w:spacing w:line="360" w:lineRule="auto"/>
        <w:rPr>
          <w:rFonts w:ascii="Tahoma" w:hAnsi="Tahoma"/>
          <w:sz w:val="20"/>
          <w:szCs w:val="20"/>
        </w:rPr>
      </w:pPr>
    </w:p>
    <w:p w:rsidR="002F2FD3" w:rsidRPr="00D67590" w:rsidRDefault="002F2FD3" w:rsidP="001407E0">
      <w:pPr>
        <w:spacing w:line="360" w:lineRule="auto"/>
        <w:ind w:left="4248" w:firstLine="708"/>
        <w:jc w:val="center"/>
        <w:rPr>
          <w:rFonts w:ascii="Tahoma" w:hAnsi="Tahoma"/>
          <w:sz w:val="20"/>
          <w:szCs w:val="20"/>
        </w:rPr>
      </w:pPr>
    </w:p>
    <w:p w:rsidR="001407E0" w:rsidRPr="00D67590" w:rsidRDefault="001407E0" w:rsidP="00D67590">
      <w:pPr>
        <w:tabs>
          <w:tab w:val="left" w:pos="5245"/>
          <w:tab w:val="left" w:pos="5670"/>
          <w:tab w:val="left" w:pos="5954"/>
        </w:tabs>
        <w:spacing w:line="360" w:lineRule="auto"/>
        <w:ind w:left="4248" w:firstLine="708"/>
        <w:jc w:val="center"/>
        <w:rPr>
          <w:rFonts w:ascii="Tahoma" w:hAnsi="Tahoma"/>
          <w:sz w:val="20"/>
          <w:szCs w:val="20"/>
        </w:rPr>
      </w:pPr>
      <w:r w:rsidRPr="00D67590">
        <w:rPr>
          <w:rFonts w:ascii="Tahoma" w:hAnsi="Tahoma"/>
          <w:sz w:val="20"/>
          <w:szCs w:val="20"/>
        </w:rPr>
        <w:t xml:space="preserve">Augustów, dnia </w:t>
      </w:r>
      <w:r w:rsidR="00CB3728">
        <w:rPr>
          <w:rFonts w:ascii="Tahoma" w:hAnsi="Tahoma"/>
          <w:sz w:val="20"/>
          <w:szCs w:val="20"/>
        </w:rPr>
        <w:t>06 maja</w:t>
      </w:r>
      <w:r w:rsidRPr="00D67590">
        <w:rPr>
          <w:rFonts w:ascii="Tahoma" w:hAnsi="Tahoma"/>
          <w:sz w:val="20"/>
          <w:szCs w:val="20"/>
        </w:rPr>
        <w:t xml:space="preserve"> 2022 r.</w:t>
      </w:r>
    </w:p>
    <w:p w:rsidR="00AE756A" w:rsidRPr="00D67590" w:rsidRDefault="00AE756A" w:rsidP="001F05EB">
      <w:pPr>
        <w:rPr>
          <w:rFonts w:ascii="Tahoma" w:hAnsi="Tahoma"/>
          <w:b/>
          <w:sz w:val="20"/>
          <w:szCs w:val="20"/>
        </w:rPr>
      </w:pPr>
    </w:p>
    <w:p w:rsidR="00B54BF8" w:rsidRDefault="00B54BF8" w:rsidP="00CB5621">
      <w:pPr>
        <w:rPr>
          <w:rFonts w:ascii="Tahoma" w:hAnsi="Tahoma"/>
          <w:b/>
          <w:sz w:val="20"/>
          <w:szCs w:val="20"/>
        </w:rPr>
      </w:pPr>
    </w:p>
    <w:p w:rsidR="00B2391D" w:rsidRDefault="00B2391D" w:rsidP="00CB5621">
      <w:pPr>
        <w:rPr>
          <w:rFonts w:ascii="Tahoma" w:hAnsi="Tahoma"/>
          <w:b/>
          <w:sz w:val="20"/>
          <w:szCs w:val="20"/>
        </w:rPr>
      </w:pPr>
    </w:p>
    <w:p w:rsidR="003D21BA" w:rsidRPr="00D67590" w:rsidRDefault="003D21BA" w:rsidP="00CB5621">
      <w:pPr>
        <w:rPr>
          <w:rFonts w:ascii="Tahoma" w:hAnsi="Tahoma"/>
          <w:b/>
          <w:sz w:val="20"/>
          <w:szCs w:val="20"/>
        </w:rPr>
      </w:pPr>
    </w:p>
    <w:p w:rsidR="00B82B2D" w:rsidRPr="00D67590" w:rsidRDefault="00B82B2D" w:rsidP="00E93550">
      <w:pPr>
        <w:jc w:val="center"/>
        <w:rPr>
          <w:rFonts w:ascii="Tahoma" w:hAnsi="Tahoma"/>
          <w:b/>
          <w:sz w:val="20"/>
          <w:szCs w:val="20"/>
        </w:rPr>
      </w:pPr>
      <w:r w:rsidRPr="00D67590">
        <w:rPr>
          <w:rFonts w:ascii="Tahoma" w:hAnsi="Tahoma"/>
          <w:b/>
          <w:sz w:val="20"/>
          <w:szCs w:val="20"/>
        </w:rPr>
        <w:lastRenderedPageBreak/>
        <w:t>Rozdział 1</w:t>
      </w:r>
    </w:p>
    <w:p w:rsidR="00B82B2D" w:rsidRPr="00D67590" w:rsidRDefault="00BF1550" w:rsidP="007D03CE">
      <w:pPr>
        <w:pBdr>
          <w:bottom w:val="single" w:sz="4" w:space="1" w:color="auto"/>
        </w:pBdr>
        <w:jc w:val="center"/>
        <w:rPr>
          <w:rFonts w:ascii="Tahoma" w:hAnsi="Tahoma"/>
          <w:b/>
          <w:sz w:val="20"/>
          <w:szCs w:val="20"/>
        </w:rPr>
      </w:pPr>
      <w:r w:rsidRPr="00D67590">
        <w:rPr>
          <w:rFonts w:ascii="Tahoma" w:hAnsi="Tahoma"/>
          <w:b/>
          <w:sz w:val="20"/>
          <w:szCs w:val="20"/>
        </w:rPr>
        <w:t>NAZWA I ADRES ZAMAWIAJĄCEGO</w:t>
      </w:r>
    </w:p>
    <w:p w:rsidR="00E164AF" w:rsidRPr="00D67590" w:rsidRDefault="00E164AF" w:rsidP="00E164AF">
      <w:pPr>
        <w:pStyle w:val="Standard"/>
        <w:jc w:val="left"/>
        <w:rPr>
          <w:rFonts w:ascii="Tahoma" w:hAnsi="Tahoma" w:cs="Tahoma"/>
          <w:sz w:val="20"/>
          <w:szCs w:val="20"/>
        </w:rPr>
      </w:pPr>
    </w:p>
    <w:p w:rsidR="001407E0" w:rsidRPr="00D67590" w:rsidRDefault="001407E0" w:rsidP="00B54BF8">
      <w:pPr>
        <w:rPr>
          <w:rFonts w:ascii="Tahoma" w:hAnsi="Tahoma"/>
          <w:b/>
          <w:sz w:val="20"/>
          <w:szCs w:val="20"/>
        </w:rPr>
      </w:pPr>
      <w:r w:rsidRPr="00D67590">
        <w:rPr>
          <w:rFonts w:ascii="Tahoma" w:hAnsi="Tahoma"/>
          <w:b/>
          <w:sz w:val="20"/>
          <w:szCs w:val="20"/>
        </w:rPr>
        <w:t>Samodzielny Publiczny Zakład Opieki Zdrowotnej w Augustowie</w:t>
      </w:r>
    </w:p>
    <w:p w:rsidR="001407E0" w:rsidRPr="00D67590" w:rsidRDefault="001407E0" w:rsidP="00B54BF8">
      <w:pPr>
        <w:rPr>
          <w:rFonts w:ascii="Tahoma" w:hAnsi="Tahoma"/>
          <w:b/>
          <w:sz w:val="20"/>
          <w:szCs w:val="20"/>
        </w:rPr>
      </w:pPr>
      <w:r w:rsidRPr="00D67590">
        <w:rPr>
          <w:rFonts w:ascii="Tahoma" w:hAnsi="Tahoma"/>
          <w:b/>
          <w:sz w:val="20"/>
          <w:szCs w:val="20"/>
        </w:rPr>
        <w:t>ul. Szpitalna 12, 16-300 Augustów</w:t>
      </w:r>
    </w:p>
    <w:p w:rsidR="001407E0" w:rsidRPr="00D67590" w:rsidRDefault="001407E0" w:rsidP="00B54BF8">
      <w:pPr>
        <w:rPr>
          <w:rFonts w:ascii="Tahoma" w:hAnsi="Tahoma"/>
          <w:sz w:val="20"/>
          <w:szCs w:val="20"/>
        </w:rPr>
      </w:pPr>
      <w:r w:rsidRPr="00D67590">
        <w:rPr>
          <w:rFonts w:ascii="Tahoma" w:hAnsi="Tahoma"/>
          <w:sz w:val="20"/>
          <w:szCs w:val="20"/>
        </w:rPr>
        <w:t>tel. 87 644 42 59, 210, fax 87 643 34 19</w:t>
      </w:r>
    </w:p>
    <w:p w:rsidR="001407E0" w:rsidRPr="00D67590" w:rsidRDefault="001407E0" w:rsidP="00883B42">
      <w:pPr>
        <w:rPr>
          <w:rFonts w:ascii="Tahoma" w:hAnsi="Tahoma"/>
          <w:sz w:val="20"/>
          <w:szCs w:val="20"/>
        </w:rPr>
      </w:pPr>
      <w:r w:rsidRPr="00D67590">
        <w:rPr>
          <w:rFonts w:ascii="Tahoma" w:hAnsi="Tahoma"/>
          <w:sz w:val="20"/>
          <w:szCs w:val="20"/>
        </w:rPr>
        <w:t>REGON: 790317038</w:t>
      </w:r>
      <w:r w:rsidR="00B54BF8" w:rsidRPr="00D67590">
        <w:rPr>
          <w:rFonts w:ascii="Tahoma" w:hAnsi="Tahoma"/>
          <w:sz w:val="20"/>
          <w:szCs w:val="20"/>
        </w:rPr>
        <w:t xml:space="preserve">, </w:t>
      </w:r>
      <w:r w:rsidRPr="00D67590">
        <w:rPr>
          <w:rFonts w:ascii="Tahoma" w:hAnsi="Tahoma"/>
          <w:sz w:val="20"/>
          <w:szCs w:val="20"/>
        </w:rPr>
        <w:t>NIP: 846-13-75-707</w:t>
      </w:r>
    </w:p>
    <w:p w:rsidR="001407E0" w:rsidRDefault="001407E0" w:rsidP="00883B42">
      <w:pPr>
        <w:rPr>
          <w:rFonts w:ascii="Tahoma" w:hAnsi="Tahoma"/>
          <w:sz w:val="20"/>
          <w:szCs w:val="20"/>
        </w:rPr>
      </w:pPr>
      <w:r w:rsidRPr="00D67590">
        <w:rPr>
          <w:rFonts w:ascii="Tahoma" w:hAnsi="Tahoma"/>
          <w:sz w:val="20"/>
          <w:szCs w:val="20"/>
        </w:rPr>
        <w:t>KRS: 0000037781</w:t>
      </w:r>
    </w:p>
    <w:p w:rsidR="000D4DAE" w:rsidRPr="00D67590" w:rsidRDefault="000D4DAE" w:rsidP="00883B42">
      <w:pPr>
        <w:rPr>
          <w:rFonts w:ascii="Tahoma" w:hAnsi="Tahoma"/>
          <w:sz w:val="20"/>
          <w:szCs w:val="20"/>
        </w:rPr>
      </w:pPr>
    </w:p>
    <w:p w:rsidR="001407E0" w:rsidRPr="00D67590" w:rsidRDefault="00600B5B" w:rsidP="000D4DAE">
      <w:pPr>
        <w:widowControl/>
        <w:pBdr>
          <w:top w:val="nil"/>
          <w:left w:val="nil"/>
          <w:bottom w:val="nil"/>
          <w:right w:val="nil"/>
          <w:between w:val="nil"/>
        </w:pBdr>
        <w:shd w:val="clear" w:color="auto" w:fill="FFFFFF"/>
        <w:tabs>
          <w:tab w:val="left" w:pos="720"/>
        </w:tabs>
        <w:suppressAutoHyphens w:val="0"/>
        <w:autoSpaceDN/>
        <w:jc w:val="both"/>
        <w:textAlignment w:val="auto"/>
        <w:rPr>
          <w:rFonts w:ascii="Tahoma" w:hAnsi="Tahoma"/>
          <w:color w:val="000000"/>
          <w:sz w:val="20"/>
          <w:szCs w:val="20"/>
        </w:rPr>
      </w:pPr>
      <w:r w:rsidRPr="00D67590">
        <w:rPr>
          <w:rFonts w:ascii="Tahoma" w:hAnsi="Tahoma"/>
          <w:sz w:val="20"/>
          <w:szCs w:val="20"/>
        </w:rPr>
        <w:t xml:space="preserve">Strona internetowa prowadzonego postępowania: </w:t>
      </w:r>
      <w:hyperlink r:id="rId9" w:history="1">
        <w:r w:rsidR="001407E0" w:rsidRPr="00D67590">
          <w:rPr>
            <w:rStyle w:val="Hipercze"/>
            <w:rFonts w:ascii="Tahoma" w:eastAsia="Arial" w:hAnsi="Tahoma"/>
            <w:sz w:val="20"/>
            <w:szCs w:val="20"/>
          </w:rPr>
          <w:t>www.spzoz.augustow.pl</w:t>
        </w:r>
      </w:hyperlink>
    </w:p>
    <w:p w:rsidR="00600B5B" w:rsidRDefault="00600B5B" w:rsidP="000D4DAE">
      <w:pPr>
        <w:rPr>
          <w:rStyle w:val="Hipercze"/>
          <w:rFonts w:ascii="Tahoma" w:hAnsi="Tahoma"/>
          <w:sz w:val="20"/>
          <w:szCs w:val="20"/>
          <w:lang w:val="en-US"/>
        </w:rPr>
      </w:pPr>
      <w:r w:rsidRPr="00D67590">
        <w:rPr>
          <w:rFonts w:ascii="Tahoma" w:hAnsi="Tahoma"/>
          <w:sz w:val="20"/>
          <w:szCs w:val="20"/>
          <w:lang w:val="en-US"/>
        </w:rPr>
        <w:t xml:space="preserve">e-mail: </w:t>
      </w:r>
      <w:hyperlink r:id="rId10" w:history="1">
        <w:r w:rsidR="00B54BF8" w:rsidRPr="00D67590">
          <w:rPr>
            <w:rStyle w:val="Hipercze"/>
            <w:rFonts w:ascii="Tahoma" w:hAnsi="Tahoma"/>
            <w:sz w:val="20"/>
            <w:szCs w:val="20"/>
            <w:lang w:val="en-US"/>
          </w:rPr>
          <w:t>zp@spzoz.augustow.pl</w:t>
        </w:r>
      </w:hyperlink>
    </w:p>
    <w:p w:rsidR="000D4DAE" w:rsidRPr="00D61179" w:rsidRDefault="000D4DAE" w:rsidP="008E277D">
      <w:pPr>
        <w:spacing w:before="120" w:after="120"/>
        <w:rPr>
          <w:rFonts w:ascii="Tahoma" w:hAnsi="Tahoma"/>
          <w:sz w:val="18"/>
          <w:szCs w:val="20"/>
        </w:rPr>
      </w:pPr>
      <w:r w:rsidRPr="000D4DAE">
        <w:rPr>
          <w:rFonts w:ascii="Tahoma" w:eastAsia="Calibri" w:hAnsi="Tahoma"/>
          <w:bCs/>
          <w:sz w:val="20"/>
        </w:rPr>
        <w:t xml:space="preserve">Adres skrzynki </w:t>
      </w:r>
      <w:proofErr w:type="spellStart"/>
      <w:r w:rsidRPr="000D4DAE">
        <w:rPr>
          <w:rFonts w:ascii="Tahoma" w:eastAsia="Calibri" w:hAnsi="Tahoma"/>
          <w:bCs/>
          <w:sz w:val="20"/>
        </w:rPr>
        <w:t>ePUAP</w:t>
      </w:r>
      <w:proofErr w:type="spellEnd"/>
      <w:r w:rsidRPr="000D4DAE">
        <w:rPr>
          <w:rFonts w:ascii="Tahoma" w:eastAsia="Calibri" w:hAnsi="Tahoma"/>
          <w:bCs/>
          <w:sz w:val="20"/>
        </w:rPr>
        <w:t xml:space="preserve"> Zamawiającego</w:t>
      </w:r>
      <w:r w:rsidRPr="00D21296">
        <w:rPr>
          <w:rFonts w:ascii="Tahoma" w:eastAsia="Calibri" w:hAnsi="Tahoma"/>
          <w:bCs/>
          <w:sz w:val="20"/>
          <w:szCs w:val="20"/>
        </w:rPr>
        <w:t xml:space="preserve">: </w:t>
      </w:r>
      <w:r w:rsidR="00D21296" w:rsidRPr="00D61179">
        <w:rPr>
          <w:rStyle w:val="Pogrubienie"/>
          <w:rFonts w:ascii="Tahoma" w:hAnsi="Tahoma"/>
          <w:sz w:val="20"/>
          <w:szCs w:val="20"/>
          <w:bdr w:val="none" w:sz="0" w:space="0" w:color="auto" w:frame="1"/>
          <w:shd w:val="clear" w:color="auto" w:fill="FFFFFF"/>
        </w:rPr>
        <w:t>/SPZOZAUG/</w:t>
      </w:r>
      <w:proofErr w:type="spellStart"/>
      <w:r w:rsidR="00D21296" w:rsidRPr="00D61179">
        <w:rPr>
          <w:rStyle w:val="Pogrubienie"/>
          <w:rFonts w:ascii="Tahoma" w:hAnsi="Tahoma"/>
          <w:sz w:val="20"/>
          <w:szCs w:val="20"/>
          <w:bdr w:val="none" w:sz="0" w:space="0" w:color="auto" w:frame="1"/>
          <w:shd w:val="clear" w:color="auto" w:fill="FFFFFF"/>
        </w:rPr>
        <w:t>SkrytkaESP</w:t>
      </w:r>
      <w:proofErr w:type="spellEnd"/>
    </w:p>
    <w:p w:rsidR="008E277D" w:rsidRDefault="008E277D" w:rsidP="008E277D">
      <w:pPr>
        <w:pStyle w:val="NormalnyWeb"/>
        <w:spacing w:before="0" w:after="0"/>
        <w:rPr>
          <w:rFonts w:ascii="Tahoma" w:hAnsi="Tahoma" w:cs="Tahoma"/>
          <w:color w:val="000000"/>
        </w:rPr>
      </w:pPr>
    </w:p>
    <w:p w:rsidR="00600B5B" w:rsidRPr="00D67590" w:rsidRDefault="00600B5B" w:rsidP="008E277D">
      <w:pPr>
        <w:pStyle w:val="NormalnyWeb"/>
        <w:spacing w:before="0" w:after="0"/>
        <w:rPr>
          <w:rFonts w:ascii="Tahoma" w:hAnsi="Tahoma" w:cs="Tahoma"/>
          <w:color w:val="000000"/>
        </w:rPr>
      </w:pPr>
      <w:r w:rsidRPr="00D67590">
        <w:rPr>
          <w:rFonts w:ascii="Tahoma" w:hAnsi="Tahoma" w:cs="Tahoma"/>
          <w:color w:val="000000"/>
        </w:rPr>
        <w:t xml:space="preserve">Osobami uprawnionymi do kontaktu z oferentami są: </w:t>
      </w:r>
    </w:p>
    <w:p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formalnym:</w:t>
      </w:r>
    </w:p>
    <w:p w:rsidR="001407E0" w:rsidRDefault="001407E0" w:rsidP="008E277D">
      <w:pPr>
        <w:widowControl/>
        <w:suppressAutoHyphens w:val="0"/>
        <w:autoSpaceDN/>
        <w:jc w:val="both"/>
        <w:textAlignment w:val="auto"/>
        <w:rPr>
          <w:rFonts w:ascii="Tahoma" w:hAnsi="Tahoma"/>
          <w:sz w:val="20"/>
          <w:szCs w:val="20"/>
        </w:rPr>
      </w:pPr>
      <w:r w:rsidRPr="00D67590">
        <w:rPr>
          <w:rFonts w:ascii="Tahoma" w:hAnsi="Tahoma"/>
          <w:sz w:val="20"/>
          <w:szCs w:val="20"/>
        </w:rPr>
        <w:t xml:space="preserve">Adam Bartnicki: </w:t>
      </w:r>
      <w:hyperlink r:id="rId11" w:history="1">
        <w:r w:rsidRPr="00D67590">
          <w:rPr>
            <w:rStyle w:val="Hipercze"/>
            <w:rFonts w:ascii="Tahoma" w:hAnsi="Tahoma"/>
            <w:sz w:val="20"/>
            <w:szCs w:val="20"/>
          </w:rPr>
          <w:t>zp@spzoz.augustow.pl</w:t>
        </w:r>
      </w:hyperlink>
      <w:r w:rsidRPr="00D67590">
        <w:rPr>
          <w:rFonts w:ascii="Tahoma" w:hAnsi="Tahoma"/>
          <w:sz w:val="20"/>
          <w:szCs w:val="20"/>
        </w:rPr>
        <w:t xml:space="preserve">, tel. 87 644 42 59, </w:t>
      </w:r>
    </w:p>
    <w:p w:rsidR="000D4DAE" w:rsidRPr="00D67590" w:rsidRDefault="000D4DAE" w:rsidP="008E277D">
      <w:pPr>
        <w:widowControl/>
        <w:suppressAutoHyphens w:val="0"/>
        <w:autoSpaceDN/>
        <w:jc w:val="both"/>
        <w:textAlignment w:val="auto"/>
        <w:rPr>
          <w:rFonts w:ascii="Tahoma" w:hAnsi="Tahoma"/>
          <w:sz w:val="20"/>
          <w:szCs w:val="20"/>
        </w:rPr>
      </w:pPr>
    </w:p>
    <w:p w:rsidR="001407E0" w:rsidRPr="000D4DAE" w:rsidRDefault="001407E0" w:rsidP="008E277D">
      <w:pPr>
        <w:widowControl/>
        <w:suppressAutoHyphens w:val="0"/>
        <w:autoSpaceDN/>
        <w:jc w:val="both"/>
        <w:textAlignment w:val="auto"/>
        <w:rPr>
          <w:rFonts w:ascii="Tahoma" w:hAnsi="Tahoma"/>
          <w:sz w:val="20"/>
          <w:szCs w:val="20"/>
          <w:u w:val="single"/>
        </w:rPr>
      </w:pPr>
      <w:r w:rsidRPr="000D4DAE">
        <w:rPr>
          <w:rFonts w:ascii="Tahoma" w:hAnsi="Tahoma"/>
          <w:sz w:val="20"/>
          <w:szCs w:val="20"/>
          <w:u w:val="single"/>
        </w:rPr>
        <w:t>W zakresie merytorycznym:</w:t>
      </w:r>
    </w:p>
    <w:p w:rsidR="001407E0" w:rsidRPr="00D67590" w:rsidRDefault="00CB3728" w:rsidP="008E277D">
      <w:pPr>
        <w:widowControl/>
        <w:suppressAutoHyphens w:val="0"/>
        <w:autoSpaceDN/>
        <w:jc w:val="both"/>
        <w:textAlignment w:val="auto"/>
        <w:rPr>
          <w:rFonts w:ascii="Tahoma" w:hAnsi="Tahoma"/>
          <w:sz w:val="20"/>
          <w:szCs w:val="20"/>
        </w:rPr>
      </w:pPr>
      <w:r>
        <w:rPr>
          <w:rFonts w:ascii="Tahoma" w:hAnsi="Tahoma"/>
          <w:sz w:val="20"/>
          <w:szCs w:val="20"/>
        </w:rPr>
        <w:t>Ewa Kowalska</w:t>
      </w:r>
      <w:r w:rsidR="001407E0" w:rsidRPr="00D67590">
        <w:rPr>
          <w:rFonts w:ascii="Tahoma" w:hAnsi="Tahoma"/>
          <w:sz w:val="20"/>
          <w:szCs w:val="20"/>
        </w:rPr>
        <w:t xml:space="preserve">: </w:t>
      </w:r>
      <w:hyperlink r:id="rId12" w:history="1">
        <w:r>
          <w:rPr>
            <w:rStyle w:val="Hipercze"/>
            <w:rFonts w:ascii="Tahoma" w:hAnsi="Tahoma"/>
            <w:sz w:val="20"/>
            <w:szCs w:val="20"/>
          </w:rPr>
          <w:t>rtg@spzoz.augustow.pl</w:t>
        </w:r>
        <w:r w:rsidR="001407E0" w:rsidRPr="00D67590">
          <w:rPr>
            <w:rStyle w:val="Hipercze"/>
            <w:rFonts w:ascii="Tahoma" w:hAnsi="Tahoma"/>
            <w:sz w:val="20"/>
            <w:szCs w:val="20"/>
          </w:rPr>
          <w:t>l</w:t>
        </w:r>
      </w:hyperlink>
      <w:r>
        <w:rPr>
          <w:rFonts w:ascii="Tahoma" w:hAnsi="Tahoma"/>
          <w:sz w:val="20"/>
          <w:szCs w:val="20"/>
        </w:rPr>
        <w:t>, tel. 87 644 43 14</w:t>
      </w:r>
    </w:p>
    <w:p w:rsidR="004C5320" w:rsidRPr="00D67590" w:rsidRDefault="004C5320" w:rsidP="00D61179">
      <w:pPr>
        <w:pStyle w:val="NormalnyWeb"/>
        <w:spacing w:before="120" w:after="120"/>
        <w:rPr>
          <w:rFonts w:ascii="Tahoma" w:hAnsi="Tahoma" w:cs="Tahoma"/>
          <w:b/>
          <w:color w:val="000000"/>
        </w:rPr>
      </w:pPr>
    </w:p>
    <w:p w:rsidR="00BF1550" w:rsidRPr="00D67590" w:rsidRDefault="00BF1550" w:rsidP="008D3D6C">
      <w:pPr>
        <w:pStyle w:val="NormalnyWeb"/>
        <w:spacing w:before="0" w:after="0"/>
        <w:jc w:val="center"/>
        <w:rPr>
          <w:rFonts w:ascii="Tahoma" w:hAnsi="Tahoma" w:cs="Tahoma"/>
          <w:b/>
          <w:color w:val="000000"/>
        </w:rPr>
      </w:pPr>
      <w:r w:rsidRPr="00D67590">
        <w:rPr>
          <w:rFonts w:ascii="Tahoma" w:hAnsi="Tahoma" w:cs="Tahoma"/>
          <w:b/>
          <w:color w:val="000000"/>
        </w:rPr>
        <w:t>Rozdział 2</w:t>
      </w:r>
    </w:p>
    <w:p w:rsidR="00BF1550" w:rsidRPr="00D67590" w:rsidRDefault="00BF1550" w:rsidP="008D3D6C">
      <w:pPr>
        <w:pStyle w:val="NormalnyWeb"/>
        <w:pBdr>
          <w:bottom w:val="single" w:sz="4" w:space="1" w:color="auto"/>
        </w:pBdr>
        <w:spacing w:before="0" w:after="0"/>
        <w:jc w:val="center"/>
        <w:rPr>
          <w:rFonts w:ascii="Tahoma" w:hAnsi="Tahoma" w:cs="Tahoma"/>
          <w:b/>
          <w:caps/>
          <w:kern w:val="26"/>
        </w:rPr>
      </w:pPr>
      <w:r w:rsidRPr="00D67590">
        <w:rPr>
          <w:rFonts w:ascii="Tahoma" w:hAnsi="Tahoma" w:cs="Tahoma"/>
          <w:b/>
          <w:caps/>
          <w:kern w:val="26"/>
        </w:rPr>
        <w:t xml:space="preserve">Adres strony internetowej, na której udostępniane będą zmiany </w:t>
      </w:r>
      <w:r w:rsidR="007D03CE" w:rsidRPr="00D67590">
        <w:rPr>
          <w:rFonts w:ascii="Tahoma" w:hAnsi="Tahoma" w:cs="Tahoma"/>
          <w:b/>
          <w:caps/>
          <w:kern w:val="26"/>
        </w:rPr>
        <w:br/>
      </w:r>
      <w:r w:rsidRPr="00D67590">
        <w:rPr>
          <w:rFonts w:ascii="Tahoma" w:hAnsi="Tahoma" w:cs="Tahoma"/>
          <w:b/>
          <w:caps/>
          <w:kern w:val="26"/>
        </w:rPr>
        <w:t>i wyjaśnienia treści SWZ oraz inne dokumenty zamówienia bezpośrednio związane z postępowaniem o udzielenie zamówienia</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 xml:space="preserve">Wykonawca może zwrócić się do zamawiającego z wnioskiem o wyjaśnienie treści SWZ. </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Zamawiający udzieli wyjaśnień niezwłocz</w:t>
      </w:r>
      <w:r w:rsidR="00B2391D">
        <w:rPr>
          <w:rFonts w:ascii="Tahoma" w:hAnsi="Tahoma" w:cs="Tahoma"/>
          <w:kern w:val="0"/>
          <w:sz w:val="20"/>
          <w:szCs w:val="20"/>
        </w:rPr>
        <w:t>nie, jednak nie później niż na 6</w:t>
      </w:r>
      <w:r w:rsidRPr="00D67590">
        <w:rPr>
          <w:rFonts w:ascii="Tahoma" w:hAnsi="Tahoma" w:cs="Tahoma"/>
          <w:kern w:val="0"/>
          <w:sz w:val="20"/>
          <w:szCs w:val="20"/>
        </w:rPr>
        <w:t xml:space="preserve"> dni przed upływem terminu składania odpowiednio ofert albo ofert podlegających negocjacjom, pod warunkiem, że wniosek </w:t>
      </w:r>
      <w:r w:rsidR="00883B42" w:rsidRPr="00D67590">
        <w:rPr>
          <w:rFonts w:ascii="Tahoma" w:hAnsi="Tahoma" w:cs="Tahoma"/>
          <w:kern w:val="0"/>
          <w:sz w:val="20"/>
          <w:szCs w:val="20"/>
        </w:rPr>
        <w:br/>
      </w:r>
      <w:r w:rsidRPr="00D67590">
        <w:rPr>
          <w:rFonts w:ascii="Tahoma" w:hAnsi="Tahoma" w:cs="Tahoma"/>
          <w:kern w:val="0"/>
          <w:sz w:val="20"/>
          <w:szCs w:val="20"/>
        </w:rPr>
        <w:t xml:space="preserve">o wyjaśnienie treści odpowiednio SWZ albo opisu potrzeb i wymagań wpłynął do zamawiającego nie później niż na </w:t>
      </w:r>
      <w:r w:rsidR="00B2391D">
        <w:rPr>
          <w:rFonts w:ascii="Tahoma" w:hAnsi="Tahoma" w:cs="Tahoma"/>
          <w:kern w:val="0"/>
          <w:sz w:val="20"/>
          <w:szCs w:val="20"/>
        </w:rPr>
        <w:t>1</w:t>
      </w:r>
      <w:r w:rsidRPr="00D67590">
        <w:rPr>
          <w:rFonts w:ascii="Tahoma" w:hAnsi="Tahoma" w:cs="Tahoma"/>
          <w:kern w:val="0"/>
          <w:sz w:val="20"/>
          <w:szCs w:val="20"/>
        </w:rPr>
        <w:t>4</w:t>
      </w:r>
      <w:r w:rsidR="008A6F1C" w:rsidRPr="00D67590">
        <w:rPr>
          <w:rFonts w:ascii="Tahoma" w:hAnsi="Tahoma" w:cs="Tahoma"/>
          <w:kern w:val="0"/>
          <w:sz w:val="20"/>
          <w:szCs w:val="20"/>
        </w:rPr>
        <w:t xml:space="preserve"> </w:t>
      </w:r>
      <w:r w:rsidRPr="00D67590">
        <w:rPr>
          <w:rFonts w:ascii="Tahoma" w:hAnsi="Tahoma" w:cs="Tahoma"/>
          <w:kern w:val="0"/>
          <w:sz w:val="20"/>
          <w:szCs w:val="20"/>
        </w:rPr>
        <w:t>dni przed upływem terminu składania odpowiednio ofert albo ofert podlegających negocjacjom.</w:t>
      </w:r>
    </w:p>
    <w:p w:rsidR="00EE6992" w:rsidRPr="00D67590" w:rsidRDefault="00EE6992" w:rsidP="0071087D">
      <w:pPr>
        <w:pStyle w:val="Akapitzlist"/>
        <w:numPr>
          <w:ilvl w:val="0"/>
          <w:numId w:val="78"/>
        </w:numPr>
        <w:tabs>
          <w:tab w:val="left" w:pos="426"/>
        </w:tabs>
        <w:autoSpaceDN/>
        <w:spacing w:before="120" w:after="120"/>
        <w:ind w:left="426" w:hanging="426"/>
        <w:textAlignment w:val="auto"/>
        <w:rPr>
          <w:rFonts w:ascii="Tahoma" w:hAnsi="Tahoma" w:cs="Tahoma"/>
          <w:kern w:val="0"/>
          <w:sz w:val="20"/>
          <w:szCs w:val="20"/>
        </w:rPr>
      </w:pPr>
      <w:r w:rsidRPr="00D67590">
        <w:rPr>
          <w:rFonts w:ascii="Tahoma" w:hAnsi="Tahoma" w:cs="Tahoma"/>
          <w:kern w:val="0"/>
          <w:sz w:val="20"/>
          <w:szCs w:val="20"/>
        </w:rPr>
        <w:t>Jeżeli zamawiający nie udzieli wyjaśnień w terminie, o którym mowa w ust.</w:t>
      </w:r>
      <w:r w:rsidR="00AF07F9" w:rsidRPr="00D67590">
        <w:rPr>
          <w:rFonts w:ascii="Tahoma" w:hAnsi="Tahoma" w:cs="Tahoma"/>
          <w:kern w:val="0"/>
          <w:sz w:val="20"/>
          <w:szCs w:val="20"/>
        </w:rPr>
        <w:t xml:space="preserve"> </w:t>
      </w:r>
      <w:r w:rsidRPr="00D67590">
        <w:rPr>
          <w:rFonts w:ascii="Tahoma" w:hAnsi="Tahoma" w:cs="Tahoma"/>
          <w:kern w:val="0"/>
          <w:sz w:val="20"/>
          <w:szCs w:val="20"/>
        </w:rPr>
        <w:t>2, przedłuża termin składania odpowiednio ofert o czas niezbędny do zapoznania się wszystkich zainteresowanych wykonawców z wyjaśnieniami niezbędnymi do należytego przygotowania i złożenia ofert.</w:t>
      </w:r>
    </w:p>
    <w:p w:rsidR="00EF1B98" w:rsidRPr="00D67590" w:rsidRDefault="00EF1B98" w:rsidP="0071087D">
      <w:pPr>
        <w:pStyle w:val="Akapitzlist"/>
        <w:numPr>
          <w:ilvl w:val="0"/>
          <w:numId w:val="78"/>
        </w:numPr>
        <w:spacing w:before="120" w:after="120"/>
        <w:ind w:left="426" w:hanging="426"/>
        <w:rPr>
          <w:rFonts w:ascii="Tahoma" w:hAnsi="Tahoma" w:cs="Tahoma"/>
          <w:sz w:val="20"/>
          <w:szCs w:val="20"/>
        </w:rPr>
      </w:pPr>
      <w:r w:rsidRPr="00D67590">
        <w:rPr>
          <w:rStyle w:val="Hipercze"/>
          <w:rFonts w:ascii="Tahoma" w:hAnsi="Tahoma" w:cs="Tahoma"/>
          <w:color w:val="auto"/>
          <w:sz w:val="20"/>
          <w:szCs w:val="20"/>
          <w:u w:val="none"/>
        </w:rPr>
        <w:t xml:space="preserve">Adres strony internetowej, na której udostępniane będą zmiany i wyjaśnienia treści SWZ oraz inne dokumenty zamówienia bezpośrednio związane z postępowaniem o udzielenie zamówienia: </w:t>
      </w:r>
      <w:hyperlink r:id="rId13" w:history="1">
        <w:r w:rsidRPr="00D67590">
          <w:rPr>
            <w:rStyle w:val="Hipercze"/>
            <w:rFonts w:ascii="Tahoma" w:eastAsia="Arial" w:hAnsi="Tahoma" w:cs="Tahoma"/>
            <w:sz w:val="20"/>
            <w:szCs w:val="20"/>
          </w:rPr>
          <w:t>www.spzoz.augustow.pl</w:t>
        </w:r>
      </w:hyperlink>
      <w:r w:rsidRPr="00D67590">
        <w:rPr>
          <w:rStyle w:val="Hipercze"/>
          <w:rFonts w:ascii="Tahoma" w:hAnsi="Tahoma" w:cs="Tahoma"/>
          <w:color w:val="2F5496" w:themeColor="accent5" w:themeShade="BF"/>
          <w:sz w:val="20"/>
          <w:szCs w:val="20"/>
        </w:rPr>
        <w:t xml:space="preserve"> </w:t>
      </w:r>
    </w:p>
    <w:p w:rsidR="009E4FC0" w:rsidRDefault="009E4FC0" w:rsidP="009E4FC0">
      <w:pPr>
        <w:widowControl/>
        <w:suppressAutoHyphens w:val="0"/>
        <w:autoSpaceDN/>
        <w:spacing w:line="276" w:lineRule="auto"/>
        <w:jc w:val="both"/>
        <w:textAlignment w:val="auto"/>
        <w:outlineLvl w:val="3"/>
        <w:rPr>
          <w:rFonts w:ascii="Tahoma" w:hAnsi="Tahoma"/>
          <w:sz w:val="20"/>
          <w:szCs w:val="20"/>
        </w:rPr>
      </w:pPr>
    </w:p>
    <w:p w:rsidR="004C5320" w:rsidRPr="00D67590" w:rsidRDefault="004C5320" w:rsidP="009E4FC0">
      <w:pPr>
        <w:widowControl/>
        <w:suppressAutoHyphens w:val="0"/>
        <w:autoSpaceDN/>
        <w:spacing w:line="276" w:lineRule="auto"/>
        <w:jc w:val="both"/>
        <w:textAlignment w:val="auto"/>
        <w:outlineLvl w:val="3"/>
        <w:rPr>
          <w:rFonts w:ascii="Tahoma" w:hAnsi="Tahoma"/>
          <w:sz w:val="20"/>
          <w:szCs w:val="20"/>
        </w:rPr>
      </w:pPr>
    </w:p>
    <w:p w:rsidR="009E4FC0" w:rsidRPr="00D15B29" w:rsidRDefault="009E4FC0" w:rsidP="009E4FC0">
      <w:pPr>
        <w:pStyle w:val="Akapitzlist"/>
        <w:ind w:left="0"/>
        <w:jc w:val="center"/>
        <w:rPr>
          <w:rFonts w:ascii="Tahoma" w:hAnsi="Tahoma" w:cs="Tahoma"/>
          <w:b/>
          <w:bCs/>
          <w:sz w:val="20"/>
          <w:szCs w:val="20"/>
        </w:rPr>
      </w:pPr>
      <w:r w:rsidRPr="00D15B29">
        <w:rPr>
          <w:rFonts w:ascii="Tahoma" w:hAnsi="Tahoma" w:cs="Tahoma"/>
          <w:b/>
          <w:bCs/>
          <w:sz w:val="20"/>
          <w:szCs w:val="20"/>
        </w:rPr>
        <w:t>Rozdział 3</w:t>
      </w:r>
    </w:p>
    <w:p w:rsidR="006444EF" w:rsidRPr="00D67590" w:rsidRDefault="006444EF" w:rsidP="009E4FC0">
      <w:pPr>
        <w:pBdr>
          <w:bottom w:val="single" w:sz="4" w:space="1" w:color="auto"/>
        </w:pBdr>
        <w:suppressAutoHyphens w:val="0"/>
        <w:jc w:val="center"/>
        <w:outlineLvl w:val="3"/>
        <w:rPr>
          <w:rFonts w:ascii="Tahoma" w:hAnsi="Tahoma"/>
          <w:b/>
          <w:bCs/>
          <w:caps/>
          <w:sz w:val="20"/>
          <w:szCs w:val="20"/>
        </w:rPr>
      </w:pPr>
      <w:r w:rsidRPr="00D15B29">
        <w:rPr>
          <w:rFonts w:ascii="Tahoma" w:hAnsi="Tahoma"/>
          <w:b/>
          <w:bCs/>
          <w:caps/>
          <w:sz w:val="20"/>
          <w:szCs w:val="20"/>
        </w:rPr>
        <w:t>Tryb udzielenia zamówienia</w:t>
      </w:r>
    </w:p>
    <w:p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Postępowanie o udzielenie zamówienia publicznego prowadzone jest w trybie </w:t>
      </w:r>
      <w:r w:rsidR="000D4DAE">
        <w:rPr>
          <w:rFonts w:ascii="Tahoma" w:hAnsi="Tahoma" w:cs="Tahoma"/>
          <w:bCs/>
          <w:sz w:val="20"/>
          <w:szCs w:val="20"/>
        </w:rPr>
        <w:t xml:space="preserve">przetargu nieograniczonego </w:t>
      </w:r>
      <w:r w:rsidRPr="00D67590">
        <w:rPr>
          <w:rFonts w:ascii="Tahoma" w:hAnsi="Tahoma" w:cs="Tahoma"/>
          <w:bCs/>
          <w:sz w:val="20"/>
          <w:szCs w:val="20"/>
        </w:rPr>
        <w:t xml:space="preserve">na podstawie art. </w:t>
      </w:r>
      <w:r w:rsidR="000D4DAE">
        <w:rPr>
          <w:rFonts w:ascii="Tahoma" w:hAnsi="Tahoma" w:cs="Tahoma"/>
          <w:bCs/>
          <w:sz w:val="20"/>
          <w:szCs w:val="20"/>
        </w:rPr>
        <w:t>132</w:t>
      </w:r>
      <w:r w:rsidRPr="00D67590">
        <w:rPr>
          <w:rFonts w:ascii="Tahoma" w:hAnsi="Tahoma" w:cs="Tahoma"/>
          <w:bCs/>
          <w:sz w:val="20"/>
          <w:szCs w:val="20"/>
        </w:rPr>
        <w:t xml:space="preserve"> </w:t>
      </w:r>
      <w:r w:rsidRPr="00D67590">
        <w:rPr>
          <w:rFonts w:ascii="Tahoma" w:hAnsi="Tahoma" w:cs="Tahoma"/>
          <w:sz w:val="20"/>
          <w:szCs w:val="20"/>
        </w:rPr>
        <w:t>ustawy z dnia 11 września 2019 r. - Prawo zamówień publicznych (Dz. U. 20</w:t>
      </w:r>
      <w:r w:rsidR="00BC1F3C" w:rsidRPr="00D67590">
        <w:rPr>
          <w:rFonts w:ascii="Tahoma" w:hAnsi="Tahoma" w:cs="Tahoma"/>
          <w:sz w:val="20"/>
          <w:szCs w:val="20"/>
        </w:rPr>
        <w:t>21</w:t>
      </w:r>
      <w:r w:rsidRPr="00D67590">
        <w:rPr>
          <w:rFonts w:ascii="Tahoma" w:hAnsi="Tahoma" w:cs="Tahoma"/>
          <w:sz w:val="20"/>
          <w:szCs w:val="20"/>
        </w:rPr>
        <w:t xml:space="preserve"> poz. </w:t>
      </w:r>
      <w:r w:rsidR="00BC1F3C" w:rsidRPr="00D67590">
        <w:rPr>
          <w:rFonts w:ascii="Tahoma" w:hAnsi="Tahoma" w:cs="Tahoma"/>
          <w:sz w:val="20"/>
          <w:szCs w:val="20"/>
        </w:rPr>
        <w:t>1129</w:t>
      </w:r>
      <w:r w:rsidRPr="00D67590">
        <w:rPr>
          <w:rFonts w:ascii="Tahoma" w:hAnsi="Tahoma" w:cs="Tahoma"/>
          <w:sz w:val="20"/>
          <w:szCs w:val="20"/>
        </w:rPr>
        <w:t>)</w:t>
      </w:r>
      <w:r w:rsidRPr="00D67590">
        <w:rPr>
          <w:rFonts w:ascii="Tahoma" w:hAnsi="Tahoma" w:cs="Tahoma"/>
          <w:bCs/>
          <w:sz w:val="20"/>
          <w:szCs w:val="20"/>
        </w:rPr>
        <w:t xml:space="preserve"> oraz aktów wykonawczych wydanych na jej podstawie.</w:t>
      </w:r>
    </w:p>
    <w:p w:rsidR="00EF1B98"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bCs/>
          <w:sz w:val="20"/>
          <w:szCs w:val="20"/>
        </w:rPr>
        <w:t xml:space="preserve">Zamawiający udziela zamówienia w trybie </w:t>
      </w:r>
      <w:r w:rsidR="000D4DAE">
        <w:rPr>
          <w:rFonts w:ascii="Tahoma" w:hAnsi="Tahoma" w:cs="Tahoma"/>
          <w:bCs/>
          <w:sz w:val="20"/>
          <w:szCs w:val="20"/>
        </w:rPr>
        <w:t>przetargu nieograniczonego</w:t>
      </w:r>
      <w:r w:rsidRPr="00D67590">
        <w:rPr>
          <w:rFonts w:ascii="Tahoma" w:hAnsi="Tahoma" w:cs="Tahoma"/>
          <w:bCs/>
          <w:sz w:val="20"/>
          <w:szCs w:val="20"/>
        </w:rPr>
        <w:t>, w którym w odpowiedzi na ogłoszenie o zamówieniu oferty mogą składać w</w:t>
      </w:r>
      <w:r w:rsidR="00EF1B98" w:rsidRPr="00D67590">
        <w:rPr>
          <w:rFonts w:ascii="Tahoma" w:hAnsi="Tahoma" w:cs="Tahoma"/>
          <w:bCs/>
          <w:sz w:val="20"/>
          <w:szCs w:val="20"/>
        </w:rPr>
        <w:t>szyscy zainteresowani wykonawcy.</w:t>
      </w:r>
    </w:p>
    <w:p w:rsidR="006035E3" w:rsidRPr="00D67590" w:rsidRDefault="006035E3"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Wartość zamówienia prze</w:t>
      </w:r>
      <w:r w:rsidR="000E2D54">
        <w:rPr>
          <w:rFonts w:ascii="Tahoma" w:hAnsi="Tahoma" w:cs="Tahoma"/>
          <w:sz w:val="20"/>
          <w:szCs w:val="20"/>
        </w:rPr>
        <w:t>kracza progi unijne określone</w:t>
      </w:r>
      <w:r w:rsidRPr="00D67590">
        <w:rPr>
          <w:rFonts w:ascii="Tahoma" w:hAnsi="Tahoma" w:cs="Tahoma"/>
          <w:sz w:val="20"/>
          <w:szCs w:val="20"/>
        </w:rPr>
        <w:t xml:space="preserve"> w art. 3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035E3" w:rsidRPr="000E2D54" w:rsidRDefault="006035E3" w:rsidP="0071087D">
      <w:pPr>
        <w:pStyle w:val="Akapitzlist"/>
        <w:numPr>
          <w:ilvl w:val="0"/>
          <w:numId w:val="81"/>
        </w:numPr>
        <w:tabs>
          <w:tab w:val="left" w:pos="426"/>
        </w:tabs>
        <w:spacing w:before="120" w:after="120"/>
        <w:ind w:left="425" w:hanging="425"/>
        <w:rPr>
          <w:rFonts w:ascii="Tahoma" w:hAnsi="Tahoma" w:cs="Tahoma"/>
          <w:bCs/>
          <w:sz w:val="20"/>
          <w:szCs w:val="18"/>
        </w:rPr>
      </w:pPr>
      <w:r w:rsidRPr="00D67590">
        <w:rPr>
          <w:rFonts w:ascii="Tahoma" w:hAnsi="Tahoma" w:cs="Tahoma"/>
          <w:sz w:val="20"/>
          <w:szCs w:val="20"/>
        </w:rPr>
        <w:t>W sprawach nieuregulowanych niniejszą Specyfikacją Warunków Zamówienia, zwaną dalej „SWZ”, mają zastosowanie przepisy ustawy z dnia 11 września 2019 r. Prawo zamówień publicznych</w:t>
      </w:r>
      <w:r w:rsidR="000E2D54">
        <w:rPr>
          <w:rFonts w:ascii="Tahoma" w:hAnsi="Tahoma" w:cs="Tahoma"/>
          <w:sz w:val="20"/>
          <w:szCs w:val="20"/>
        </w:rPr>
        <w:t xml:space="preserve"> (Dz. U 2021 poz. 1129 ze zm.)</w:t>
      </w:r>
      <w:r w:rsidRPr="00D67590">
        <w:rPr>
          <w:rFonts w:ascii="Tahoma" w:hAnsi="Tahoma" w:cs="Tahoma"/>
          <w:sz w:val="20"/>
          <w:szCs w:val="20"/>
        </w:rPr>
        <w:t xml:space="preserve"> </w:t>
      </w:r>
      <w:r w:rsidR="000E2D54">
        <w:rPr>
          <w:rFonts w:ascii="Tahoma" w:hAnsi="Tahoma" w:cs="Tahoma"/>
          <w:sz w:val="20"/>
          <w:szCs w:val="20"/>
        </w:rPr>
        <w:t>oraz</w:t>
      </w:r>
      <w:r w:rsidR="00DC0AB9" w:rsidRPr="00D67590">
        <w:rPr>
          <w:rFonts w:ascii="Tahoma" w:hAnsi="Tahoma" w:cs="Tahoma"/>
          <w:sz w:val="20"/>
          <w:szCs w:val="20"/>
        </w:rPr>
        <w:t xml:space="preserve"> akty wykonawcze </w:t>
      </w:r>
      <w:r w:rsidR="000E2D54">
        <w:rPr>
          <w:rFonts w:ascii="Tahoma" w:hAnsi="Tahoma" w:cs="Tahoma"/>
          <w:sz w:val="20"/>
          <w:szCs w:val="20"/>
        </w:rPr>
        <w:t xml:space="preserve">do tej ustawy. </w:t>
      </w:r>
      <w:r w:rsidR="000E2D54" w:rsidRPr="000E2D54">
        <w:rPr>
          <w:rFonts w:ascii="Tahoma" w:eastAsia="Calibri" w:hAnsi="Tahoma" w:cs="Tahoma"/>
          <w:color w:val="000000"/>
          <w:sz w:val="20"/>
          <w:szCs w:val="18"/>
        </w:rPr>
        <w:t>W sprawach nieuregulowanych ustawą stosuje się przepisy ustawy – Kodeks cywilny.</w:t>
      </w:r>
    </w:p>
    <w:p w:rsidR="0005096F" w:rsidRPr="00D67590" w:rsidRDefault="0005096F" w:rsidP="0071087D">
      <w:pPr>
        <w:pStyle w:val="Akapitzlist"/>
        <w:numPr>
          <w:ilvl w:val="0"/>
          <w:numId w:val="81"/>
        </w:numPr>
        <w:tabs>
          <w:tab w:val="left" w:pos="426"/>
        </w:tabs>
        <w:spacing w:before="120" w:after="120"/>
        <w:ind w:left="425" w:hanging="425"/>
        <w:rPr>
          <w:rFonts w:ascii="Tahoma" w:hAnsi="Tahoma" w:cs="Tahoma"/>
          <w:bCs/>
          <w:sz w:val="20"/>
          <w:szCs w:val="20"/>
        </w:rPr>
      </w:pPr>
      <w:r w:rsidRPr="00D67590">
        <w:rPr>
          <w:rFonts w:ascii="Tahoma" w:hAnsi="Tahoma" w:cs="Tahoma"/>
          <w:sz w:val="20"/>
          <w:szCs w:val="20"/>
        </w:rPr>
        <w:t>Zamawiający poinformuje równocześnie wszystkich wykonawców, którzy w odpowiedzi na ogłoszenie</w:t>
      </w:r>
      <w:r w:rsidR="00B54BF8" w:rsidRPr="00D67590">
        <w:rPr>
          <w:rFonts w:ascii="Tahoma" w:hAnsi="Tahoma" w:cs="Tahoma"/>
          <w:sz w:val="20"/>
          <w:szCs w:val="20"/>
        </w:rPr>
        <w:br/>
      </w:r>
      <w:r w:rsidRPr="00D67590">
        <w:rPr>
          <w:rFonts w:ascii="Tahoma" w:hAnsi="Tahoma" w:cs="Tahoma"/>
          <w:sz w:val="20"/>
          <w:szCs w:val="20"/>
        </w:rPr>
        <w:t xml:space="preserve">o zamówieniu złożą oferty, o Wykonawcach: </w:t>
      </w:r>
    </w:p>
    <w:p w:rsidR="0005096F" w:rsidRPr="00D67590" w:rsidRDefault="00EF1B98" w:rsidP="0005096F">
      <w:pPr>
        <w:pStyle w:val="Default"/>
        <w:ind w:left="709" w:hanging="284"/>
        <w:jc w:val="both"/>
        <w:rPr>
          <w:rFonts w:ascii="Tahoma" w:hAnsi="Tahoma" w:cs="Tahoma"/>
          <w:sz w:val="20"/>
          <w:szCs w:val="20"/>
        </w:rPr>
      </w:pPr>
      <w:r w:rsidRPr="00D67590">
        <w:rPr>
          <w:rFonts w:ascii="Tahoma" w:hAnsi="Tahoma" w:cs="Tahoma"/>
          <w:sz w:val="20"/>
          <w:szCs w:val="20"/>
        </w:rPr>
        <w:t>1)</w:t>
      </w:r>
      <w:r w:rsidRPr="00D67590">
        <w:rPr>
          <w:rFonts w:ascii="Tahoma" w:hAnsi="Tahoma" w:cs="Tahoma"/>
          <w:sz w:val="20"/>
          <w:szCs w:val="20"/>
        </w:rPr>
        <w:tab/>
      </w:r>
      <w:r w:rsidR="0005096F" w:rsidRPr="00D67590">
        <w:rPr>
          <w:rFonts w:ascii="Tahoma" w:hAnsi="Tahoma" w:cs="Tahoma"/>
          <w:sz w:val="20"/>
          <w:szCs w:val="20"/>
        </w:rPr>
        <w:t xml:space="preserve">których oferty nie zostały odrzucone oraz punktacji przyznanej ofertom w każdym kryterium oceny ofert i łącznej punktacji; </w:t>
      </w:r>
    </w:p>
    <w:p w:rsidR="0005096F" w:rsidRPr="00D67590" w:rsidRDefault="00EF1B98" w:rsidP="0005096F">
      <w:pPr>
        <w:pStyle w:val="Default"/>
        <w:ind w:left="709" w:hanging="284"/>
        <w:rPr>
          <w:rFonts w:ascii="Tahoma" w:hAnsi="Tahoma" w:cs="Tahoma"/>
          <w:sz w:val="20"/>
          <w:szCs w:val="20"/>
        </w:rPr>
      </w:pPr>
      <w:r w:rsidRPr="00D67590">
        <w:rPr>
          <w:rFonts w:ascii="Tahoma" w:hAnsi="Tahoma" w:cs="Tahoma"/>
          <w:sz w:val="20"/>
          <w:szCs w:val="20"/>
        </w:rPr>
        <w:t>2)</w:t>
      </w:r>
      <w:r w:rsidRPr="00D67590">
        <w:rPr>
          <w:rFonts w:ascii="Tahoma" w:hAnsi="Tahoma" w:cs="Tahoma"/>
          <w:sz w:val="20"/>
          <w:szCs w:val="20"/>
        </w:rPr>
        <w:tab/>
      </w:r>
      <w:r w:rsidR="0005096F" w:rsidRPr="00D67590">
        <w:rPr>
          <w:rFonts w:ascii="Tahoma" w:hAnsi="Tahoma" w:cs="Tahoma"/>
          <w:sz w:val="20"/>
          <w:szCs w:val="20"/>
        </w:rPr>
        <w:t xml:space="preserve">których oferty zostały odrzucone; </w:t>
      </w:r>
    </w:p>
    <w:p w:rsidR="0005096F" w:rsidRPr="00D67590" w:rsidRDefault="0005096F" w:rsidP="0005096F">
      <w:pPr>
        <w:pStyle w:val="Default"/>
        <w:ind w:left="709" w:hanging="284"/>
        <w:rPr>
          <w:rFonts w:ascii="Tahoma" w:hAnsi="Tahoma" w:cs="Tahoma"/>
          <w:color w:val="auto"/>
          <w:sz w:val="20"/>
          <w:szCs w:val="20"/>
        </w:rPr>
      </w:pPr>
      <w:r w:rsidRPr="00D67590">
        <w:rPr>
          <w:rFonts w:ascii="Tahoma" w:hAnsi="Tahoma" w:cs="Tahoma"/>
          <w:sz w:val="20"/>
          <w:szCs w:val="20"/>
        </w:rPr>
        <w:lastRenderedPageBreak/>
        <w:t xml:space="preserve">- podając uzasadnienie faktyczne i prawne. </w:t>
      </w:r>
    </w:p>
    <w:p w:rsidR="0005096F" w:rsidRPr="00D67590" w:rsidRDefault="00EF1B98" w:rsidP="0071087D">
      <w:pPr>
        <w:pStyle w:val="Default"/>
        <w:numPr>
          <w:ilvl w:val="0"/>
          <w:numId w:val="81"/>
        </w:numPr>
        <w:tabs>
          <w:tab w:val="left" w:pos="426"/>
        </w:tabs>
        <w:spacing w:before="120" w:after="120"/>
        <w:ind w:left="426" w:hanging="426"/>
        <w:jc w:val="both"/>
        <w:rPr>
          <w:rFonts w:ascii="Tahoma" w:hAnsi="Tahoma" w:cs="Tahoma"/>
          <w:color w:val="auto"/>
          <w:sz w:val="20"/>
          <w:szCs w:val="20"/>
        </w:rPr>
      </w:pPr>
      <w:r w:rsidRPr="00D67590">
        <w:rPr>
          <w:rFonts w:ascii="Tahoma" w:hAnsi="Tahoma" w:cs="Tahoma"/>
          <w:color w:val="auto"/>
          <w:sz w:val="20"/>
          <w:szCs w:val="20"/>
        </w:rPr>
        <w:t>Z</w:t>
      </w:r>
      <w:r w:rsidR="0005096F" w:rsidRPr="00D67590">
        <w:rPr>
          <w:rFonts w:ascii="Tahoma" w:hAnsi="Tahoma" w:cs="Tahoma"/>
          <w:color w:val="auto"/>
          <w:sz w:val="20"/>
          <w:szCs w:val="20"/>
        </w:rPr>
        <w:t xml:space="preserve">amawiający dokona wyboru najkorzystniejszej oferty spośród niepodlegających odrzuceniu ofert złożonych w odpowiedzi na ogłoszenie o zamówieniu. </w:t>
      </w:r>
    </w:p>
    <w:p w:rsidR="00CC63B2" w:rsidRPr="00D67590" w:rsidRDefault="00CC63B2" w:rsidP="00501675">
      <w:pPr>
        <w:spacing w:line="276" w:lineRule="auto"/>
        <w:contextualSpacing/>
        <w:rPr>
          <w:rFonts w:ascii="Tahoma" w:hAnsi="Tahoma"/>
          <w:b/>
          <w:sz w:val="20"/>
          <w:szCs w:val="20"/>
        </w:rPr>
      </w:pPr>
    </w:p>
    <w:p w:rsidR="004C5320" w:rsidRDefault="004C5320" w:rsidP="006444EF">
      <w:pPr>
        <w:spacing w:line="276" w:lineRule="auto"/>
        <w:contextualSpacing/>
        <w:jc w:val="center"/>
        <w:rPr>
          <w:rFonts w:ascii="Tahoma" w:hAnsi="Tahoma"/>
          <w:b/>
          <w:sz w:val="20"/>
          <w:szCs w:val="20"/>
          <w:highlight w:val="yellow"/>
        </w:rPr>
      </w:pPr>
    </w:p>
    <w:p w:rsidR="006444EF" w:rsidRPr="00727CC1" w:rsidRDefault="006444EF" w:rsidP="006444EF">
      <w:pPr>
        <w:spacing w:line="276" w:lineRule="auto"/>
        <w:contextualSpacing/>
        <w:jc w:val="center"/>
        <w:rPr>
          <w:rFonts w:ascii="Tahoma" w:hAnsi="Tahoma"/>
          <w:b/>
          <w:sz w:val="20"/>
          <w:szCs w:val="20"/>
        </w:rPr>
      </w:pPr>
      <w:r w:rsidRPr="00727CC1">
        <w:rPr>
          <w:rFonts w:ascii="Tahoma" w:hAnsi="Tahoma"/>
          <w:b/>
          <w:sz w:val="20"/>
          <w:szCs w:val="20"/>
        </w:rPr>
        <w:t>Rozdział 4</w:t>
      </w:r>
    </w:p>
    <w:p w:rsidR="006444EF" w:rsidRPr="00D67590" w:rsidRDefault="006444EF" w:rsidP="006444EF">
      <w:pPr>
        <w:pBdr>
          <w:bottom w:val="single" w:sz="4" w:space="1" w:color="auto"/>
        </w:pBdr>
        <w:jc w:val="center"/>
        <w:rPr>
          <w:rFonts w:ascii="Tahoma" w:hAnsi="Tahoma"/>
          <w:sz w:val="20"/>
          <w:szCs w:val="20"/>
        </w:rPr>
      </w:pPr>
      <w:r w:rsidRPr="00727CC1">
        <w:rPr>
          <w:rFonts w:ascii="Tahoma" w:hAnsi="Tahoma"/>
          <w:b/>
          <w:sz w:val="20"/>
          <w:szCs w:val="20"/>
        </w:rPr>
        <w:t>OPIS PRZEDMIOTU</w:t>
      </w:r>
      <w:r w:rsidRPr="00D67590">
        <w:rPr>
          <w:rFonts w:ascii="Tahoma" w:hAnsi="Tahoma"/>
          <w:b/>
          <w:sz w:val="20"/>
          <w:szCs w:val="20"/>
        </w:rPr>
        <w:t xml:space="preserve"> ZAMÓWIENIA</w:t>
      </w:r>
    </w:p>
    <w:p w:rsidR="000E2D54" w:rsidRPr="000E2D54"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s="Tahoma"/>
          <w:color w:val="000000"/>
          <w:sz w:val="20"/>
          <w:szCs w:val="20"/>
        </w:rPr>
        <w:t xml:space="preserve">Przedmiotem zamówienia jest </w:t>
      </w:r>
      <w:r w:rsidR="007F7BC4">
        <w:rPr>
          <w:rFonts w:ascii="Tahoma" w:eastAsia="Arial" w:hAnsi="Tahoma" w:cs="Tahoma"/>
          <w:color w:val="000000"/>
          <w:sz w:val="20"/>
          <w:szCs w:val="20"/>
        </w:rPr>
        <w:t>dostawa wielofunkcyjnego aparatu RTG do badań klasycznych radiologicznych i kości długich wyposażony w dwa detektory i wyposażenie dodatkowe</w:t>
      </w:r>
      <w:r w:rsidR="00727CC1">
        <w:rPr>
          <w:rFonts w:ascii="Tahoma" w:eastAsia="Arial" w:hAnsi="Tahoma" w:cs="Tahoma"/>
          <w:color w:val="000000"/>
          <w:sz w:val="20"/>
          <w:szCs w:val="20"/>
        </w:rPr>
        <w:t xml:space="preserve"> dla Samodzielnego</w:t>
      </w:r>
      <w:r w:rsidR="00F919FC">
        <w:rPr>
          <w:rFonts w:ascii="Tahoma" w:eastAsia="Arial" w:hAnsi="Tahoma" w:cs="Tahoma"/>
          <w:color w:val="000000"/>
          <w:sz w:val="20"/>
          <w:szCs w:val="20"/>
        </w:rPr>
        <w:t xml:space="preserve"> Publicznego Zakładu Opieki Zdrowotnej w Augustowie</w:t>
      </w:r>
      <w:r w:rsidR="009E3AE4">
        <w:rPr>
          <w:rFonts w:ascii="Tahoma" w:eastAsia="Arial" w:hAnsi="Tahoma" w:cs="Tahoma"/>
          <w:color w:val="000000"/>
          <w:sz w:val="20"/>
          <w:szCs w:val="20"/>
        </w:rPr>
        <w:t>.</w:t>
      </w:r>
    </w:p>
    <w:p w:rsidR="00EF1B98" w:rsidRPr="00D67590" w:rsidRDefault="00EF1B98" w:rsidP="0071087D">
      <w:pPr>
        <w:pStyle w:val="Akapitzlist"/>
        <w:numPr>
          <w:ilvl w:val="0"/>
          <w:numId w:val="89"/>
        </w:numPr>
        <w:pBdr>
          <w:top w:val="nil"/>
          <w:left w:val="nil"/>
          <w:bottom w:val="nil"/>
          <w:right w:val="nil"/>
          <w:between w:val="nil"/>
          <w:bar w:val="nil"/>
        </w:pBdr>
        <w:shd w:val="clear" w:color="auto" w:fill="FFFFFF"/>
        <w:autoSpaceDN/>
        <w:spacing w:before="120" w:after="120"/>
        <w:textAlignment w:val="auto"/>
        <w:rPr>
          <w:rFonts w:ascii="Tahoma" w:eastAsia="Arial" w:hAnsi="Tahoma"/>
          <w:b/>
          <w:sz w:val="20"/>
          <w:szCs w:val="20"/>
        </w:rPr>
      </w:pPr>
      <w:r w:rsidRPr="00D67590">
        <w:rPr>
          <w:rFonts w:ascii="Tahoma" w:eastAsia="Arial" w:hAnsi="Tahoma"/>
          <w:color w:val="000000"/>
          <w:sz w:val="20"/>
          <w:szCs w:val="20"/>
        </w:rPr>
        <w:t xml:space="preserve">Pozostałe warunki zamówienia określają projekt umowy, stanowiący </w:t>
      </w:r>
      <w:r w:rsidR="00DC0AB9" w:rsidRPr="00D67590">
        <w:rPr>
          <w:rFonts w:ascii="Tahoma" w:eastAsia="Arial" w:hAnsi="Tahoma"/>
          <w:b/>
          <w:color w:val="000000"/>
          <w:sz w:val="20"/>
          <w:szCs w:val="20"/>
        </w:rPr>
        <w:t>Z</w:t>
      </w:r>
      <w:r w:rsidRPr="00D67590">
        <w:rPr>
          <w:rFonts w:ascii="Tahoma" w:eastAsia="Arial" w:hAnsi="Tahoma"/>
          <w:b/>
          <w:color w:val="000000"/>
          <w:sz w:val="20"/>
          <w:szCs w:val="20"/>
        </w:rPr>
        <w:t xml:space="preserve">ałącznik nr </w:t>
      </w:r>
      <w:r w:rsidR="006B0339" w:rsidRPr="00D67590">
        <w:rPr>
          <w:rFonts w:ascii="Tahoma" w:eastAsia="Arial" w:hAnsi="Tahoma"/>
          <w:b/>
          <w:color w:val="000000"/>
          <w:sz w:val="20"/>
          <w:szCs w:val="20"/>
        </w:rPr>
        <w:t xml:space="preserve">5 </w:t>
      </w:r>
      <w:r w:rsidRPr="00D67590">
        <w:rPr>
          <w:rFonts w:ascii="Tahoma" w:eastAsia="Arial" w:hAnsi="Tahoma"/>
          <w:b/>
          <w:color w:val="000000"/>
          <w:sz w:val="20"/>
          <w:szCs w:val="20"/>
        </w:rPr>
        <w:t>do SWZ.</w:t>
      </w:r>
    </w:p>
    <w:p w:rsidR="006444EF" w:rsidRPr="00D67590" w:rsidRDefault="006444EF" w:rsidP="0071087D">
      <w:pPr>
        <w:widowControl/>
        <w:numPr>
          <w:ilvl w:val="0"/>
          <w:numId w:val="89"/>
        </w:numPr>
        <w:pBdr>
          <w:top w:val="nil"/>
          <w:left w:val="nil"/>
          <w:bottom w:val="nil"/>
          <w:right w:val="nil"/>
          <w:between w:val="nil"/>
        </w:pBdr>
        <w:suppressAutoHyphens w:val="0"/>
        <w:autoSpaceDN/>
        <w:spacing w:before="120" w:after="120"/>
        <w:jc w:val="both"/>
        <w:textAlignment w:val="auto"/>
        <w:rPr>
          <w:rFonts w:ascii="Tahoma" w:eastAsia="Arial" w:hAnsi="Tahoma"/>
          <w:b/>
          <w:sz w:val="20"/>
          <w:szCs w:val="20"/>
        </w:rPr>
      </w:pPr>
      <w:r w:rsidRPr="00D67590">
        <w:rPr>
          <w:rFonts w:ascii="Tahoma" w:hAnsi="Tahoma"/>
          <w:sz w:val="20"/>
          <w:szCs w:val="20"/>
        </w:rPr>
        <w:t>Nazwa/y i kod/y Wspólnego Słownika Zamówień: (CPV)</w:t>
      </w:r>
      <w:r w:rsidR="003020CE" w:rsidRPr="00D67590">
        <w:rPr>
          <w:rFonts w:ascii="Tahoma" w:hAnsi="Tahoma"/>
          <w:sz w:val="20"/>
          <w:szCs w:val="20"/>
        </w:rPr>
        <w:t>:</w:t>
      </w:r>
      <w:r w:rsidR="00131063">
        <w:rPr>
          <w:rFonts w:ascii="Tahoma" w:hAnsi="Tahoma"/>
          <w:sz w:val="20"/>
          <w:szCs w:val="20"/>
        </w:rPr>
        <w:t>3311100</w:t>
      </w:r>
      <w:r w:rsidR="004E506F">
        <w:rPr>
          <w:rFonts w:ascii="Tahoma" w:hAnsi="Tahoma"/>
          <w:sz w:val="20"/>
          <w:szCs w:val="20"/>
        </w:rPr>
        <w:t>0</w:t>
      </w:r>
      <w:r w:rsidR="00131063">
        <w:rPr>
          <w:rFonts w:ascii="Tahoma" w:hAnsi="Tahoma"/>
          <w:sz w:val="20"/>
          <w:szCs w:val="20"/>
        </w:rPr>
        <w:t xml:space="preserve"> – aparatura rentgenowska</w:t>
      </w:r>
    </w:p>
    <w:p w:rsidR="00DD1E1C" w:rsidRPr="00DD1E1C" w:rsidRDefault="00DD1E1C" w:rsidP="0071087D">
      <w:pPr>
        <w:pStyle w:val="Akapitzlist"/>
        <w:numPr>
          <w:ilvl w:val="0"/>
          <w:numId w:val="89"/>
        </w:numPr>
        <w:suppressLineNumbers/>
        <w:tabs>
          <w:tab w:val="left" w:pos="567"/>
        </w:tabs>
        <w:spacing w:before="120" w:after="120"/>
        <w:rPr>
          <w:rFonts w:ascii="Tahoma" w:hAnsi="Tahoma" w:cs="Tahoma"/>
          <w:iCs/>
          <w:sz w:val="20"/>
        </w:rPr>
      </w:pPr>
      <w:r w:rsidRPr="00DD1E1C">
        <w:rPr>
          <w:rFonts w:ascii="Tahoma" w:hAnsi="Tahoma" w:cs="Tahoma"/>
          <w:sz w:val="20"/>
        </w:rPr>
        <w:t xml:space="preserve">W każdym przypadku użycia w opisie przedmiotu zamówienia norm, ocen technicznych, specyfikacji technicznych i systemów referencji technicznych, o których mowa w art. 101 ust. 1 pkt oraz ust. 3 ustawy </w:t>
      </w:r>
      <w:proofErr w:type="spellStart"/>
      <w:r w:rsidRPr="00DD1E1C">
        <w:rPr>
          <w:rFonts w:ascii="Tahoma" w:hAnsi="Tahoma" w:cs="Tahoma"/>
          <w:sz w:val="20"/>
        </w:rPr>
        <w:t>Pzp</w:t>
      </w:r>
      <w:proofErr w:type="spellEnd"/>
      <w:r w:rsidRPr="00DD1E1C">
        <w:rPr>
          <w:rFonts w:ascii="Tahoma" w:hAnsi="Tahoma" w:cs="Tahoma"/>
          <w:sz w:val="20"/>
        </w:rPr>
        <w:t xml:space="preserve"> wykonawca powinien przyjąć, że odniesieniu takiemu towarzyszą wyraz</w:t>
      </w:r>
      <w:r>
        <w:rPr>
          <w:rFonts w:ascii="Tahoma" w:hAnsi="Tahoma" w:cs="Tahoma"/>
          <w:sz w:val="20"/>
        </w:rPr>
        <w:t>u</w:t>
      </w:r>
      <w:r w:rsidRPr="00DD1E1C">
        <w:rPr>
          <w:rFonts w:ascii="Tahoma" w:hAnsi="Tahoma" w:cs="Tahoma"/>
          <w:sz w:val="20"/>
        </w:rPr>
        <w:t xml:space="preserve"> „lub równoważne”.</w:t>
      </w:r>
    </w:p>
    <w:p w:rsidR="001464F5" w:rsidRPr="009E3AE4" w:rsidRDefault="006444EF" w:rsidP="0071087D">
      <w:pPr>
        <w:pStyle w:val="Akapitzlist"/>
        <w:numPr>
          <w:ilvl w:val="0"/>
          <w:numId w:val="89"/>
        </w:numPr>
        <w:pBdr>
          <w:top w:val="nil"/>
          <w:left w:val="nil"/>
          <w:bottom w:val="nil"/>
          <w:right w:val="nil"/>
          <w:between w:val="nil"/>
        </w:pBdr>
        <w:spacing w:before="120" w:after="120"/>
        <w:rPr>
          <w:rFonts w:ascii="Tahoma" w:hAnsi="Tahoma" w:cs="Tahoma"/>
          <w:sz w:val="20"/>
          <w:szCs w:val="20"/>
        </w:rPr>
      </w:pPr>
      <w:r w:rsidRPr="009E3AE4">
        <w:rPr>
          <w:rFonts w:ascii="Tahoma" w:hAnsi="Tahoma" w:cs="Tahoma"/>
          <w:sz w:val="20"/>
          <w:szCs w:val="20"/>
        </w:rPr>
        <w:t>Zamawiający nie wymaga w niniejszym postępowaniu przedmiotowych środków dowodowych.</w:t>
      </w:r>
    </w:p>
    <w:p w:rsidR="006444EF" w:rsidRDefault="006444EF" w:rsidP="006444EF">
      <w:pPr>
        <w:jc w:val="center"/>
        <w:rPr>
          <w:rFonts w:ascii="Tahoma" w:hAnsi="Tahoma"/>
          <w:b/>
          <w:sz w:val="20"/>
          <w:szCs w:val="20"/>
        </w:rPr>
      </w:pPr>
    </w:p>
    <w:p w:rsidR="004C5320" w:rsidRPr="00D67590" w:rsidRDefault="004C5320" w:rsidP="006444EF">
      <w:pPr>
        <w:jc w:val="center"/>
        <w:rPr>
          <w:rFonts w:ascii="Tahoma" w:hAnsi="Tahoma"/>
          <w:b/>
          <w:sz w:val="20"/>
          <w:szCs w:val="20"/>
        </w:rPr>
      </w:pPr>
    </w:p>
    <w:p w:rsidR="006444EF" w:rsidRPr="00D15B29" w:rsidRDefault="006444EF" w:rsidP="006444EF">
      <w:pPr>
        <w:jc w:val="center"/>
        <w:rPr>
          <w:rFonts w:ascii="Tahoma" w:hAnsi="Tahoma"/>
          <w:b/>
          <w:sz w:val="20"/>
          <w:szCs w:val="20"/>
        </w:rPr>
      </w:pPr>
      <w:r w:rsidRPr="00D15B29">
        <w:rPr>
          <w:rFonts w:ascii="Tahoma" w:hAnsi="Tahoma"/>
          <w:b/>
          <w:sz w:val="20"/>
          <w:szCs w:val="20"/>
        </w:rPr>
        <w:t>Rozdział 5</w:t>
      </w:r>
    </w:p>
    <w:p w:rsidR="006444EF" w:rsidRPr="00D67590" w:rsidRDefault="006444EF" w:rsidP="006444EF">
      <w:pPr>
        <w:pStyle w:val="Tretekstupowka"/>
        <w:pBdr>
          <w:bottom w:val="single" w:sz="4" w:space="1" w:color="auto"/>
        </w:pBdr>
        <w:tabs>
          <w:tab w:val="clear" w:pos="567"/>
          <w:tab w:val="left" w:pos="426"/>
        </w:tabs>
        <w:spacing w:after="0"/>
        <w:ind w:left="425"/>
        <w:jc w:val="center"/>
        <w:rPr>
          <w:rFonts w:ascii="Tahoma" w:hAnsi="Tahoma" w:cs="Tahoma"/>
          <w:b/>
          <w:i w:val="0"/>
          <w:sz w:val="20"/>
          <w:szCs w:val="20"/>
        </w:rPr>
      </w:pPr>
      <w:r w:rsidRPr="00D15B29">
        <w:rPr>
          <w:rFonts w:ascii="Tahoma" w:hAnsi="Tahoma" w:cs="Tahoma"/>
          <w:b/>
          <w:i w:val="0"/>
          <w:sz w:val="20"/>
          <w:szCs w:val="20"/>
        </w:rPr>
        <w:t>TERMIN WYKONANIA</w:t>
      </w:r>
      <w:r w:rsidRPr="00D67590">
        <w:rPr>
          <w:rFonts w:ascii="Tahoma" w:hAnsi="Tahoma" w:cs="Tahoma"/>
          <w:b/>
          <w:i w:val="0"/>
          <w:sz w:val="20"/>
          <w:szCs w:val="20"/>
        </w:rPr>
        <w:t xml:space="preserve"> ZAMÓWIENIA</w:t>
      </w:r>
    </w:p>
    <w:p w:rsidR="00A527D3" w:rsidRPr="00D67590" w:rsidRDefault="00A527D3" w:rsidP="0071087D">
      <w:pPr>
        <w:pStyle w:val="Akapitzlist"/>
        <w:numPr>
          <w:ilvl w:val="0"/>
          <w:numId w:val="70"/>
        </w:numPr>
        <w:pBdr>
          <w:top w:val="nil"/>
          <w:left w:val="nil"/>
          <w:bottom w:val="nil"/>
          <w:right w:val="nil"/>
          <w:between w:val="nil"/>
        </w:pBdr>
        <w:spacing w:line="360" w:lineRule="auto"/>
        <w:rPr>
          <w:rFonts w:ascii="Tahoma" w:eastAsia="Arial" w:hAnsi="Tahoma" w:cs="Tahoma"/>
          <w:sz w:val="20"/>
          <w:szCs w:val="20"/>
        </w:rPr>
      </w:pPr>
      <w:r w:rsidRPr="00D67590">
        <w:rPr>
          <w:rFonts w:ascii="Tahoma" w:eastAsia="Arial" w:hAnsi="Tahoma" w:cs="Tahoma"/>
          <w:color w:val="000000"/>
          <w:sz w:val="20"/>
          <w:szCs w:val="20"/>
        </w:rPr>
        <w:t>T</w:t>
      </w:r>
      <w:r w:rsidR="00131063">
        <w:rPr>
          <w:rFonts w:ascii="Tahoma" w:eastAsia="Arial" w:hAnsi="Tahoma" w:cs="Tahoma"/>
          <w:color w:val="000000"/>
          <w:sz w:val="20"/>
          <w:szCs w:val="20"/>
        </w:rPr>
        <w:t>er</w:t>
      </w:r>
      <w:r w:rsidR="00BB7D42">
        <w:rPr>
          <w:rFonts w:ascii="Tahoma" w:eastAsia="Arial" w:hAnsi="Tahoma" w:cs="Tahoma"/>
          <w:color w:val="000000"/>
          <w:sz w:val="20"/>
          <w:szCs w:val="20"/>
        </w:rPr>
        <w:t xml:space="preserve">min realizacji </w:t>
      </w:r>
      <w:r w:rsidR="005E5400">
        <w:rPr>
          <w:rFonts w:ascii="Tahoma" w:eastAsia="Arial" w:hAnsi="Tahoma" w:cs="Tahoma"/>
          <w:color w:val="000000"/>
          <w:sz w:val="20"/>
          <w:szCs w:val="20"/>
        </w:rPr>
        <w:t xml:space="preserve">przedmiotu </w:t>
      </w:r>
      <w:r w:rsidR="00BB7D42">
        <w:rPr>
          <w:rFonts w:ascii="Tahoma" w:eastAsia="Arial" w:hAnsi="Tahoma" w:cs="Tahoma"/>
          <w:color w:val="000000"/>
          <w:sz w:val="20"/>
          <w:szCs w:val="20"/>
        </w:rPr>
        <w:t>zamówienia</w:t>
      </w:r>
      <w:r w:rsidR="005E5400">
        <w:rPr>
          <w:rFonts w:ascii="Tahoma" w:eastAsia="Arial" w:hAnsi="Tahoma" w:cs="Tahoma"/>
          <w:color w:val="000000"/>
          <w:sz w:val="20"/>
          <w:szCs w:val="20"/>
        </w:rPr>
        <w:t xml:space="preserve"> ( wykonanie robót budowlanych i dostawa aparatu RTG )</w:t>
      </w:r>
      <w:bookmarkStart w:id="0" w:name="_GoBack"/>
      <w:bookmarkEnd w:id="0"/>
      <w:r w:rsidR="00BB7D42">
        <w:rPr>
          <w:rFonts w:ascii="Tahoma" w:eastAsia="Arial" w:hAnsi="Tahoma" w:cs="Tahoma"/>
          <w:color w:val="000000"/>
          <w:sz w:val="20"/>
          <w:szCs w:val="20"/>
        </w:rPr>
        <w:t xml:space="preserve"> – do 4</w:t>
      </w:r>
      <w:r w:rsidR="00131063">
        <w:rPr>
          <w:rFonts w:ascii="Tahoma" w:eastAsia="Arial" w:hAnsi="Tahoma" w:cs="Tahoma"/>
          <w:color w:val="000000"/>
          <w:sz w:val="20"/>
          <w:szCs w:val="20"/>
        </w:rPr>
        <w:t xml:space="preserve"> miesięcy od daty podpisania umowy.</w:t>
      </w:r>
    </w:p>
    <w:p w:rsidR="006444EF" w:rsidRPr="00D67590" w:rsidRDefault="00ED2DC0" w:rsidP="0071087D">
      <w:pPr>
        <w:pStyle w:val="Akapitzlist"/>
        <w:numPr>
          <w:ilvl w:val="0"/>
          <w:numId w:val="70"/>
        </w:numPr>
        <w:pBdr>
          <w:top w:val="nil"/>
          <w:left w:val="nil"/>
          <w:bottom w:val="nil"/>
          <w:right w:val="nil"/>
          <w:between w:val="nil"/>
        </w:pBdr>
        <w:spacing w:line="360" w:lineRule="auto"/>
        <w:rPr>
          <w:rFonts w:ascii="Tahoma" w:eastAsia="Arial" w:hAnsi="Tahoma" w:cs="Tahoma"/>
          <w:sz w:val="20"/>
          <w:szCs w:val="20"/>
        </w:rPr>
      </w:pPr>
      <w:r w:rsidRPr="00D67590">
        <w:rPr>
          <w:rFonts w:ascii="Tahoma" w:hAnsi="Tahoma" w:cs="Tahoma"/>
          <w:sz w:val="20"/>
          <w:szCs w:val="20"/>
        </w:rPr>
        <w:t>T</w:t>
      </w:r>
      <w:r w:rsidR="006444EF" w:rsidRPr="00D67590">
        <w:rPr>
          <w:rFonts w:ascii="Tahoma" w:hAnsi="Tahoma" w:cs="Tahoma"/>
          <w:sz w:val="20"/>
          <w:szCs w:val="20"/>
        </w:rPr>
        <w:t xml:space="preserve">ermin rozpoczęcia realizacji zamówienia: </w:t>
      </w:r>
      <w:r w:rsidR="006444EF" w:rsidRPr="00D67590">
        <w:rPr>
          <w:rFonts w:ascii="Tahoma" w:hAnsi="Tahoma" w:cs="Tahoma"/>
          <w:b/>
          <w:sz w:val="20"/>
          <w:szCs w:val="20"/>
        </w:rPr>
        <w:t>z dniem podpisania umowy</w:t>
      </w:r>
      <w:r w:rsidR="006444EF" w:rsidRPr="00D67590">
        <w:rPr>
          <w:rFonts w:ascii="Tahoma" w:hAnsi="Tahoma" w:cs="Tahoma"/>
          <w:sz w:val="20"/>
          <w:szCs w:val="20"/>
        </w:rPr>
        <w:t>.</w:t>
      </w:r>
    </w:p>
    <w:p w:rsidR="006444EF" w:rsidRDefault="006444EF" w:rsidP="006444EF">
      <w:pPr>
        <w:pStyle w:val="Akapitzlist"/>
        <w:shd w:val="clear" w:color="auto" w:fill="FFFFFF"/>
        <w:ind w:left="567"/>
        <w:jc w:val="center"/>
        <w:rPr>
          <w:rFonts w:ascii="Tahoma" w:hAnsi="Tahoma" w:cs="Tahoma"/>
          <w:b/>
          <w:caps/>
          <w:sz w:val="20"/>
          <w:szCs w:val="20"/>
        </w:rPr>
      </w:pPr>
    </w:p>
    <w:p w:rsidR="004C5320" w:rsidRPr="00D67590" w:rsidRDefault="004C5320" w:rsidP="006444EF">
      <w:pPr>
        <w:pStyle w:val="Akapitzlist"/>
        <w:shd w:val="clear" w:color="auto" w:fill="FFFFFF"/>
        <w:ind w:left="567"/>
        <w:jc w:val="center"/>
        <w:rPr>
          <w:rFonts w:ascii="Tahoma" w:hAnsi="Tahoma" w:cs="Tahoma"/>
          <w:b/>
          <w:caps/>
          <w:sz w:val="20"/>
          <w:szCs w:val="20"/>
        </w:rPr>
      </w:pPr>
    </w:p>
    <w:p w:rsidR="006444EF" w:rsidRPr="00D15B29" w:rsidRDefault="006444EF" w:rsidP="006444EF">
      <w:pPr>
        <w:pStyle w:val="Akapitzlist"/>
        <w:shd w:val="clear" w:color="auto" w:fill="FFFFFF"/>
        <w:ind w:left="567"/>
        <w:jc w:val="center"/>
        <w:rPr>
          <w:rFonts w:ascii="Tahoma" w:hAnsi="Tahoma" w:cs="Tahoma"/>
          <w:b/>
          <w:caps/>
          <w:sz w:val="20"/>
          <w:szCs w:val="20"/>
        </w:rPr>
      </w:pPr>
      <w:r w:rsidRPr="00D15B29">
        <w:rPr>
          <w:rFonts w:ascii="Tahoma" w:hAnsi="Tahoma" w:cs="Tahoma"/>
          <w:b/>
          <w:caps/>
          <w:sz w:val="20"/>
          <w:szCs w:val="20"/>
        </w:rPr>
        <w:t>Rozdział 6</w:t>
      </w:r>
    </w:p>
    <w:p w:rsidR="006444EF" w:rsidRPr="00D67590" w:rsidRDefault="006444EF" w:rsidP="006444EF">
      <w:pPr>
        <w:pStyle w:val="Akapitzlist"/>
        <w:pBdr>
          <w:bottom w:val="single" w:sz="4" w:space="1" w:color="auto"/>
        </w:pBdr>
        <w:shd w:val="clear" w:color="auto" w:fill="FFFFFF"/>
        <w:ind w:left="567"/>
        <w:jc w:val="center"/>
        <w:rPr>
          <w:rFonts w:ascii="Tahoma" w:hAnsi="Tahoma" w:cs="Tahoma"/>
          <w:b/>
          <w:caps/>
          <w:sz w:val="20"/>
          <w:szCs w:val="20"/>
        </w:rPr>
      </w:pPr>
      <w:r w:rsidRPr="00D15B29">
        <w:rPr>
          <w:rFonts w:ascii="Tahoma" w:hAnsi="Tahoma" w:cs="Tahoma"/>
          <w:b/>
          <w:caps/>
          <w:sz w:val="20"/>
          <w:szCs w:val="20"/>
        </w:rPr>
        <w:t>Projektowane postanowienia umowy</w:t>
      </w:r>
      <w:r w:rsidRPr="00D67590">
        <w:rPr>
          <w:rFonts w:ascii="Tahoma" w:hAnsi="Tahoma" w:cs="Tahoma"/>
          <w:b/>
          <w:caps/>
          <w:sz w:val="20"/>
          <w:szCs w:val="20"/>
        </w:rPr>
        <w:t xml:space="preserve"> w sprawie zamówienia publicznego</w:t>
      </w:r>
    </w:p>
    <w:p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 xml:space="preserve">Istotne postanowienia umowy, zawiera załączony do SWZ Projekt umowy stanowiący </w:t>
      </w:r>
      <w:r w:rsidRPr="004144D1">
        <w:rPr>
          <w:rFonts w:ascii="Tahoma" w:hAnsi="Tahoma" w:cs="Tahoma"/>
          <w:b/>
          <w:i w:val="0"/>
          <w:sz w:val="20"/>
        </w:rPr>
        <w:t>Załącznik Nr 5 do SWZ.</w:t>
      </w:r>
    </w:p>
    <w:p w:rsidR="004144D1" w:rsidRPr="004144D1" w:rsidRDefault="004144D1" w:rsidP="0071087D">
      <w:pPr>
        <w:pStyle w:val="Tretekstupowka"/>
        <w:numPr>
          <w:ilvl w:val="0"/>
          <w:numId w:val="71"/>
        </w:numPr>
        <w:tabs>
          <w:tab w:val="clear" w:pos="567"/>
          <w:tab w:val="left" w:pos="426"/>
        </w:tabs>
        <w:spacing w:before="120" w:after="120"/>
        <w:ind w:left="426" w:hanging="426"/>
        <w:rPr>
          <w:rFonts w:ascii="Tahoma" w:hAnsi="Tahoma" w:cs="Tahoma"/>
          <w:i w:val="0"/>
          <w:sz w:val="20"/>
        </w:rPr>
      </w:pPr>
      <w:r w:rsidRPr="004144D1">
        <w:rPr>
          <w:rFonts w:ascii="Tahoma" w:hAnsi="Tahoma" w:cs="Tahoma"/>
          <w:i w:val="0"/>
          <w:sz w:val="20"/>
        </w:rPr>
        <w:t>Złożenie oferty jest jednoznaczne z akceptacją przez Wykonawcę projektowanych postanowień umowy. Wykonawca nie może dokonywać żadnych zmian we wzorze umowy i w chwili złożenia oferty zobowiązuje się do podpisania umowy zgodnej z zapisami określonymi w załączonym wzorze, w miejscu i terminie wyznaczonym przez Zamawiającego.</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 xml:space="preserve">Zamawiający, zgodnie z art. 455 ustawy </w:t>
      </w:r>
      <w:proofErr w:type="spellStart"/>
      <w:r w:rsidRPr="004144D1">
        <w:rPr>
          <w:rFonts w:ascii="Tahoma" w:hAnsi="Tahoma" w:cs="Tahoma"/>
          <w:i w:val="0"/>
          <w:sz w:val="20"/>
        </w:rPr>
        <w:t>Pzp</w:t>
      </w:r>
      <w:proofErr w:type="spellEnd"/>
      <w:r w:rsidRPr="004144D1">
        <w:rPr>
          <w:rFonts w:ascii="Tahoma" w:hAnsi="Tahoma" w:cs="Tahoma"/>
          <w:i w:val="0"/>
          <w:sz w:val="20"/>
        </w:rPr>
        <w:t>, przewiduje możliwość dokonania zmian postanowień zawartej umowy w sprawie zamówienia publicznego, w sposób i na warunkach określonych w projekcie umowy.</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Wszelkie zamiany postanowień Umowy wymagają formy pisemnej po rygorem nieważności, chyba że inaczej zastrzeżono we wzorze umowy.</w:t>
      </w:r>
    </w:p>
    <w:p w:rsidR="004144D1" w:rsidRPr="004144D1" w:rsidRDefault="004144D1" w:rsidP="0071087D">
      <w:pPr>
        <w:pStyle w:val="Tretekstupowka"/>
        <w:numPr>
          <w:ilvl w:val="0"/>
          <w:numId w:val="71"/>
        </w:numPr>
        <w:tabs>
          <w:tab w:val="clear" w:pos="567"/>
          <w:tab w:val="left" w:pos="426"/>
        </w:tabs>
        <w:ind w:left="426" w:hanging="426"/>
        <w:rPr>
          <w:rFonts w:ascii="Tahoma" w:hAnsi="Tahoma" w:cs="Tahoma"/>
          <w:i w:val="0"/>
          <w:sz w:val="20"/>
        </w:rPr>
      </w:pPr>
      <w:r w:rsidRPr="004144D1">
        <w:rPr>
          <w:rFonts w:ascii="Tahoma" w:hAnsi="Tahoma" w:cs="Tahoma"/>
          <w:i w:val="0"/>
          <w:sz w:val="20"/>
        </w:rPr>
        <w:t>Do spraw nieuregulowanych w SWZ mają zastosowanie w szczególności przepisy ustawy PZP i ustawy z dnia 23 kwietnia 1964 r. – Kodeks cywilny.</w:t>
      </w:r>
    </w:p>
    <w:p w:rsidR="006444EF" w:rsidRPr="004144D1" w:rsidRDefault="006444EF" w:rsidP="006444EF">
      <w:pPr>
        <w:pStyle w:val="Tretekstupowka"/>
        <w:rPr>
          <w:rFonts w:ascii="Tahoma" w:hAnsi="Tahoma" w:cs="Tahoma"/>
          <w:b/>
          <w:i w:val="0"/>
          <w:caps/>
          <w:sz w:val="16"/>
          <w:szCs w:val="20"/>
        </w:rPr>
      </w:pPr>
    </w:p>
    <w:p w:rsidR="004144D1" w:rsidRPr="00D67590" w:rsidRDefault="004144D1" w:rsidP="006444EF">
      <w:pPr>
        <w:pStyle w:val="Tretekstupowka"/>
        <w:rPr>
          <w:rFonts w:ascii="Tahoma" w:hAnsi="Tahoma" w:cs="Tahoma"/>
          <w:b/>
          <w:i w:val="0"/>
          <w:caps/>
          <w:sz w:val="20"/>
          <w:szCs w:val="20"/>
        </w:rPr>
      </w:pPr>
    </w:p>
    <w:p w:rsidR="006444EF" w:rsidRPr="00D15B29" w:rsidRDefault="006444EF" w:rsidP="00D67590">
      <w:pPr>
        <w:pStyle w:val="Tretekstupowka"/>
        <w:spacing w:after="0"/>
        <w:jc w:val="center"/>
        <w:rPr>
          <w:rFonts w:ascii="Tahoma" w:hAnsi="Tahoma" w:cs="Tahoma"/>
          <w:b/>
          <w:i w:val="0"/>
          <w:caps/>
          <w:sz w:val="20"/>
          <w:szCs w:val="20"/>
        </w:rPr>
      </w:pPr>
      <w:r w:rsidRPr="00D15B29">
        <w:rPr>
          <w:rFonts w:ascii="Tahoma" w:hAnsi="Tahoma" w:cs="Tahoma"/>
          <w:b/>
          <w:i w:val="0"/>
          <w:caps/>
          <w:sz w:val="20"/>
          <w:szCs w:val="20"/>
        </w:rPr>
        <w:t>Rozdział 7</w:t>
      </w:r>
    </w:p>
    <w:p w:rsidR="006444EF" w:rsidRPr="00D67590" w:rsidRDefault="006444EF" w:rsidP="006D0085">
      <w:pPr>
        <w:pStyle w:val="Tretekstupowka"/>
        <w:pBdr>
          <w:bottom w:val="single" w:sz="4" w:space="1" w:color="auto"/>
        </w:pBdr>
        <w:spacing w:after="0"/>
        <w:jc w:val="center"/>
        <w:rPr>
          <w:rFonts w:ascii="Tahoma" w:hAnsi="Tahoma" w:cs="Tahoma"/>
          <w:b/>
          <w:i w:val="0"/>
          <w:sz w:val="20"/>
          <w:szCs w:val="20"/>
        </w:rPr>
      </w:pPr>
      <w:r w:rsidRPr="00D15B29">
        <w:rPr>
          <w:rFonts w:ascii="Tahoma" w:hAnsi="Tahoma" w:cs="Tahoma"/>
          <w:b/>
          <w:i w:val="0"/>
          <w:sz w:val="20"/>
          <w:szCs w:val="20"/>
        </w:rPr>
        <w:t>Informacje o środkach komunikacji elektronicznej</w:t>
      </w:r>
      <w:r w:rsidRPr="00D67590">
        <w:rPr>
          <w:rFonts w:ascii="Tahoma" w:hAnsi="Tahoma" w:cs="Tahoma"/>
          <w:b/>
          <w:i w:val="0"/>
          <w:sz w:val="20"/>
          <w:szCs w:val="20"/>
        </w:rPr>
        <w:t>, przy użyciu których zamawiający będzie komunikował się z Wykonawcami, oraz informacje</w:t>
      </w:r>
      <w:r w:rsidR="00D61179">
        <w:rPr>
          <w:rFonts w:ascii="Tahoma" w:hAnsi="Tahoma" w:cs="Tahoma"/>
          <w:b/>
          <w:i w:val="0"/>
          <w:sz w:val="20"/>
          <w:szCs w:val="20"/>
        </w:rPr>
        <w:t xml:space="preserve"> </w:t>
      </w:r>
      <w:r w:rsidRPr="00D67590">
        <w:rPr>
          <w:rFonts w:ascii="Tahoma" w:hAnsi="Tahoma" w:cs="Tahoma"/>
          <w:b/>
          <w:i w:val="0"/>
          <w:sz w:val="20"/>
          <w:szCs w:val="20"/>
        </w:rPr>
        <w:t xml:space="preserve">o wymaganiach technicznych </w:t>
      </w:r>
      <w:r w:rsidR="00D61179">
        <w:rPr>
          <w:rFonts w:ascii="Tahoma" w:hAnsi="Tahoma" w:cs="Tahoma"/>
          <w:b/>
          <w:i w:val="0"/>
          <w:sz w:val="20"/>
          <w:szCs w:val="20"/>
        </w:rPr>
        <w:br/>
      </w:r>
      <w:r w:rsidRPr="00D67590">
        <w:rPr>
          <w:rFonts w:ascii="Tahoma" w:hAnsi="Tahoma" w:cs="Tahoma"/>
          <w:b/>
          <w:i w:val="0"/>
          <w:sz w:val="20"/>
          <w:szCs w:val="20"/>
        </w:rPr>
        <w:t>i organizacyjnych sporządzania, wysyłania i odbierania korespondencji elektronicznej</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Wymagania ogólne</w:t>
      </w:r>
    </w:p>
    <w:p w:rsidR="004144D1" w:rsidRDefault="006444EF" w:rsidP="0071087D">
      <w:pPr>
        <w:pStyle w:val="Tretekstupowka"/>
        <w:numPr>
          <w:ilvl w:val="1"/>
          <w:numId w:val="7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postępowaniu o udzielenie zamówienia komunikacja między Zamawiającym a Wykonawcami odbywa się przy użyciu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4" w:history="1">
        <w:r w:rsidRPr="00D67590">
          <w:rPr>
            <w:rStyle w:val="Hipercze"/>
            <w:rFonts w:ascii="Tahoma" w:hAnsi="Tahoma" w:cs="Tahoma"/>
            <w:i w:val="0"/>
            <w:sz w:val="20"/>
            <w:szCs w:val="20"/>
          </w:rPr>
          <w:t>https://miniportal.uzp.gov.pl/</w:t>
        </w:r>
      </w:hyperlink>
      <w:r w:rsidRPr="00D67590">
        <w:rPr>
          <w:rFonts w:ascii="Tahoma" w:hAnsi="Tahoma" w:cs="Tahoma"/>
          <w:i w:val="0"/>
          <w:sz w:val="20"/>
          <w:szCs w:val="20"/>
        </w:rPr>
        <w:t xml:space="preserve">, </w:t>
      </w:r>
      <w:proofErr w:type="spellStart"/>
      <w:r w:rsidRPr="00D67590">
        <w:rPr>
          <w:rFonts w:ascii="Tahoma" w:hAnsi="Tahoma" w:cs="Tahoma"/>
          <w:i w:val="0"/>
          <w:sz w:val="20"/>
          <w:szCs w:val="20"/>
        </w:rPr>
        <w:t>ePUAPu</w:t>
      </w:r>
      <w:proofErr w:type="spellEnd"/>
      <w:r w:rsidRPr="00D67590">
        <w:rPr>
          <w:rFonts w:ascii="Tahoma" w:hAnsi="Tahoma" w:cs="Tahoma"/>
          <w:i w:val="0"/>
          <w:sz w:val="20"/>
          <w:szCs w:val="20"/>
        </w:rPr>
        <w:t xml:space="preserve"> </w:t>
      </w:r>
      <w:hyperlink r:id="rId15" w:history="1">
        <w:r w:rsidRPr="00D67590">
          <w:rPr>
            <w:rStyle w:val="Hipercze"/>
            <w:rFonts w:ascii="Tahoma" w:hAnsi="Tahoma" w:cs="Tahoma"/>
            <w:i w:val="0"/>
            <w:sz w:val="20"/>
            <w:szCs w:val="20"/>
          </w:rPr>
          <w:t>https://epuap.gov.pl/wps/portal</w:t>
        </w:r>
      </w:hyperlink>
      <w:r w:rsidRPr="00D67590">
        <w:rPr>
          <w:rFonts w:ascii="Tahoma" w:hAnsi="Tahoma" w:cs="Tahoma"/>
          <w:i w:val="0"/>
          <w:sz w:val="20"/>
          <w:szCs w:val="20"/>
        </w:rPr>
        <w:t xml:space="preserve"> oraz poczty elektronicznej</w:t>
      </w:r>
      <w:r w:rsidR="004144D1">
        <w:rPr>
          <w:rFonts w:ascii="Tahoma" w:hAnsi="Tahoma" w:cs="Tahoma"/>
          <w:i w:val="0"/>
          <w:sz w:val="20"/>
          <w:szCs w:val="20"/>
        </w:rPr>
        <w:t>:</w:t>
      </w:r>
      <w:r w:rsidR="004144D1" w:rsidRPr="004144D1">
        <w:t xml:space="preserve"> </w:t>
      </w:r>
      <w:hyperlink r:id="rId16" w:history="1">
        <w:r w:rsidR="004144D1" w:rsidRPr="009C2743">
          <w:rPr>
            <w:rStyle w:val="Hipercze"/>
            <w:rFonts w:ascii="Tahoma" w:hAnsi="Tahoma"/>
            <w:i w:val="0"/>
            <w:sz w:val="20"/>
            <w:szCs w:val="20"/>
          </w:rPr>
          <w:t>zp@spzoz.augustow.pl</w:t>
        </w:r>
      </w:hyperlink>
    </w:p>
    <w:p w:rsidR="006444EF" w:rsidRPr="00D67590" w:rsidRDefault="006444EF" w:rsidP="0071087D">
      <w:pPr>
        <w:pStyle w:val="Tretekstupowka"/>
        <w:numPr>
          <w:ilvl w:val="1"/>
          <w:numId w:val="72"/>
        </w:numPr>
        <w:tabs>
          <w:tab w:val="clear" w:pos="567"/>
        </w:tabs>
        <w:ind w:left="426" w:hanging="426"/>
        <w:rPr>
          <w:rFonts w:ascii="Tahoma" w:hAnsi="Tahoma" w:cs="Tahoma"/>
          <w:i w:val="0"/>
          <w:sz w:val="20"/>
          <w:szCs w:val="20"/>
        </w:rPr>
      </w:pPr>
      <w:r w:rsidRPr="00D67590">
        <w:rPr>
          <w:rFonts w:ascii="Tahoma" w:hAnsi="Tahoma" w:cs="Tahoma"/>
          <w:i w:val="0"/>
          <w:sz w:val="20"/>
          <w:szCs w:val="20"/>
        </w:rPr>
        <w:t>Zamawiający wyznacza następujące osoby do kontaktu z Wykonawcami:</w:t>
      </w:r>
    </w:p>
    <w:p w:rsidR="00B23492" w:rsidRPr="00D67590" w:rsidRDefault="00B23492" w:rsidP="0071087D">
      <w:pPr>
        <w:pStyle w:val="Akapitzlist"/>
        <w:numPr>
          <w:ilvl w:val="1"/>
          <w:numId w:val="88"/>
        </w:numPr>
        <w:autoSpaceDN/>
        <w:spacing w:line="360" w:lineRule="auto"/>
        <w:textAlignment w:val="auto"/>
        <w:rPr>
          <w:rFonts w:ascii="Tahoma" w:hAnsi="Tahoma" w:cs="Tahoma"/>
          <w:sz w:val="20"/>
          <w:szCs w:val="20"/>
        </w:rPr>
      </w:pPr>
      <w:r w:rsidRPr="00D67590">
        <w:rPr>
          <w:rFonts w:ascii="Tahoma" w:hAnsi="Tahoma" w:cs="Tahoma"/>
          <w:sz w:val="20"/>
          <w:szCs w:val="20"/>
        </w:rPr>
        <w:t>W zakresie formalnym: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r w:rsidRPr="00D67590">
        <w:rPr>
          <w:rFonts w:ascii="Tahoma" w:hAnsi="Tahoma"/>
          <w:sz w:val="20"/>
          <w:szCs w:val="20"/>
        </w:rPr>
        <w:lastRenderedPageBreak/>
        <w:t xml:space="preserve">Adam Bartnicki: </w:t>
      </w:r>
      <w:hyperlink r:id="rId17" w:history="1">
        <w:r w:rsidRPr="00D67590">
          <w:rPr>
            <w:rStyle w:val="Hipercze"/>
            <w:rFonts w:ascii="Tahoma" w:hAnsi="Tahoma"/>
            <w:sz w:val="20"/>
            <w:szCs w:val="20"/>
          </w:rPr>
          <w:t>zp@spzoz.augustow.pl</w:t>
        </w:r>
      </w:hyperlink>
      <w:r w:rsidR="00F92BA9">
        <w:rPr>
          <w:rFonts w:ascii="Tahoma" w:hAnsi="Tahoma"/>
          <w:sz w:val="20"/>
          <w:szCs w:val="20"/>
        </w:rPr>
        <w:t>,</w:t>
      </w:r>
    </w:p>
    <w:p w:rsidR="00B23492" w:rsidRPr="00D67590" w:rsidRDefault="00B23492" w:rsidP="0071087D">
      <w:pPr>
        <w:pStyle w:val="Akapitzlist"/>
        <w:numPr>
          <w:ilvl w:val="1"/>
          <w:numId w:val="88"/>
        </w:numPr>
        <w:autoSpaceDN/>
        <w:spacing w:line="360" w:lineRule="auto"/>
        <w:textAlignment w:val="auto"/>
        <w:rPr>
          <w:rFonts w:ascii="Tahoma" w:hAnsi="Tahoma" w:cs="Tahoma"/>
          <w:sz w:val="20"/>
          <w:szCs w:val="20"/>
        </w:rPr>
      </w:pPr>
      <w:r w:rsidRPr="00D67590">
        <w:rPr>
          <w:rFonts w:ascii="Tahoma" w:hAnsi="Tahoma" w:cs="Tahoma"/>
          <w:sz w:val="20"/>
          <w:szCs w:val="20"/>
        </w:rPr>
        <w:t>W zakresie merytorycznym:</w:t>
      </w:r>
    </w:p>
    <w:p w:rsidR="00B23492" w:rsidRPr="00D67590" w:rsidRDefault="00B23492" w:rsidP="00B23492">
      <w:pPr>
        <w:widowControl/>
        <w:suppressAutoHyphens w:val="0"/>
        <w:autoSpaceDN/>
        <w:spacing w:line="360" w:lineRule="auto"/>
        <w:ind w:left="709"/>
        <w:jc w:val="both"/>
        <w:textAlignment w:val="auto"/>
        <w:rPr>
          <w:rFonts w:ascii="Tahoma" w:hAnsi="Tahoma"/>
          <w:sz w:val="20"/>
          <w:szCs w:val="20"/>
        </w:rPr>
      </w:pP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zamierzający wziąć udział w postępowaniu o udzielenie zamówienia publicznego, musi posiadać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Wykonawca posiadający konto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ma dostęp do formularzy: złożenia, zmiany, wycofania oferty lub wniosku oraz do formularza do komunikacji.</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oraz Warunkach korzystania z elektronicznej platformy usług administracji publicznej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852D10"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wskazane w Instrukcji użytkownika i SWZ. W</w:t>
      </w:r>
      <w:r w:rsidR="00F57B8A" w:rsidRPr="00D67590">
        <w:rPr>
          <w:rFonts w:ascii="Tahoma" w:hAnsi="Tahoma" w:cs="Tahoma"/>
          <w:i w:val="0"/>
          <w:sz w:val="20"/>
          <w:szCs w:val="20"/>
        </w:rPr>
        <w:t xml:space="preserve"> </w:t>
      </w:r>
      <w:r w:rsidRPr="00D67590">
        <w:rPr>
          <w:rFonts w:ascii="Tahoma" w:hAnsi="Tahoma" w:cs="Tahoma"/>
          <w:i w:val="0"/>
          <w:sz w:val="20"/>
          <w:szCs w:val="20"/>
        </w:rPr>
        <w:t xml:space="preserve">celu korzystania z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konieczne jest dysponowanie przez użytkownika urządzeniem teleinformatycznym z dostępem do sieci Internet. Aplikacja działa tylko na platformie Windows i wymaga .NET Framework </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 przypadku korzystania z urządzeń mobilnych oraz Mac lub Linux, dostęp do wszystkich funkcjonalności systemu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może być ograniczony. Specyfikacja połączenia, formatu przesyłanych danych oraz kodowania i oznaczania czasu odbioru danych:</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specyfikacja połączenia formularze udostępnione są za pomocą protokołu TLS 1.2,</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format danych oraz kodowanie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-Formularze dostępne są w formacie HTML z kodowaniem UTF-8, </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t>-oznaczenia czasu odbioru danych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-wszelkie operacje opierają się o czas serwera i dane zapisywane są z dokładnością co do setnej części sekundy,</w:t>
      </w:r>
    </w:p>
    <w:p w:rsidR="006444EF" w:rsidRPr="00D67590" w:rsidRDefault="006444EF" w:rsidP="006444EF">
      <w:pPr>
        <w:pStyle w:val="Tretekstupowka"/>
        <w:tabs>
          <w:tab w:val="clear" w:pos="567"/>
        </w:tabs>
        <w:spacing w:after="0"/>
        <w:ind w:left="567" w:hanging="141"/>
        <w:rPr>
          <w:rFonts w:ascii="Tahoma" w:hAnsi="Tahoma" w:cs="Tahoma"/>
          <w:i w:val="0"/>
          <w:sz w:val="20"/>
          <w:szCs w:val="20"/>
        </w:rPr>
      </w:pPr>
      <w:r w:rsidRPr="00D67590">
        <w:rPr>
          <w:rFonts w:ascii="Tahoma" w:hAnsi="Tahoma" w:cs="Tahoma"/>
          <w:i w:val="0"/>
          <w:sz w:val="20"/>
          <w:szCs w:val="20"/>
        </w:rPr>
        <w:sym w:font="Symbol" w:char="F02D"/>
      </w:r>
      <w:r w:rsidRPr="00D67590">
        <w:rPr>
          <w:rFonts w:ascii="Tahoma" w:hAnsi="Tahoma" w:cs="Tahoma"/>
          <w:i w:val="0"/>
          <w:sz w:val="20"/>
          <w:szCs w:val="20"/>
        </w:rPr>
        <w:t xml:space="preserve">integracja z systemem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jest wykonana z wykorzystaniem standardowego mechanizmu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rsidR="006444EF" w:rsidRPr="00D67590" w:rsidRDefault="006444EF" w:rsidP="006444EF">
      <w:pPr>
        <w:pStyle w:val="Tretekstupowka"/>
        <w:tabs>
          <w:tab w:val="clear" w:pos="567"/>
        </w:tabs>
        <w:spacing w:before="120" w:after="120"/>
        <w:ind w:left="426"/>
        <w:rPr>
          <w:rFonts w:ascii="Tahoma" w:hAnsi="Tahoma" w:cs="Tahoma"/>
          <w:i w:val="0"/>
          <w:sz w:val="20"/>
          <w:szCs w:val="20"/>
        </w:rPr>
      </w:pPr>
      <w:r w:rsidRPr="00D67590">
        <w:rPr>
          <w:rFonts w:ascii="Tahoma" w:hAnsi="Tahoma" w:cs="Tahoma"/>
          <w:i w:val="0"/>
          <w:sz w:val="20"/>
          <w:szCs w:val="20"/>
        </w:rPr>
        <w:t>System dostępny jest za pośrednictwem następujących przeglądarek internetowych:</w:t>
      </w:r>
      <w:r w:rsidRPr="00D67590">
        <w:rPr>
          <w:rFonts w:ascii="Tahoma" w:hAnsi="Tahoma" w:cs="Tahoma"/>
          <w:i w:val="0"/>
          <w:sz w:val="20"/>
          <w:szCs w:val="20"/>
        </w:rPr>
        <w:sym w:font="Symbol" w:char="F02D"/>
      </w:r>
      <w:r w:rsidRPr="00D67590">
        <w:rPr>
          <w:rFonts w:ascii="Tahoma" w:hAnsi="Tahoma" w:cs="Tahoma"/>
          <w:i w:val="0"/>
          <w:sz w:val="20"/>
          <w:szCs w:val="20"/>
        </w:rPr>
        <w:t>Microsoft Internet Explorer od wersji 9.0,</w:t>
      </w:r>
      <w:r w:rsidRPr="00D67590">
        <w:rPr>
          <w:rFonts w:ascii="Tahoma" w:hAnsi="Tahoma" w:cs="Tahoma"/>
          <w:i w:val="0"/>
          <w:sz w:val="20"/>
          <w:szCs w:val="20"/>
        </w:rPr>
        <w:sym w:font="Symbol" w:char="F02D"/>
      </w:r>
      <w:r w:rsidRPr="00D67590">
        <w:rPr>
          <w:rFonts w:ascii="Tahoma" w:hAnsi="Tahoma" w:cs="Tahoma"/>
          <w:i w:val="0"/>
          <w:sz w:val="20"/>
          <w:szCs w:val="20"/>
        </w:rPr>
        <w:t xml:space="preserve">Mozilla </w:t>
      </w:r>
      <w:proofErr w:type="spellStart"/>
      <w:r w:rsidRPr="00D67590">
        <w:rPr>
          <w:rFonts w:ascii="Tahoma" w:hAnsi="Tahoma" w:cs="Tahoma"/>
          <w:i w:val="0"/>
          <w:sz w:val="20"/>
          <w:szCs w:val="20"/>
        </w:rPr>
        <w:t>Firefox</w:t>
      </w:r>
      <w:proofErr w:type="spellEnd"/>
      <w:r w:rsidRPr="00D67590">
        <w:rPr>
          <w:rFonts w:ascii="Tahoma" w:hAnsi="Tahoma" w:cs="Tahoma"/>
          <w:i w:val="0"/>
          <w:sz w:val="20"/>
          <w:szCs w:val="20"/>
        </w:rPr>
        <w:t xml:space="preserve"> od wersji 15,</w:t>
      </w:r>
      <w:r w:rsidRPr="00D67590">
        <w:rPr>
          <w:rFonts w:ascii="Tahoma" w:hAnsi="Tahoma" w:cs="Tahoma"/>
          <w:i w:val="0"/>
          <w:sz w:val="20"/>
          <w:szCs w:val="20"/>
        </w:rPr>
        <w:sym w:font="Symbol" w:char="F02D"/>
      </w:r>
      <w:r w:rsidRPr="00D67590">
        <w:rPr>
          <w:rFonts w:ascii="Tahoma" w:hAnsi="Tahoma" w:cs="Tahoma"/>
          <w:i w:val="0"/>
          <w:sz w:val="20"/>
          <w:szCs w:val="20"/>
        </w:rPr>
        <w:t>Google Chrome od wersji 20</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Maksymalny rozmiar plików przesyłanych za pośrednictwem dedykowanych formularzy do: złożenia, zmiany, wycofania oferty lub wniosku oraz do komunikacji wynosi 150 MB.</w:t>
      </w:r>
    </w:p>
    <w:p w:rsidR="006444EF" w:rsidRPr="00D67590" w:rsidRDefault="006444EF" w:rsidP="0071087D">
      <w:pPr>
        <w:pStyle w:val="Tretekstupowka"/>
        <w:numPr>
          <w:ilvl w:val="1"/>
          <w:numId w:val="88"/>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w:t>
      </w:r>
    </w:p>
    <w:p w:rsidR="006444EF" w:rsidRPr="00B43EF6" w:rsidRDefault="006444EF" w:rsidP="0071087D">
      <w:pPr>
        <w:pStyle w:val="Tretekstupowka"/>
        <w:numPr>
          <w:ilvl w:val="1"/>
          <w:numId w:val="88"/>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Zamawiający przekazuje link do postępowania oraz ID postępowania jako załącznik do niniejszej SWZ. Dane postępowanie można wyszukać również na Liście wszystkich postępowań klikając wcześniej opcję „Dla Wykonawców” lub ze strony głównej z zakładki Postępowania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t>
      </w:r>
      <w:hyperlink r:id="rId18" w:history="1">
        <w:r w:rsidRPr="00B43EF6">
          <w:rPr>
            <w:rStyle w:val="Hipercze"/>
            <w:rFonts w:ascii="Tahoma" w:hAnsi="Tahoma" w:cs="Tahoma"/>
            <w:i w:val="0"/>
            <w:sz w:val="20"/>
            <w:szCs w:val="20"/>
          </w:rPr>
          <w:t>https://miniportal.uzp.gov.pl/</w:t>
        </w:r>
      </w:hyperlink>
    </w:p>
    <w:p w:rsidR="00C07837" w:rsidRPr="002A640A" w:rsidRDefault="00AB650C" w:rsidP="00AB650C">
      <w:pPr>
        <w:pStyle w:val="Tretekstupowka"/>
        <w:tabs>
          <w:tab w:val="clear" w:pos="567"/>
          <w:tab w:val="left" w:pos="426"/>
        </w:tabs>
        <w:spacing w:before="120" w:after="120"/>
        <w:ind w:left="426" w:hanging="426"/>
        <w:rPr>
          <w:rFonts w:ascii="Tahoma" w:hAnsi="Tahoma" w:cs="Tahoma"/>
          <w:i w:val="0"/>
          <w:sz w:val="20"/>
          <w:szCs w:val="20"/>
          <w:u w:val="single"/>
        </w:rPr>
      </w:pPr>
      <w:r w:rsidRPr="00D15B29">
        <w:rPr>
          <w:rStyle w:val="Hipercze"/>
          <w:rFonts w:ascii="Tahoma" w:hAnsi="Tahoma"/>
          <w:b/>
          <w:i w:val="0"/>
          <w:color w:val="auto"/>
          <w:sz w:val="20"/>
          <w:szCs w:val="20"/>
          <w:u w:val="none"/>
        </w:rPr>
        <w:t>3.</w:t>
      </w:r>
      <w:r w:rsidRPr="00D15B29">
        <w:rPr>
          <w:rStyle w:val="Hipercze"/>
          <w:rFonts w:ascii="Tahoma" w:hAnsi="Tahoma" w:cs="Tahoma"/>
          <w:i w:val="0"/>
          <w:color w:val="auto"/>
          <w:sz w:val="18"/>
          <w:szCs w:val="20"/>
          <w:u w:val="none"/>
        </w:rPr>
        <w:tab/>
      </w:r>
      <w:r w:rsidRPr="00D15B29">
        <w:rPr>
          <w:rStyle w:val="Hipercze"/>
          <w:rFonts w:ascii="Tahoma" w:hAnsi="Tahoma" w:cs="Tahoma"/>
          <w:i w:val="0"/>
          <w:color w:val="auto"/>
          <w:sz w:val="18"/>
          <w:szCs w:val="20"/>
        </w:rPr>
        <w:t xml:space="preserve">Zamawiający nie przewiduje innych </w:t>
      </w:r>
      <w:r w:rsidRPr="00D15B29">
        <w:rPr>
          <w:rFonts w:ascii="Tahoma" w:hAnsi="Tahoma" w:cs="Tahoma"/>
          <w:i w:val="0"/>
          <w:sz w:val="18"/>
          <w:szCs w:val="20"/>
          <w:u w:val="single"/>
        </w:rPr>
        <w:t>sposobów komunikacji Zamawiającego z Wykonawcami niż przy użyciu</w:t>
      </w:r>
      <w:r w:rsidRPr="002A640A">
        <w:rPr>
          <w:rFonts w:ascii="Tahoma" w:hAnsi="Tahoma" w:cs="Tahoma"/>
          <w:i w:val="0"/>
          <w:sz w:val="18"/>
          <w:szCs w:val="20"/>
          <w:u w:val="single"/>
        </w:rPr>
        <w:t xml:space="preserve"> środków komunikacji elektronicznej</w:t>
      </w:r>
      <w:r w:rsidRPr="002A640A">
        <w:rPr>
          <w:i w:val="0"/>
          <w:u w:val="single"/>
        </w:rPr>
        <w:t>.</w:t>
      </w:r>
    </w:p>
    <w:p w:rsidR="006444EF" w:rsidRPr="00D67590" w:rsidRDefault="006444EF" w:rsidP="006444EF">
      <w:pPr>
        <w:pStyle w:val="Tretekstupowka"/>
        <w:tabs>
          <w:tab w:val="clear" w:pos="567"/>
        </w:tabs>
        <w:spacing w:before="120" w:after="120"/>
        <w:ind w:left="426"/>
        <w:jc w:val="center"/>
        <w:rPr>
          <w:rFonts w:ascii="Tahoma" w:hAnsi="Tahoma" w:cs="Tahoma"/>
          <w:b/>
          <w:i w:val="0"/>
          <w:smallCaps/>
          <w:sz w:val="20"/>
          <w:szCs w:val="20"/>
        </w:rPr>
      </w:pPr>
      <w:r w:rsidRPr="00D67590">
        <w:rPr>
          <w:rFonts w:ascii="Tahoma" w:hAnsi="Tahoma" w:cs="Tahoma"/>
          <w:b/>
          <w:i w:val="0"/>
          <w:smallCaps/>
          <w:sz w:val="20"/>
          <w:szCs w:val="20"/>
        </w:rPr>
        <w:t>Składanie ofert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składa ofertę za pośrednictwem „Formularza do złożenia, zmiany, wycofania oferty lub wniosku”</w:t>
      </w:r>
      <w:r w:rsidR="00852D10" w:rsidRPr="00D67590">
        <w:rPr>
          <w:rFonts w:ascii="Tahoma" w:hAnsi="Tahoma" w:cs="Tahoma"/>
          <w:i w:val="0"/>
          <w:sz w:val="20"/>
          <w:szCs w:val="20"/>
        </w:rPr>
        <w:t xml:space="preserve"> </w:t>
      </w:r>
      <w:r w:rsidRPr="00D67590">
        <w:rPr>
          <w:rFonts w:ascii="Tahoma" w:hAnsi="Tahoma" w:cs="Tahoma"/>
          <w:i w:val="0"/>
          <w:sz w:val="20"/>
          <w:szCs w:val="20"/>
        </w:rPr>
        <w:t xml:space="preserve">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Funkcjonalność do zaszyfrowania oferty przez Wykonawcę jest dostępna dla wykonawców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w szczegółach danego postępowania. W formularzu oferty Wykonawca zobowiązany jest podać adres skrzynki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na którym prowadzona będzie korespondencja związana z postępowaniem.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Ofertę należy sporządzić w języku polskim. </w:t>
      </w:r>
    </w:p>
    <w:p w:rsidR="00FC140A"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Ofertę składa się, pod rygorem nieważności, w formie elektronicznej lub w postaci elektronicznej opatrzonej</w:t>
      </w:r>
      <w:r w:rsidR="00E5022C" w:rsidRPr="00D67590">
        <w:rPr>
          <w:rFonts w:ascii="Tahoma" w:hAnsi="Tahoma" w:cs="Tahoma"/>
          <w:i w:val="0"/>
          <w:sz w:val="20"/>
          <w:szCs w:val="20"/>
        </w:rPr>
        <w:t xml:space="preserve"> kwalifi</w:t>
      </w:r>
      <w:r w:rsidR="00BB7D42">
        <w:rPr>
          <w:rFonts w:ascii="Tahoma" w:hAnsi="Tahoma" w:cs="Tahoma"/>
          <w:i w:val="0"/>
          <w:sz w:val="20"/>
          <w:szCs w:val="20"/>
        </w:rPr>
        <w:t>kowanym podpisem elektronicznym</w:t>
      </w:r>
      <w:r w:rsidRPr="00D67590">
        <w:rPr>
          <w:rFonts w:ascii="Tahoma" w:hAnsi="Tahoma" w:cs="Tahoma"/>
          <w:i w:val="0"/>
          <w:sz w:val="20"/>
          <w:szCs w:val="20"/>
        </w:rPr>
        <w:t xml:space="preserve">. </w:t>
      </w:r>
    </w:p>
    <w:p w:rsidR="006444EF" w:rsidRPr="00D67590" w:rsidRDefault="006444EF" w:rsidP="0071087D">
      <w:pPr>
        <w:pStyle w:val="Tretekstupowka"/>
        <w:numPr>
          <w:ilvl w:val="0"/>
          <w:numId w:val="82"/>
        </w:numPr>
        <w:tabs>
          <w:tab w:val="clear" w:pos="567"/>
        </w:tabs>
        <w:spacing w:before="120" w:after="120"/>
        <w:ind w:left="426" w:hanging="426"/>
        <w:rPr>
          <w:rStyle w:val="Hipercze"/>
          <w:rFonts w:ascii="Tahoma" w:hAnsi="Tahoma" w:cs="Tahoma"/>
          <w:i w:val="0"/>
          <w:color w:val="auto"/>
          <w:sz w:val="20"/>
          <w:szCs w:val="20"/>
          <w:u w:val="none"/>
        </w:rPr>
      </w:pPr>
      <w:r w:rsidRPr="00D67590">
        <w:rPr>
          <w:rFonts w:ascii="Tahoma" w:hAnsi="Tahoma" w:cs="Tahoma"/>
          <w:i w:val="0"/>
          <w:sz w:val="20"/>
          <w:szCs w:val="20"/>
        </w:rPr>
        <w:t xml:space="preserve">Sposób złożenia oferty, w tym zaszyfrowania oferty opisany został w „Instrukcji użytkownika”, dostępnej na stronie: </w:t>
      </w:r>
      <w:hyperlink r:id="rId19" w:history="1">
        <w:r w:rsidRPr="00D67590">
          <w:rPr>
            <w:rStyle w:val="Hipercze"/>
            <w:rFonts w:ascii="Tahoma" w:hAnsi="Tahoma" w:cs="Tahoma"/>
            <w:i w:val="0"/>
            <w:sz w:val="20"/>
            <w:szCs w:val="20"/>
          </w:rPr>
          <w:t>https://miniportal.uzp.gov.pl</w:t>
        </w:r>
      </w:hyperlink>
    </w:p>
    <w:p w:rsidR="00E834B6" w:rsidRPr="00D67590" w:rsidRDefault="00E834B6" w:rsidP="0071087D">
      <w:pPr>
        <w:widowControl/>
        <w:numPr>
          <w:ilvl w:val="0"/>
          <w:numId w:val="82"/>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lastRenderedPageBreak/>
        <w:t xml:space="preserve">Przed złożeniem oferty zaleca się weryfikację poprawności złożonego podpisu elektronicznego.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Do oferty należy dołączyć oświadczenie o niepodleganiu wykluczeniu, spełnianiu warunków udziału w postępowaniu</w:t>
      </w:r>
      <w:r w:rsidR="00E04542" w:rsidRPr="00D67590">
        <w:rPr>
          <w:rFonts w:ascii="Tahoma" w:hAnsi="Tahoma" w:cs="Tahoma"/>
          <w:i w:val="0"/>
          <w:sz w:val="20"/>
          <w:szCs w:val="20"/>
        </w:rPr>
        <w:t xml:space="preserve"> </w:t>
      </w:r>
      <w:r w:rsidR="00E04542" w:rsidRPr="00D67590">
        <w:rPr>
          <w:rFonts w:ascii="Tahoma" w:hAnsi="Tahoma" w:cs="Tahoma"/>
          <w:b/>
          <w:i w:val="0"/>
          <w:sz w:val="20"/>
          <w:szCs w:val="20"/>
        </w:rPr>
        <w:t xml:space="preserve">(Załącznik nr </w:t>
      </w:r>
      <w:r w:rsidR="00544A7D" w:rsidRPr="00D67590">
        <w:rPr>
          <w:rFonts w:ascii="Tahoma" w:hAnsi="Tahoma" w:cs="Tahoma"/>
          <w:b/>
          <w:i w:val="0"/>
          <w:sz w:val="20"/>
          <w:szCs w:val="20"/>
        </w:rPr>
        <w:t>3 i 4</w:t>
      </w:r>
      <w:r w:rsidR="00E04542" w:rsidRPr="00D67590">
        <w:rPr>
          <w:rFonts w:ascii="Tahoma" w:hAnsi="Tahoma" w:cs="Tahoma"/>
          <w:b/>
          <w:i w:val="0"/>
          <w:sz w:val="20"/>
          <w:szCs w:val="20"/>
        </w:rPr>
        <w:t>)</w:t>
      </w:r>
      <w:r w:rsidRPr="00D67590">
        <w:rPr>
          <w:rFonts w:ascii="Tahoma" w:hAnsi="Tahoma" w:cs="Tahoma"/>
          <w:i w:val="0"/>
          <w:sz w:val="20"/>
          <w:szCs w:val="20"/>
        </w:rPr>
        <w:t xml:space="preserve"> lub kryteriów selekcji</w:t>
      </w:r>
      <w:r w:rsidR="00E04542" w:rsidRPr="00D67590">
        <w:rPr>
          <w:rFonts w:ascii="Tahoma" w:hAnsi="Tahoma" w:cs="Tahoma"/>
          <w:i w:val="0"/>
          <w:sz w:val="20"/>
          <w:szCs w:val="20"/>
        </w:rPr>
        <w:t>,</w:t>
      </w:r>
      <w:r w:rsidRPr="00D67590">
        <w:rPr>
          <w:rFonts w:ascii="Tahoma" w:hAnsi="Tahoma" w:cs="Tahoma"/>
          <w:i w:val="0"/>
          <w:sz w:val="20"/>
          <w:szCs w:val="20"/>
        </w:rPr>
        <w:t xml:space="preserve"> w formie elektronicznej lub w postaci elektronicznej opatrzonej</w:t>
      </w:r>
      <w:r w:rsidR="00E5022C" w:rsidRPr="00D67590">
        <w:rPr>
          <w:rFonts w:ascii="Tahoma" w:hAnsi="Tahoma" w:cs="Tahoma"/>
          <w:i w:val="0"/>
          <w:sz w:val="20"/>
          <w:szCs w:val="20"/>
        </w:rPr>
        <w:t xml:space="preserve"> kwalifikowanym podpisem elektronicznym,</w:t>
      </w:r>
      <w:r w:rsidRPr="00D67590">
        <w:rPr>
          <w:rFonts w:ascii="Tahoma" w:hAnsi="Tahoma" w:cs="Tahoma"/>
          <w:i w:val="0"/>
          <w:sz w:val="20"/>
          <w:szCs w:val="20"/>
        </w:rPr>
        <w:t xml:space="preserve"> podpisem zaufanym lub podpisem osobistym, a następnie zaszyfrować wraz z plikami stanowiącymi ofertę.</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Oferta może być złożona tylko do upływu terminu składania ofert.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 xml:space="preserve">Wykonawca może przed upływem terminu do składania ofert wycofać ofertę za pośrednictwem „Formularza do złożenia, zmiany, wycofania oferty lub wniosku”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i udostępnionego również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 xml:space="preserve">. Sposób wycofania oferty został opisany w „Instrukcji użytkownika” dostępnej na </w:t>
      </w:r>
      <w:proofErr w:type="spellStart"/>
      <w:r w:rsidRPr="00D67590">
        <w:rPr>
          <w:rFonts w:ascii="Tahoma" w:hAnsi="Tahoma" w:cs="Tahoma"/>
          <w:i w:val="0"/>
          <w:sz w:val="20"/>
          <w:szCs w:val="20"/>
        </w:rPr>
        <w:t>miniPortalu</w:t>
      </w:r>
      <w:proofErr w:type="spellEnd"/>
      <w:r w:rsidRPr="00D67590">
        <w:rPr>
          <w:rFonts w:ascii="Tahoma" w:hAnsi="Tahoma" w:cs="Tahoma"/>
          <w:i w:val="0"/>
          <w:sz w:val="20"/>
          <w:szCs w:val="20"/>
        </w:rPr>
        <w:t>.</w:t>
      </w:r>
    </w:p>
    <w:p w:rsidR="006444EF" w:rsidRPr="00D67590" w:rsidRDefault="006444EF" w:rsidP="0071087D">
      <w:pPr>
        <w:pStyle w:val="Tretekstupowka"/>
        <w:numPr>
          <w:ilvl w:val="0"/>
          <w:numId w:val="82"/>
        </w:numPr>
        <w:tabs>
          <w:tab w:val="clear" w:pos="567"/>
        </w:tabs>
        <w:spacing w:before="120" w:after="120"/>
        <w:ind w:left="426" w:hanging="426"/>
        <w:rPr>
          <w:rFonts w:ascii="Tahoma" w:hAnsi="Tahoma" w:cs="Tahoma"/>
          <w:i w:val="0"/>
          <w:sz w:val="20"/>
          <w:szCs w:val="20"/>
        </w:rPr>
      </w:pPr>
      <w:r w:rsidRPr="00D67590">
        <w:rPr>
          <w:rFonts w:ascii="Tahoma" w:hAnsi="Tahoma" w:cs="Tahoma"/>
          <w:i w:val="0"/>
          <w:sz w:val="20"/>
          <w:szCs w:val="20"/>
        </w:rPr>
        <w:t>Wykonawca po upływie terminu do składania ofert nie może skutecznie dokonać zmiany ani wycofać złożonej oferty.</w:t>
      </w:r>
    </w:p>
    <w:p w:rsidR="004144D1" w:rsidRDefault="004144D1" w:rsidP="006444EF">
      <w:pPr>
        <w:pStyle w:val="Tretekstupowka"/>
        <w:tabs>
          <w:tab w:val="clear" w:pos="567"/>
          <w:tab w:val="left" w:pos="426"/>
        </w:tabs>
        <w:spacing w:after="0"/>
        <w:ind w:left="425" w:hanging="425"/>
        <w:jc w:val="center"/>
        <w:rPr>
          <w:rFonts w:ascii="Tahoma" w:hAnsi="Tahoma" w:cs="Tahoma"/>
          <w:b/>
          <w:i w:val="0"/>
          <w:smallCaps/>
          <w:sz w:val="20"/>
          <w:szCs w:val="20"/>
        </w:rPr>
      </w:pP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Składanie dokumentów innych niż oferty i oświadczenia</w:t>
      </w:r>
    </w:p>
    <w:p w:rsidR="006444EF" w:rsidRPr="00D67590" w:rsidRDefault="006444EF" w:rsidP="006444EF">
      <w:pPr>
        <w:pStyle w:val="Tretekstupowka"/>
        <w:tabs>
          <w:tab w:val="clear" w:pos="567"/>
          <w:tab w:val="left" w:pos="426"/>
        </w:tabs>
        <w:spacing w:after="0"/>
        <w:ind w:left="425" w:hanging="425"/>
        <w:jc w:val="center"/>
        <w:rPr>
          <w:rFonts w:ascii="Tahoma" w:hAnsi="Tahoma" w:cs="Tahoma"/>
          <w:b/>
          <w:i w:val="0"/>
          <w:smallCaps/>
          <w:sz w:val="20"/>
          <w:szCs w:val="20"/>
        </w:rPr>
      </w:pPr>
      <w:r w:rsidRPr="00D67590">
        <w:rPr>
          <w:rFonts w:ascii="Tahoma" w:hAnsi="Tahoma" w:cs="Tahoma"/>
          <w:b/>
          <w:i w:val="0"/>
          <w:smallCaps/>
          <w:sz w:val="20"/>
          <w:szCs w:val="20"/>
        </w:rPr>
        <w:t>składane wraz z ofertą</w:t>
      </w:r>
    </w:p>
    <w:p w:rsidR="006444EF" w:rsidRPr="00D67590" w:rsidRDefault="006444EF" w:rsidP="006444EF">
      <w:pPr>
        <w:pStyle w:val="Tretekstupowka"/>
        <w:tabs>
          <w:tab w:val="clear" w:pos="567"/>
          <w:tab w:val="left" w:pos="426"/>
        </w:tabs>
        <w:spacing w:before="120" w:after="120"/>
        <w:ind w:left="426" w:hanging="426"/>
        <w:rPr>
          <w:rFonts w:ascii="Tahoma" w:hAnsi="Tahoma" w:cs="Tahoma"/>
          <w:i w:val="0"/>
          <w:sz w:val="20"/>
          <w:szCs w:val="20"/>
        </w:rPr>
      </w:pPr>
      <w:r w:rsidRPr="00D67590">
        <w:rPr>
          <w:rFonts w:ascii="Tahoma" w:hAnsi="Tahoma" w:cs="Tahoma"/>
          <w:b/>
          <w:i w:val="0"/>
          <w:sz w:val="20"/>
          <w:szCs w:val="20"/>
        </w:rPr>
        <w:t>1.</w:t>
      </w:r>
      <w:r w:rsidRPr="00D67590">
        <w:rPr>
          <w:rFonts w:ascii="Tahoma" w:hAnsi="Tahoma" w:cs="Tahoma"/>
          <w:i w:val="0"/>
          <w:sz w:val="20"/>
          <w:szCs w:val="20"/>
        </w:rPr>
        <w:tab/>
        <w:t xml:space="preserve">W postępowaniu o udzielenie zamówienia komunikacja pomiędzy Zamawiającym a Wykonawcami </w:t>
      </w:r>
      <w:r w:rsidR="00607F13" w:rsidRPr="00D67590">
        <w:rPr>
          <w:rFonts w:ascii="Tahoma" w:hAnsi="Tahoma" w:cs="Tahoma"/>
          <w:i w:val="0"/>
          <w:sz w:val="20"/>
          <w:szCs w:val="20"/>
        </w:rPr>
        <w:br/>
      </w:r>
      <w:r w:rsidRPr="00D67590">
        <w:rPr>
          <w:rFonts w:ascii="Tahoma" w:hAnsi="Tahoma" w:cs="Tahoma"/>
          <w:i w:val="0"/>
          <w:sz w:val="20"/>
          <w:szCs w:val="20"/>
        </w:rPr>
        <w:t xml:space="preserve">w szczególności składanie dokumentów, oświadczeń, wniosków, zawiadomień (innych niż oferty </w:t>
      </w:r>
      <w:r w:rsidR="00607F13" w:rsidRPr="00D67590">
        <w:rPr>
          <w:rFonts w:ascii="Tahoma" w:hAnsi="Tahoma" w:cs="Tahoma"/>
          <w:i w:val="0"/>
          <w:sz w:val="20"/>
          <w:szCs w:val="20"/>
        </w:rPr>
        <w:br/>
      </w:r>
      <w:r w:rsidRPr="00D67590">
        <w:rPr>
          <w:rFonts w:ascii="Tahoma" w:hAnsi="Tahoma" w:cs="Tahoma"/>
          <w:i w:val="0"/>
          <w:sz w:val="20"/>
          <w:szCs w:val="20"/>
        </w:rPr>
        <w:t xml:space="preserve">i oświadczenia składane wraz z ofertą) oraz przekazywanie informacji odbywa się elektronicznie za pośrednictwem: </w:t>
      </w:r>
    </w:p>
    <w:p w:rsidR="006444EF" w:rsidRPr="00D67590" w:rsidRDefault="006444EF" w:rsidP="006444EF">
      <w:pPr>
        <w:pStyle w:val="Tretekstupowka"/>
        <w:tabs>
          <w:tab w:val="clear" w:pos="567"/>
          <w:tab w:val="left" w:pos="1134"/>
        </w:tabs>
        <w:ind w:left="993" w:hanging="567"/>
        <w:rPr>
          <w:rFonts w:ascii="Tahoma" w:hAnsi="Tahoma" w:cs="Tahoma"/>
          <w:i w:val="0"/>
          <w:sz w:val="20"/>
          <w:szCs w:val="20"/>
        </w:rPr>
      </w:pPr>
      <w:r w:rsidRPr="00D67590">
        <w:rPr>
          <w:rFonts w:ascii="Tahoma" w:hAnsi="Tahoma" w:cs="Tahoma"/>
          <w:i w:val="0"/>
          <w:sz w:val="20"/>
          <w:szCs w:val="20"/>
        </w:rPr>
        <w:t>a)</w:t>
      </w:r>
      <w:r w:rsidRPr="00D67590">
        <w:rPr>
          <w:rFonts w:ascii="Tahoma" w:hAnsi="Tahoma" w:cs="Tahoma"/>
          <w:i w:val="0"/>
          <w:sz w:val="20"/>
          <w:szCs w:val="20"/>
        </w:rPr>
        <w:tab/>
        <w:t xml:space="preserve">dedykowanego formularza dostępnego na </w:t>
      </w:r>
      <w:proofErr w:type="spellStart"/>
      <w:r w:rsidRPr="00D67590">
        <w:rPr>
          <w:rFonts w:ascii="Tahoma" w:hAnsi="Tahoma" w:cs="Tahoma"/>
          <w:i w:val="0"/>
          <w:sz w:val="20"/>
          <w:szCs w:val="20"/>
        </w:rPr>
        <w:t>ePUAP</w:t>
      </w:r>
      <w:proofErr w:type="spellEnd"/>
      <w:r w:rsidRPr="00D67590">
        <w:rPr>
          <w:rFonts w:ascii="Tahoma" w:hAnsi="Tahoma" w:cs="Tahoma"/>
          <w:i w:val="0"/>
          <w:sz w:val="20"/>
          <w:szCs w:val="20"/>
        </w:rPr>
        <w:t xml:space="preserve"> oraz udostępnionego przez </w:t>
      </w:r>
      <w:proofErr w:type="spellStart"/>
      <w:r w:rsidRPr="00D67590">
        <w:rPr>
          <w:rFonts w:ascii="Tahoma" w:hAnsi="Tahoma" w:cs="Tahoma"/>
          <w:i w:val="0"/>
          <w:sz w:val="20"/>
          <w:szCs w:val="20"/>
        </w:rPr>
        <w:t>miniPortal</w:t>
      </w:r>
      <w:proofErr w:type="spellEnd"/>
      <w:r w:rsidRPr="00D67590">
        <w:rPr>
          <w:rFonts w:ascii="Tahoma" w:hAnsi="Tahoma" w:cs="Tahoma"/>
          <w:i w:val="0"/>
          <w:sz w:val="20"/>
          <w:szCs w:val="20"/>
        </w:rPr>
        <w:t xml:space="preserve"> (Formularz do komunikacji). We wszelkiej korespondencji związanej z niniejszym postępowaniem Zamawiający i Wykonawcy posługują się numerem ogłoszenia (BZP) lub ID postępowania. </w:t>
      </w:r>
      <w:r w:rsidR="00607F13" w:rsidRPr="00D67590">
        <w:rPr>
          <w:rFonts w:ascii="Tahoma" w:hAnsi="Tahoma" w:cs="Tahoma"/>
          <w:i w:val="0"/>
          <w:sz w:val="20"/>
          <w:szCs w:val="20"/>
        </w:rPr>
        <w:br/>
      </w:r>
      <w:r w:rsidRPr="00D67590">
        <w:rPr>
          <w:rFonts w:ascii="Tahoma" w:hAnsi="Tahoma" w:cs="Tahoma"/>
          <w:i w:val="0"/>
          <w:sz w:val="20"/>
          <w:szCs w:val="20"/>
        </w:rPr>
        <w:t>W tym przypadku dokumenty elektroniczne, składane są przez Wykonawcę jako załączniki.</w:t>
      </w:r>
    </w:p>
    <w:p w:rsidR="006444EF" w:rsidRPr="00D67590" w:rsidRDefault="006444EF" w:rsidP="006444EF">
      <w:pPr>
        <w:pStyle w:val="Tretekstupowka"/>
        <w:tabs>
          <w:tab w:val="clear" w:pos="567"/>
          <w:tab w:val="left" w:pos="993"/>
        </w:tabs>
        <w:spacing w:after="0"/>
        <w:ind w:left="992" w:hanging="567"/>
        <w:rPr>
          <w:rFonts w:ascii="Tahoma" w:hAnsi="Tahoma" w:cs="Tahoma"/>
          <w:i w:val="0"/>
          <w:sz w:val="20"/>
          <w:szCs w:val="20"/>
        </w:rPr>
      </w:pPr>
      <w:r w:rsidRPr="00D67590">
        <w:rPr>
          <w:rFonts w:ascii="Tahoma" w:hAnsi="Tahoma" w:cs="Tahoma"/>
          <w:i w:val="0"/>
          <w:sz w:val="20"/>
          <w:szCs w:val="20"/>
        </w:rPr>
        <w:t>b)</w:t>
      </w:r>
      <w:r w:rsidRPr="00D67590">
        <w:rPr>
          <w:rFonts w:ascii="Tahoma" w:hAnsi="Tahoma" w:cs="Tahoma"/>
          <w:i w:val="0"/>
          <w:sz w:val="20"/>
          <w:szCs w:val="20"/>
        </w:rPr>
        <w:tab/>
        <w:t>poczty elektronicznej na adres poczty Zamawiającego:</w:t>
      </w:r>
    </w:p>
    <w:p w:rsidR="006444EF" w:rsidRPr="00D67590" w:rsidRDefault="00D7062D" w:rsidP="006444EF">
      <w:pPr>
        <w:pStyle w:val="Tretekstupowka"/>
        <w:tabs>
          <w:tab w:val="clear" w:pos="567"/>
          <w:tab w:val="left" w:pos="1276"/>
        </w:tabs>
        <w:spacing w:after="0"/>
        <w:ind w:left="992"/>
        <w:rPr>
          <w:rFonts w:ascii="Tahoma" w:hAnsi="Tahoma" w:cs="Tahoma"/>
          <w:b/>
          <w:i w:val="0"/>
          <w:sz w:val="20"/>
          <w:szCs w:val="20"/>
        </w:rPr>
      </w:pPr>
      <w:hyperlink r:id="rId20" w:history="1">
        <w:r w:rsidR="00B23492" w:rsidRPr="00D67590">
          <w:rPr>
            <w:rStyle w:val="Hipercze"/>
            <w:rFonts w:ascii="Tahoma" w:hAnsi="Tahoma" w:cs="Tahoma"/>
            <w:i w:val="0"/>
            <w:sz w:val="20"/>
            <w:szCs w:val="20"/>
          </w:rPr>
          <w:t>zp@spzoz.augustow.pl</w:t>
        </w:r>
      </w:hyperlink>
    </w:p>
    <w:p w:rsidR="006444EF" w:rsidRPr="00D67590" w:rsidRDefault="006444EF" w:rsidP="006444EF">
      <w:pPr>
        <w:pStyle w:val="Tretekstupowka"/>
        <w:tabs>
          <w:tab w:val="clear" w:pos="567"/>
          <w:tab w:val="left" w:pos="1134"/>
        </w:tabs>
        <w:ind w:left="993"/>
        <w:rPr>
          <w:rFonts w:ascii="Tahoma" w:hAnsi="Tahoma" w:cs="Tahoma"/>
          <w:i w:val="0"/>
          <w:sz w:val="20"/>
          <w:szCs w:val="20"/>
        </w:rPr>
      </w:pPr>
      <w:r w:rsidRPr="00D67590">
        <w:rPr>
          <w:rFonts w:ascii="Tahoma" w:hAnsi="Tahoma" w:cs="Tahoma"/>
          <w:i w:val="0"/>
          <w:sz w:val="20"/>
          <w:szCs w:val="20"/>
        </w:rPr>
        <w:t xml:space="preserve">Zamawiający dopuszcza również możliwość składania dokumentów elektronicznych za pomocą poczty elektronicznej, na wskazany w pkt </w:t>
      </w:r>
      <w:r w:rsidR="00FC140A" w:rsidRPr="00D67590">
        <w:rPr>
          <w:rFonts w:ascii="Tahoma" w:hAnsi="Tahoma" w:cs="Tahoma"/>
          <w:i w:val="0"/>
          <w:sz w:val="20"/>
          <w:szCs w:val="20"/>
        </w:rPr>
        <w:t xml:space="preserve">1 </w:t>
      </w:r>
      <w:proofErr w:type="spellStart"/>
      <w:r w:rsidR="00FC140A" w:rsidRPr="00D67590">
        <w:rPr>
          <w:rFonts w:ascii="Tahoma" w:hAnsi="Tahoma" w:cs="Tahoma"/>
          <w:i w:val="0"/>
          <w:sz w:val="20"/>
          <w:szCs w:val="20"/>
        </w:rPr>
        <w:t>ppkt</w:t>
      </w:r>
      <w:proofErr w:type="spellEnd"/>
      <w:r w:rsidR="00FC140A" w:rsidRPr="00D67590">
        <w:rPr>
          <w:rFonts w:ascii="Tahoma" w:hAnsi="Tahoma" w:cs="Tahoma"/>
          <w:i w:val="0"/>
          <w:sz w:val="20"/>
          <w:szCs w:val="20"/>
        </w:rPr>
        <w:t xml:space="preserve"> </w:t>
      </w:r>
      <w:r w:rsidRPr="00D67590">
        <w:rPr>
          <w:rFonts w:ascii="Tahoma" w:hAnsi="Tahoma" w:cs="Tahoma"/>
          <w:i w:val="0"/>
          <w:sz w:val="20"/>
          <w:szCs w:val="20"/>
        </w:rPr>
        <w:t xml:space="preserve">b) adres email. </w:t>
      </w:r>
    </w:p>
    <w:p w:rsidR="006444EF" w:rsidRPr="00D67590" w:rsidRDefault="006444EF" w:rsidP="0071087D">
      <w:pPr>
        <w:pStyle w:val="Tretekstupowka"/>
        <w:numPr>
          <w:ilvl w:val="0"/>
          <w:numId w:val="72"/>
        </w:numPr>
        <w:tabs>
          <w:tab w:val="clear" w:pos="567"/>
          <w:tab w:val="left" w:pos="1134"/>
        </w:tabs>
        <w:spacing w:before="120" w:after="120"/>
        <w:ind w:left="426" w:hanging="284"/>
        <w:rPr>
          <w:rFonts w:ascii="Tahoma" w:hAnsi="Tahoma" w:cs="Tahoma"/>
          <w:i w:val="0"/>
          <w:sz w:val="20"/>
          <w:szCs w:val="20"/>
        </w:rPr>
      </w:pPr>
      <w:r w:rsidRPr="00D67590">
        <w:rPr>
          <w:rFonts w:ascii="Tahoma" w:hAnsi="Tahoma" w:cs="Tahoma"/>
          <w:i w:val="0"/>
          <w:sz w:val="20"/>
          <w:szCs w:val="20"/>
        </w:rPr>
        <w:t xml:space="preserve">Sposób sporządzenia dokumentów elektronicznych musi być zgody z wymaganiami określonymi </w:t>
      </w:r>
      <w:r w:rsidR="00607F13" w:rsidRPr="00D67590">
        <w:rPr>
          <w:rFonts w:ascii="Tahoma" w:hAnsi="Tahoma" w:cs="Tahoma"/>
          <w:i w:val="0"/>
          <w:sz w:val="20"/>
          <w:szCs w:val="20"/>
        </w:rPr>
        <w:br/>
      </w:r>
      <w:r w:rsidRPr="00D67590">
        <w:rPr>
          <w:rFonts w:ascii="Tahoma" w:hAnsi="Tahoma" w:cs="Tahoma"/>
          <w:i w:val="0"/>
          <w:sz w:val="20"/>
          <w:szCs w:val="20"/>
        </w:rPr>
        <w:t>w rozporządzeniu Prezesa Rady Ministrów z dnia z dnia 30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6444EF" w:rsidRDefault="006444EF" w:rsidP="006444EF">
      <w:pPr>
        <w:jc w:val="center"/>
        <w:rPr>
          <w:rFonts w:ascii="Tahoma" w:hAnsi="Tahoma"/>
          <w:b/>
          <w:color w:val="000000"/>
          <w:sz w:val="20"/>
          <w:szCs w:val="20"/>
        </w:rPr>
      </w:pPr>
    </w:p>
    <w:p w:rsidR="004C5320" w:rsidRPr="00D67590" w:rsidRDefault="004C5320" w:rsidP="006444EF">
      <w:pPr>
        <w:jc w:val="center"/>
        <w:rPr>
          <w:rFonts w:ascii="Tahoma" w:hAnsi="Tahoma"/>
          <w:b/>
          <w:color w:val="000000"/>
          <w:sz w:val="20"/>
          <w:szCs w:val="20"/>
        </w:rPr>
      </w:pPr>
    </w:p>
    <w:p w:rsidR="006444EF" w:rsidRPr="00D15B29" w:rsidRDefault="006444EF" w:rsidP="006444EF">
      <w:pPr>
        <w:jc w:val="center"/>
        <w:rPr>
          <w:rFonts w:ascii="Tahoma" w:hAnsi="Tahoma"/>
          <w:b/>
          <w:color w:val="000000"/>
          <w:sz w:val="20"/>
          <w:szCs w:val="20"/>
        </w:rPr>
      </w:pPr>
      <w:r w:rsidRPr="00D15B29">
        <w:rPr>
          <w:rFonts w:ascii="Tahoma" w:hAnsi="Tahoma"/>
          <w:b/>
          <w:color w:val="000000"/>
          <w:sz w:val="20"/>
          <w:szCs w:val="20"/>
        </w:rPr>
        <w:t>Rozdział 8</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rPr>
      </w:pPr>
      <w:r w:rsidRPr="00D15B29">
        <w:rPr>
          <w:rFonts w:ascii="Tahoma" w:hAnsi="Tahoma" w:cs="Tahoma"/>
          <w:b/>
          <w:i w:val="0"/>
          <w:color w:val="000000"/>
          <w:sz w:val="20"/>
          <w:szCs w:val="20"/>
        </w:rPr>
        <w:t>TERMIN ZWIĄZANIA</w:t>
      </w:r>
      <w:r w:rsidRPr="00D67590">
        <w:rPr>
          <w:rFonts w:ascii="Tahoma" w:hAnsi="Tahoma" w:cs="Tahoma"/>
          <w:b/>
          <w:i w:val="0"/>
          <w:color w:val="000000"/>
          <w:sz w:val="20"/>
          <w:szCs w:val="20"/>
        </w:rPr>
        <w:t xml:space="preserve"> OFERTĄ</w:t>
      </w:r>
    </w:p>
    <w:p w:rsidR="006444EF" w:rsidRPr="00D67590" w:rsidRDefault="006444EF" w:rsidP="006444EF">
      <w:pPr>
        <w:suppressLineNumbers/>
        <w:tabs>
          <w:tab w:val="left" w:pos="567"/>
        </w:tabs>
        <w:spacing w:before="120" w:after="120"/>
        <w:ind w:left="426" w:hanging="426"/>
        <w:jc w:val="both"/>
        <w:rPr>
          <w:rFonts w:ascii="Tahoma" w:hAnsi="Tahoma"/>
          <w:sz w:val="20"/>
          <w:szCs w:val="20"/>
        </w:rPr>
      </w:pPr>
      <w:r w:rsidRPr="00D67590">
        <w:rPr>
          <w:rFonts w:ascii="Tahoma" w:hAnsi="Tahoma"/>
          <w:b/>
          <w:sz w:val="20"/>
          <w:szCs w:val="20"/>
        </w:rPr>
        <w:t>1.</w:t>
      </w:r>
      <w:r w:rsidRPr="00D67590">
        <w:rPr>
          <w:rFonts w:ascii="Tahoma" w:hAnsi="Tahoma"/>
          <w:sz w:val="20"/>
          <w:szCs w:val="20"/>
        </w:rPr>
        <w:tab/>
        <w:t xml:space="preserve">Wykonawca jest związany złożoną ofertą do dnia </w:t>
      </w:r>
      <w:r w:rsidR="0033533D">
        <w:rPr>
          <w:rFonts w:ascii="Tahoma" w:hAnsi="Tahoma"/>
          <w:b/>
          <w:sz w:val="20"/>
          <w:szCs w:val="20"/>
        </w:rPr>
        <w:t>10 lipca</w:t>
      </w:r>
      <w:r w:rsidR="00B97FBE">
        <w:rPr>
          <w:rFonts w:ascii="Tahoma" w:hAnsi="Tahoma"/>
          <w:b/>
          <w:sz w:val="20"/>
          <w:szCs w:val="20"/>
        </w:rPr>
        <w:t xml:space="preserve"> </w:t>
      </w:r>
      <w:r w:rsidR="00B56410" w:rsidRPr="00D67590">
        <w:rPr>
          <w:rFonts w:ascii="Tahoma" w:hAnsi="Tahoma"/>
          <w:b/>
          <w:sz w:val="20"/>
          <w:szCs w:val="20"/>
        </w:rPr>
        <w:t xml:space="preserve">2022 </w:t>
      </w:r>
      <w:r w:rsidR="001F2FE9" w:rsidRPr="00D67590">
        <w:rPr>
          <w:rFonts w:ascii="Tahoma" w:hAnsi="Tahoma"/>
          <w:b/>
          <w:sz w:val="20"/>
          <w:szCs w:val="20"/>
        </w:rPr>
        <w:t>r</w:t>
      </w:r>
      <w:r w:rsidRPr="00D67590">
        <w:rPr>
          <w:rFonts w:ascii="Tahoma" w:hAnsi="Tahoma"/>
          <w:b/>
          <w:sz w:val="20"/>
          <w:szCs w:val="20"/>
        </w:rPr>
        <w:t>.</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2.</w:t>
      </w:r>
      <w:r w:rsidRPr="00D67590">
        <w:rPr>
          <w:rFonts w:ascii="Tahoma" w:hAnsi="Tahoma"/>
          <w:sz w:val="20"/>
          <w:szCs w:val="20"/>
        </w:rPr>
        <w:tab/>
        <w:t xml:space="preserve">W przypadku gdy wybór najkorzystniejszej oferty nie nastąpi przed </w:t>
      </w:r>
      <w:r w:rsidR="000B5848" w:rsidRPr="00D67590">
        <w:rPr>
          <w:rFonts w:ascii="Tahoma" w:hAnsi="Tahoma"/>
          <w:sz w:val="20"/>
          <w:szCs w:val="20"/>
        </w:rPr>
        <w:t>upływem terminu związania ofertą</w:t>
      </w:r>
      <w:r w:rsidRPr="00D67590">
        <w:rPr>
          <w:rFonts w:ascii="Tahoma" w:hAnsi="Tahoma"/>
          <w:sz w:val="20"/>
          <w:szCs w:val="20"/>
        </w:rPr>
        <w:t xml:space="preserve"> określonego w SWZ, Zamawiający przed </w:t>
      </w:r>
      <w:r w:rsidR="000B5848" w:rsidRPr="00D67590">
        <w:rPr>
          <w:rFonts w:ascii="Tahoma" w:hAnsi="Tahoma"/>
          <w:sz w:val="20"/>
          <w:szCs w:val="20"/>
        </w:rPr>
        <w:t>upływem terminu związania ofertą</w:t>
      </w:r>
      <w:r w:rsidRPr="00D67590">
        <w:rPr>
          <w:rFonts w:ascii="Tahoma" w:hAnsi="Tahoma"/>
          <w:sz w:val="20"/>
          <w:szCs w:val="20"/>
        </w:rPr>
        <w:t xml:space="preserve"> zwraca</w:t>
      </w:r>
      <w:r w:rsidR="000B5848" w:rsidRPr="00D67590">
        <w:rPr>
          <w:rFonts w:ascii="Tahoma" w:hAnsi="Tahoma"/>
          <w:sz w:val="20"/>
          <w:szCs w:val="20"/>
        </w:rPr>
        <w:t xml:space="preserve"> się</w:t>
      </w:r>
      <w:r w:rsidRPr="00D67590">
        <w:rPr>
          <w:rFonts w:ascii="Tahoma" w:hAnsi="Tahoma"/>
          <w:sz w:val="20"/>
          <w:szCs w:val="20"/>
        </w:rPr>
        <w:t xml:space="preserve"> jednokrotnie do Wykonawców o wyrażenie zgody na przedłużenie tego terminu o wskazywany przez niego okres, nie dłuższy niż 30 dni.</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 xml:space="preserve"> 3</w:t>
      </w:r>
      <w:r w:rsidRPr="00D67590">
        <w:rPr>
          <w:rFonts w:ascii="Tahoma" w:hAnsi="Tahoma"/>
          <w:sz w:val="20"/>
          <w:szCs w:val="20"/>
        </w:rPr>
        <w:t xml:space="preserve">. Przedłużenie terminu związania oferta, o którym mowa w </w:t>
      </w:r>
      <w:r w:rsidR="000B5848" w:rsidRPr="00D67590">
        <w:rPr>
          <w:rFonts w:ascii="Tahoma" w:hAnsi="Tahoma"/>
          <w:sz w:val="20"/>
          <w:szCs w:val="20"/>
        </w:rPr>
        <w:t>pkt</w:t>
      </w:r>
      <w:r w:rsidRPr="00D67590">
        <w:rPr>
          <w:rFonts w:ascii="Tahoma" w:hAnsi="Tahoma"/>
          <w:sz w:val="20"/>
          <w:szCs w:val="20"/>
        </w:rPr>
        <w:t>. 2, wymaga złożenia przez Wykonawcę pisemnego oświadczenia o wyrażeniu zgody na przedłużenie terminu związania ofertą.</w:t>
      </w:r>
    </w:p>
    <w:p w:rsidR="006444EF" w:rsidRPr="00D67590" w:rsidRDefault="006444EF" w:rsidP="006444EF">
      <w:pPr>
        <w:suppressLineNumbers/>
        <w:tabs>
          <w:tab w:val="left" w:pos="567"/>
        </w:tabs>
        <w:spacing w:after="57"/>
        <w:ind w:left="426" w:hanging="426"/>
        <w:jc w:val="both"/>
        <w:rPr>
          <w:rFonts w:ascii="Tahoma" w:hAnsi="Tahoma"/>
          <w:sz w:val="20"/>
          <w:szCs w:val="20"/>
        </w:rPr>
      </w:pPr>
      <w:r w:rsidRPr="00D67590">
        <w:rPr>
          <w:rFonts w:ascii="Tahoma" w:hAnsi="Tahoma"/>
          <w:b/>
          <w:sz w:val="20"/>
          <w:szCs w:val="20"/>
        </w:rPr>
        <w:t>4</w:t>
      </w:r>
      <w:r w:rsidRPr="00D67590">
        <w:rPr>
          <w:rFonts w:ascii="Tahoma" w:hAnsi="Tahoma"/>
          <w:sz w:val="20"/>
          <w:szCs w:val="20"/>
        </w:rPr>
        <w:t>.</w:t>
      </w:r>
      <w:r w:rsidRPr="00D67590">
        <w:rPr>
          <w:rFonts w:ascii="Tahoma" w:hAnsi="Tahoma"/>
          <w:sz w:val="20"/>
          <w:szCs w:val="20"/>
        </w:rPr>
        <w:tab/>
        <w:t xml:space="preserve">W przypadku gdy Zamawiający żąda wniesienia wadium, przedłużenie terminu związania z ofertą, </w:t>
      </w:r>
      <w:r w:rsidR="00B54BF8" w:rsidRPr="00D67590">
        <w:rPr>
          <w:rFonts w:ascii="Tahoma" w:hAnsi="Tahoma"/>
          <w:sz w:val="20"/>
          <w:szCs w:val="20"/>
        </w:rPr>
        <w:br/>
      </w:r>
      <w:r w:rsidRPr="00D67590">
        <w:rPr>
          <w:rFonts w:ascii="Tahoma" w:hAnsi="Tahoma"/>
          <w:sz w:val="20"/>
          <w:szCs w:val="20"/>
        </w:rPr>
        <w:t xml:space="preserve">o którym mowa w pkt 1 następuje wraz z przedłużeniem okresu ważności wadium albo, jeżeli nie jest to możliwe, z wniesieniem nowego wadium na przedłużony okres związania z ofertą. </w:t>
      </w:r>
    </w:p>
    <w:p w:rsidR="00EA3895" w:rsidRDefault="00EA3895" w:rsidP="00F92BA9">
      <w:pPr>
        <w:spacing w:line="276" w:lineRule="auto"/>
        <w:rPr>
          <w:rFonts w:ascii="Tahoma" w:hAnsi="Tahoma"/>
          <w:b/>
          <w:sz w:val="20"/>
          <w:szCs w:val="20"/>
        </w:rPr>
      </w:pPr>
    </w:p>
    <w:p w:rsidR="004C5320" w:rsidRDefault="004C5320" w:rsidP="00F92BA9">
      <w:pPr>
        <w:spacing w:line="276" w:lineRule="auto"/>
        <w:rPr>
          <w:rFonts w:ascii="Tahoma" w:hAnsi="Tahoma"/>
          <w:b/>
          <w:sz w:val="20"/>
          <w:szCs w:val="20"/>
        </w:rPr>
      </w:pPr>
    </w:p>
    <w:p w:rsidR="006444EF" w:rsidRPr="00D15B29" w:rsidRDefault="006444EF" w:rsidP="006444EF">
      <w:pPr>
        <w:spacing w:line="276" w:lineRule="auto"/>
        <w:jc w:val="center"/>
        <w:rPr>
          <w:rFonts w:ascii="Tahoma" w:hAnsi="Tahoma"/>
          <w:b/>
          <w:sz w:val="20"/>
          <w:szCs w:val="20"/>
        </w:rPr>
      </w:pPr>
      <w:r w:rsidRPr="00D15B29">
        <w:rPr>
          <w:rFonts w:ascii="Tahoma" w:hAnsi="Tahoma"/>
          <w:b/>
          <w:sz w:val="20"/>
          <w:szCs w:val="20"/>
        </w:rPr>
        <w:t>Rozdział 9</w:t>
      </w:r>
    </w:p>
    <w:p w:rsidR="006444EF" w:rsidRPr="00D67590" w:rsidRDefault="006444EF" w:rsidP="006444EF">
      <w:pPr>
        <w:pStyle w:val="Tretekstupowka"/>
        <w:pBdr>
          <w:bottom w:val="single" w:sz="4" w:space="1" w:color="auto"/>
        </w:pBdr>
        <w:spacing w:after="0"/>
        <w:ind w:left="360"/>
        <w:jc w:val="center"/>
        <w:rPr>
          <w:rFonts w:ascii="Tahoma" w:hAnsi="Tahoma" w:cs="Tahoma"/>
          <w:i w:val="0"/>
          <w:sz w:val="20"/>
          <w:szCs w:val="20"/>
          <w:u w:val="single"/>
        </w:rPr>
      </w:pPr>
      <w:r w:rsidRPr="00D15B29">
        <w:rPr>
          <w:rFonts w:ascii="Tahoma" w:hAnsi="Tahoma" w:cs="Tahoma"/>
          <w:b/>
          <w:i w:val="0"/>
          <w:sz w:val="20"/>
          <w:szCs w:val="20"/>
        </w:rPr>
        <w:t>OPIS SPOSOBU PRZYGOTOWANIA OFERTY</w:t>
      </w:r>
    </w:p>
    <w:p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Każdy Wykonawca może złożyć jedną ofertę. Złożenie więcej niż jednej oferty spowoduje odrzucenie wszystkich ofert złożonych przez Wykonawcę. Zamawiający nie przewiduje możliwości złożenia ofert wariantowych.</w:t>
      </w:r>
    </w:p>
    <w:p w:rsidR="006444EF" w:rsidRPr="00F92BA9"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Ofertę składa się, pod rygorem nieważności, w formie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formatach danych określonych w przepisach wydanych na podstawie art. 18</w:t>
      </w:r>
      <w:r w:rsidR="000B5848" w:rsidRPr="00D67590">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w:t>
      </w:r>
      <w:r w:rsidR="00B97FBE">
        <w:rPr>
          <w:rFonts w:ascii="Tahoma" w:hAnsi="Tahoma"/>
          <w:sz w:val="20"/>
          <w:szCs w:val="20"/>
        </w:rPr>
        <w:t xml:space="preserve"> </w:t>
      </w:r>
      <w:r w:rsidRPr="00D67590">
        <w:rPr>
          <w:rFonts w:ascii="Tahoma" w:hAnsi="Tahoma"/>
          <w:sz w:val="20"/>
          <w:szCs w:val="20"/>
        </w:rPr>
        <w:t>w art. 66 ust. 1ustawy, z uwzględnieniem rodzaju przekazywanych danych.</w:t>
      </w:r>
    </w:p>
    <w:p w:rsidR="00F92BA9" w:rsidRPr="00AB650C" w:rsidRDefault="00F92BA9" w:rsidP="0071087D">
      <w:pPr>
        <w:pStyle w:val="Akapitzlist"/>
        <w:numPr>
          <w:ilvl w:val="0"/>
          <w:numId w:val="73"/>
        </w:numPr>
        <w:spacing w:before="120" w:after="120"/>
        <w:rPr>
          <w:rFonts w:ascii="Tahoma" w:hAnsi="Tahoma" w:cs="Tahoma"/>
          <w:bCs/>
          <w:sz w:val="20"/>
        </w:rPr>
      </w:pPr>
      <w:r w:rsidRPr="00AB650C">
        <w:rPr>
          <w:rFonts w:ascii="Tahoma" w:hAnsi="Tahoma" w:cs="Tahoma"/>
          <w:bCs/>
          <w:sz w:val="20"/>
        </w:rPr>
        <w:t xml:space="preserve">W ofercie wykonawca ma obowiązek (zgodnie z art. 225 ust. 2 ustawy </w:t>
      </w:r>
      <w:proofErr w:type="spellStart"/>
      <w:r w:rsidRPr="00AB650C">
        <w:rPr>
          <w:rFonts w:ascii="Tahoma" w:hAnsi="Tahoma" w:cs="Tahoma"/>
          <w:bCs/>
          <w:sz w:val="20"/>
        </w:rPr>
        <w:t>Pzp</w:t>
      </w:r>
      <w:proofErr w:type="spellEnd"/>
      <w:r w:rsidRPr="00AB650C">
        <w:rPr>
          <w:rFonts w:ascii="Tahoma" w:hAnsi="Tahoma" w:cs="Tahoma"/>
          <w:bCs/>
          <w:sz w:val="20"/>
        </w:rPr>
        <w:t>):</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a) poinformowania zamawiającego, że wybór jego oferty będzie prowadził do powstania</w:t>
      </w:r>
      <w:r w:rsidR="00AB650C">
        <w:rPr>
          <w:rFonts w:ascii="Tahoma" w:hAnsi="Tahoma" w:cs="Tahoma"/>
          <w:bCs/>
          <w:sz w:val="20"/>
        </w:rPr>
        <w:t xml:space="preserve"> </w:t>
      </w:r>
      <w:r w:rsidRPr="00AB650C">
        <w:rPr>
          <w:rFonts w:ascii="Tahoma" w:hAnsi="Tahoma" w:cs="Tahoma"/>
          <w:bCs/>
          <w:sz w:val="20"/>
        </w:rPr>
        <w:t>u zamawiającego obowiązku podatkowego;</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b) wskazania nazwy (rodzaju) towaru lub usługi, których dostawa lub świadczenie będą prowadziły do powstania obowiązku podatkowego;</w:t>
      </w:r>
    </w:p>
    <w:p w:rsidR="00F92BA9" w:rsidRPr="00AB650C" w:rsidRDefault="00F92BA9" w:rsidP="00F92BA9">
      <w:pPr>
        <w:pStyle w:val="Akapitzlist"/>
        <w:spacing w:before="120" w:after="120"/>
        <w:ind w:left="284"/>
        <w:rPr>
          <w:rFonts w:ascii="Tahoma" w:hAnsi="Tahoma" w:cs="Tahoma"/>
          <w:bCs/>
          <w:sz w:val="20"/>
        </w:rPr>
      </w:pPr>
      <w:r w:rsidRPr="00AB650C">
        <w:rPr>
          <w:rFonts w:ascii="Tahoma" w:hAnsi="Tahoma" w:cs="Tahoma"/>
          <w:bCs/>
          <w:sz w:val="20"/>
        </w:rPr>
        <w:t>c) wskazania wartości towaru lub usługi objętego obowiązkiem podatkowym zamawiającego, bez kwoty podatku;</w:t>
      </w:r>
    </w:p>
    <w:p w:rsidR="00F92BA9" w:rsidRPr="00AB650C" w:rsidRDefault="00F92BA9" w:rsidP="00AB650C">
      <w:pPr>
        <w:pStyle w:val="Akapitzlist"/>
        <w:spacing w:before="120" w:after="120"/>
        <w:ind w:left="284"/>
        <w:rPr>
          <w:rFonts w:ascii="Tahoma" w:hAnsi="Tahoma" w:cs="Tahoma"/>
          <w:bCs/>
          <w:sz w:val="20"/>
        </w:rPr>
      </w:pPr>
      <w:r w:rsidRPr="00AB650C">
        <w:rPr>
          <w:rFonts w:ascii="Tahoma" w:hAnsi="Tahoma" w:cs="Tahoma"/>
          <w:bCs/>
          <w:sz w:val="20"/>
        </w:rPr>
        <w:t>d) wskazania stawki podatku od towarów i usług, która zgodnie zwiedzą wykonawcy, będzie miała zastosowanie.</w:t>
      </w:r>
    </w:p>
    <w:p w:rsidR="006444EF" w:rsidRPr="00D67590" w:rsidRDefault="006444EF"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Sposób złożenia oferty w tym zaszyfrowania oferty opisany został w Instrukcji użytkownika</w:t>
      </w:r>
      <w:r w:rsidR="00895668" w:rsidRPr="00D67590">
        <w:rPr>
          <w:rFonts w:ascii="Tahoma" w:hAnsi="Tahoma"/>
          <w:sz w:val="20"/>
          <w:szCs w:val="20"/>
        </w:rPr>
        <w:t>.</w:t>
      </w:r>
      <w:r w:rsidRPr="00D67590">
        <w:rPr>
          <w:rFonts w:ascii="Tahoma" w:hAnsi="Tahoma"/>
          <w:sz w:val="20"/>
          <w:szCs w:val="20"/>
        </w:rPr>
        <w:t xml:space="preserve"> Wykonawca zobowiązany jest do zapoznania się z treścią ww. Instrukcji przed złożeniem oferty. Składając ofertę Wykonawca akceptuje treść ww. Instrukcji.</w:t>
      </w:r>
    </w:p>
    <w:p w:rsidR="00E834B6" w:rsidRPr="00D67590" w:rsidRDefault="00E834B6" w:rsidP="0071087D">
      <w:pPr>
        <w:widowControl/>
        <w:numPr>
          <w:ilvl w:val="0"/>
          <w:numId w:val="73"/>
        </w:numPr>
        <w:suppressAutoHyphens w:val="0"/>
        <w:autoSpaceDN/>
        <w:spacing w:before="120" w:after="120"/>
        <w:ind w:left="426" w:hanging="426"/>
        <w:jc w:val="both"/>
        <w:textAlignment w:val="auto"/>
        <w:rPr>
          <w:rFonts w:ascii="Tahoma" w:eastAsia="Calibri" w:hAnsi="Tahoma"/>
          <w:sz w:val="20"/>
          <w:szCs w:val="20"/>
          <w:lang w:eastAsia="en-US"/>
        </w:rPr>
      </w:pPr>
      <w:r w:rsidRPr="00D67590">
        <w:rPr>
          <w:rFonts w:ascii="Tahoma" w:hAnsi="Tahoma"/>
          <w:sz w:val="20"/>
          <w:szCs w:val="20"/>
        </w:rPr>
        <w:t xml:space="preserve">Przed złożeniem oferty zaleca się weryfikację poprawności złożonego podpisu elektronicznego. </w:t>
      </w:r>
    </w:p>
    <w:p w:rsidR="006444EF" w:rsidRPr="00D67590" w:rsidRDefault="006444EF" w:rsidP="0071087D">
      <w:pPr>
        <w:pStyle w:val="Akapitzlist"/>
        <w:numPr>
          <w:ilvl w:val="0"/>
          <w:numId w:val="73"/>
        </w:numPr>
        <w:tabs>
          <w:tab w:val="left" w:pos="709"/>
          <w:tab w:val="left" w:pos="851"/>
        </w:tabs>
        <w:autoSpaceDN/>
        <w:spacing w:before="120" w:after="120"/>
        <w:ind w:left="426" w:hanging="426"/>
        <w:textAlignment w:val="auto"/>
        <w:rPr>
          <w:rFonts w:ascii="Tahoma" w:eastAsia="Calibri" w:hAnsi="Tahoma" w:cs="Tahoma"/>
          <w:b/>
          <w:sz w:val="20"/>
          <w:szCs w:val="20"/>
          <w:lang w:eastAsia="en-US"/>
        </w:rPr>
      </w:pPr>
      <w:r w:rsidRPr="00D67590">
        <w:rPr>
          <w:rFonts w:ascii="Tahoma" w:eastAsia="Calibri" w:hAnsi="Tahoma" w:cs="Tahoma"/>
          <w:b/>
          <w:sz w:val="20"/>
          <w:szCs w:val="20"/>
          <w:lang w:eastAsia="en-US"/>
        </w:rPr>
        <w:t xml:space="preserve">Oferta musi zawierać następujące oświadczenia i dokumenty: </w:t>
      </w:r>
    </w:p>
    <w:p w:rsidR="00CA3E31" w:rsidRPr="00D15B29" w:rsidRDefault="009847B7" w:rsidP="0071087D">
      <w:pPr>
        <w:pStyle w:val="Akapitzlist"/>
        <w:numPr>
          <w:ilvl w:val="0"/>
          <w:numId w:val="90"/>
        </w:numPr>
        <w:pBdr>
          <w:top w:val="nil"/>
          <w:left w:val="nil"/>
          <w:bottom w:val="nil"/>
          <w:right w:val="nil"/>
          <w:between w:val="nil"/>
        </w:pBdr>
        <w:autoSpaceDN/>
        <w:spacing w:before="120" w:after="120"/>
        <w:ind w:hanging="436"/>
        <w:textAlignment w:val="auto"/>
        <w:rPr>
          <w:rFonts w:ascii="Tahoma" w:eastAsia="Arial" w:hAnsi="Tahoma"/>
          <w:color w:val="000000"/>
          <w:sz w:val="20"/>
          <w:szCs w:val="20"/>
        </w:rPr>
      </w:pPr>
      <w:r w:rsidRPr="00CA3E31">
        <w:rPr>
          <w:rFonts w:ascii="Tahoma" w:eastAsia="Arial" w:hAnsi="Tahoma"/>
          <w:b/>
          <w:color w:val="000000"/>
          <w:sz w:val="20"/>
          <w:szCs w:val="20"/>
        </w:rPr>
        <w:t xml:space="preserve">formularz ofertowy, według wzoru określonego </w:t>
      </w:r>
      <w:r w:rsidRPr="00D15B29">
        <w:rPr>
          <w:rFonts w:ascii="Tahoma" w:eastAsia="Arial" w:hAnsi="Tahoma"/>
          <w:b/>
          <w:color w:val="000000"/>
          <w:sz w:val="20"/>
          <w:szCs w:val="20"/>
        </w:rPr>
        <w:t>w</w:t>
      </w:r>
      <w:r w:rsidR="00DC0AB9" w:rsidRPr="00D15B29">
        <w:rPr>
          <w:rFonts w:ascii="Tahoma" w:eastAsia="Arial" w:hAnsi="Tahoma"/>
          <w:b/>
          <w:color w:val="000000"/>
          <w:sz w:val="20"/>
          <w:szCs w:val="20"/>
        </w:rPr>
        <w:t xml:space="preserve"> Załączniku nr 1 do SWZ</w:t>
      </w:r>
      <w:r w:rsidRPr="00D15B29">
        <w:rPr>
          <w:rFonts w:ascii="Tahoma" w:eastAsia="Arial" w:hAnsi="Tahoma"/>
          <w:color w:val="000000"/>
          <w:sz w:val="20"/>
          <w:szCs w:val="20"/>
        </w:rPr>
        <w:t>,</w:t>
      </w:r>
    </w:p>
    <w:p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UWAGA:</w:t>
      </w:r>
    </w:p>
    <w:p w:rsidR="007F4407" w:rsidRPr="007F4407" w:rsidRDefault="007F4407" w:rsidP="00B43EF6">
      <w:pPr>
        <w:pStyle w:val="Akapitzlist"/>
        <w:pBdr>
          <w:top w:val="nil"/>
          <w:left w:val="nil"/>
          <w:bottom w:val="nil"/>
          <w:right w:val="nil"/>
          <w:between w:val="nil"/>
        </w:pBdr>
        <w:ind w:hanging="436"/>
        <w:rPr>
          <w:rFonts w:ascii="Tahoma" w:eastAsia="Arial" w:hAnsi="Tahoma"/>
          <w:color w:val="000000"/>
          <w:sz w:val="20"/>
          <w:szCs w:val="20"/>
        </w:rPr>
      </w:pPr>
      <w:r w:rsidRPr="007F4407">
        <w:rPr>
          <w:rFonts w:ascii="Tahoma" w:eastAsia="Arial" w:hAnsi="Tahoma"/>
          <w:b/>
          <w:color w:val="000000"/>
          <w:sz w:val="20"/>
          <w:szCs w:val="20"/>
        </w:rPr>
        <w:t>Wartość netto i brutto oferty musi być podana do dwóch miejsc po przecinku.</w:t>
      </w:r>
    </w:p>
    <w:p w:rsidR="00B97FBE" w:rsidRPr="00525292" w:rsidRDefault="00B97FBE" w:rsidP="00131063">
      <w:pPr>
        <w:pStyle w:val="Akapitzlist"/>
        <w:spacing w:before="120"/>
        <w:rPr>
          <w:rFonts w:ascii="Tahoma" w:hAnsi="Tahoma" w:cs="Tahoma"/>
          <w:sz w:val="20"/>
        </w:rPr>
      </w:pPr>
    </w:p>
    <w:p w:rsid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D67590">
        <w:rPr>
          <w:rFonts w:ascii="Tahoma" w:hAnsi="Tahoma" w:cs="Tahoma"/>
          <w:sz w:val="20"/>
          <w:szCs w:val="20"/>
        </w:rPr>
        <w:t>W przypadku Wykonawców wspólnie ubiegających się o zamówienie –</w:t>
      </w:r>
      <w:r w:rsidR="000B5848" w:rsidRPr="00D67590">
        <w:rPr>
          <w:rFonts w:ascii="Tahoma" w:hAnsi="Tahoma" w:cs="Tahoma"/>
          <w:sz w:val="20"/>
          <w:szCs w:val="20"/>
        </w:rPr>
        <w:t xml:space="preserve"> </w:t>
      </w:r>
      <w:r w:rsidRPr="00D67590">
        <w:rPr>
          <w:rFonts w:ascii="Tahoma" w:hAnsi="Tahoma" w:cs="Tahoma"/>
          <w:sz w:val="20"/>
          <w:szCs w:val="20"/>
        </w:rPr>
        <w:t>dokument stwierdzający ustanowienie przez Wykonawców wspólnie ubiegających się o zamówienie pełnomocnika do reprezentowania ich w postępowaniu o udzielenie zamówienia albo reprezentowania w postępowaniu i zawarcia umowy w sprawie zamówienia publicznego.</w:t>
      </w:r>
    </w:p>
    <w:p w:rsidR="00057A7E" w:rsidRDefault="000B5848"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W</w:t>
      </w:r>
      <w:r w:rsidR="006444EF" w:rsidRPr="00057A7E">
        <w:rPr>
          <w:rFonts w:ascii="Tahoma" w:hAnsi="Tahoma" w:cs="Tahoma"/>
          <w:sz w:val="20"/>
          <w:szCs w:val="20"/>
        </w:rPr>
        <w:t xml:space="preserve"> przypadku Wykonawców działających przez </w:t>
      </w:r>
      <w:r w:rsidR="006444EF" w:rsidRPr="00057A7E">
        <w:rPr>
          <w:rStyle w:val="highlight"/>
          <w:rFonts w:ascii="Tahoma" w:hAnsi="Tahoma" w:cs="Tahoma"/>
          <w:sz w:val="20"/>
          <w:szCs w:val="20"/>
        </w:rPr>
        <w:t>pełno</w:t>
      </w:r>
      <w:r w:rsidR="006444EF" w:rsidRPr="00057A7E">
        <w:rPr>
          <w:rFonts w:ascii="Tahoma" w:hAnsi="Tahoma" w:cs="Tahoma"/>
          <w:sz w:val="20"/>
          <w:szCs w:val="20"/>
        </w:rPr>
        <w:t>mocnika –pełnomocnictwo.</w:t>
      </w:r>
    </w:p>
    <w:p w:rsidR="006444EF" w:rsidRPr="00057A7E" w:rsidRDefault="006444EF" w:rsidP="0071087D">
      <w:pPr>
        <w:pStyle w:val="Akapitzlist"/>
        <w:numPr>
          <w:ilvl w:val="0"/>
          <w:numId w:val="90"/>
        </w:numPr>
        <w:suppressLineNumbers/>
        <w:tabs>
          <w:tab w:val="left" w:pos="709"/>
        </w:tabs>
        <w:spacing w:before="120" w:after="120"/>
        <w:ind w:left="709" w:hanging="425"/>
        <w:rPr>
          <w:rFonts w:ascii="Tahoma" w:hAnsi="Tahoma" w:cs="Tahoma"/>
          <w:sz w:val="20"/>
          <w:szCs w:val="20"/>
        </w:rPr>
      </w:pPr>
      <w:r w:rsidRPr="00057A7E">
        <w:rPr>
          <w:rFonts w:ascii="Tahoma" w:hAnsi="Tahoma" w:cs="Tahoma"/>
          <w:sz w:val="20"/>
          <w:szCs w:val="20"/>
        </w:rPr>
        <w:t xml:space="preserve">Potwierdzenie umocowania do działania w imieniu wykonawcy lub podmiotu udostępniającego zasoby: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rsidR="006444EF" w:rsidRPr="00D67590" w:rsidRDefault="006444EF" w:rsidP="00E739A1">
      <w:pPr>
        <w:pStyle w:val="Akapitzlist"/>
        <w:numPr>
          <w:ilvl w:val="3"/>
          <w:numId w:val="108"/>
        </w:numPr>
        <w:autoSpaceDN/>
        <w:spacing w:before="120" w:after="120"/>
        <w:ind w:left="1134" w:hanging="425"/>
        <w:textAlignment w:val="auto"/>
        <w:rPr>
          <w:rFonts w:ascii="Tahoma" w:eastAsia="Calibri" w:hAnsi="Tahoma" w:cs="Tahoma"/>
          <w:sz w:val="20"/>
          <w:szCs w:val="20"/>
          <w:lang w:eastAsia="en-US"/>
        </w:rPr>
      </w:pPr>
      <w:r w:rsidRPr="00D67590">
        <w:rPr>
          <w:rFonts w:ascii="Tahoma" w:hAnsi="Tahoma" w:cs="Tahoma"/>
          <w:sz w:val="20"/>
          <w:szCs w:val="20"/>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w:t>
      </w:r>
      <w:r w:rsidR="00607F13" w:rsidRPr="00D67590">
        <w:rPr>
          <w:rFonts w:ascii="Tahoma" w:hAnsi="Tahoma" w:cs="Tahoma"/>
          <w:sz w:val="20"/>
          <w:szCs w:val="20"/>
        </w:rPr>
        <w:br/>
      </w:r>
      <w:r w:rsidRPr="00D67590">
        <w:rPr>
          <w:rFonts w:ascii="Tahoma" w:hAnsi="Tahoma" w:cs="Tahoma"/>
          <w:sz w:val="20"/>
          <w:szCs w:val="20"/>
        </w:rPr>
        <w:t xml:space="preserve">z ofertą pełnomocnictwa lub innego dokumentu potwierdzającego umocowanie do reprezentowania wykonawcy. </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Pełnomocnictwo do reprezentowania wykonawców wspólnie ubiegających się o udzielenie zamówienia w postępowaniu o udzielenie zamówienia albo do reprezentowania ich w postępowaniu i zawarcia umowy w sprawie zamówienia publicznego (jeżeli dotyczy).</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lastRenderedPageBreak/>
        <w:t xml:space="preserve">Pełnomocnictwo o którym mowa </w:t>
      </w:r>
      <w:r w:rsidR="00057A7E">
        <w:rPr>
          <w:rFonts w:ascii="Tahoma" w:hAnsi="Tahoma"/>
          <w:sz w:val="20"/>
          <w:szCs w:val="20"/>
        </w:rPr>
        <w:t>powyżej</w:t>
      </w:r>
      <w:r w:rsidRPr="00D67590">
        <w:rPr>
          <w:rFonts w:ascii="Tahoma" w:hAnsi="Tahoma"/>
          <w:sz w:val="20"/>
          <w:szCs w:val="20"/>
        </w:rPr>
        <w:t xml:space="preserve"> składa się, pod rygorem nieważności </w:t>
      </w:r>
      <w:r w:rsidR="00727FCC" w:rsidRPr="00D67590">
        <w:rPr>
          <w:rFonts w:ascii="Tahoma" w:hAnsi="Tahoma"/>
          <w:sz w:val="20"/>
          <w:szCs w:val="20"/>
        </w:rPr>
        <w:br/>
      </w:r>
      <w:r w:rsidRPr="00D67590">
        <w:rPr>
          <w:rFonts w:ascii="Tahoma" w:hAnsi="Tahoma"/>
          <w:sz w:val="20"/>
          <w:szCs w:val="20"/>
        </w:rPr>
        <w:t xml:space="preserve">w </w:t>
      </w:r>
      <w:r w:rsidR="007F4407">
        <w:rPr>
          <w:rFonts w:ascii="Tahoma" w:hAnsi="Tahoma"/>
          <w:sz w:val="20"/>
          <w:szCs w:val="20"/>
        </w:rPr>
        <w:t>postaci</w:t>
      </w:r>
      <w:r w:rsidRPr="00D67590">
        <w:rPr>
          <w:rFonts w:ascii="Tahoma" w:hAnsi="Tahoma"/>
          <w:sz w:val="20"/>
          <w:szCs w:val="20"/>
        </w:rPr>
        <w:t xml:space="preserve"> elektronicznej opatrzonej</w:t>
      </w:r>
      <w:r w:rsidR="00E5022C" w:rsidRPr="00D67590">
        <w:rPr>
          <w:rFonts w:ascii="Tahoma" w:hAnsi="Tahoma"/>
          <w:i/>
          <w:sz w:val="20"/>
          <w:szCs w:val="20"/>
        </w:rPr>
        <w:t xml:space="preserve"> </w:t>
      </w:r>
      <w:r w:rsidR="00E5022C" w:rsidRPr="00D67590">
        <w:rPr>
          <w:rFonts w:ascii="Tahoma" w:hAnsi="Tahoma"/>
          <w:sz w:val="20"/>
          <w:szCs w:val="20"/>
        </w:rPr>
        <w:t>kwalifikowanym podpisem elektronicznym,</w:t>
      </w:r>
      <w:r w:rsidRPr="00D67590">
        <w:rPr>
          <w:rFonts w:ascii="Tahoma" w:hAnsi="Tahoma"/>
          <w:sz w:val="20"/>
          <w:szCs w:val="20"/>
        </w:rPr>
        <w:t xml:space="preserve"> w formie elektronicznej kopii poświadczonej za zgodność notarialnie -w formatach danych określonych w przepisach wydanych na podstawie art. 18</w:t>
      </w:r>
      <w:r w:rsidR="002C5AC2">
        <w:rPr>
          <w:rFonts w:ascii="Tahoma" w:hAnsi="Tahoma"/>
          <w:sz w:val="20"/>
          <w:szCs w:val="20"/>
        </w:rPr>
        <w:t xml:space="preserve"> </w:t>
      </w:r>
      <w:r w:rsidRPr="00D67590">
        <w:rPr>
          <w:rFonts w:ascii="Tahoma" w:hAnsi="Tahoma"/>
          <w:sz w:val="20"/>
          <w:szCs w:val="20"/>
        </w:rPr>
        <w:t>ustawy z dnia 17 lutego 2005 r. o informatyzacji działalności podmiotów realizujących zadania publiczne (Dz. U. z 2020 r. poz. 346, 568, 695, 1517 i 2320), z zastrzeżeniem formatów, o których mowa w art. 66 ust. 1ustawy, z uwzględnieniem rodzaju przekazywanych danych.</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Wszelkie pełnomocnictwa winny być załączone do oferty w formie oryginału lub urzędowo poświadczonego odpisu pełnomocnictwa (notarialnie –art. 97 ust. 2</w:t>
      </w:r>
      <w:r w:rsidR="002C5AC2">
        <w:rPr>
          <w:rFonts w:ascii="Tahoma" w:eastAsia="Times New Roman" w:hAnsi="Tahoma"/>
          <w:kern w:val="0"/>
          <w:sz w:val="20"/>
          <w:szCs w:val="20"/>
        </w:rPr>
        <w:t xml:space="preserve"> </w:t>
      </w:r>
      <w:r w:rsidRPr="00D67590">
        <w:rPr>
          <w:rFonts w:ascii="Tahoma" w:eastAsia="Times New Roman" w:hAnsi="Tahoma"/>
          <w:kern w:val="0"/>
          <w:sz w:val="20"/>
          <w:szCs w:val="20"/>
        </w:rPr>
        <w:t>ustawy z 14 lutego 1991 r. –Prawo o notariacie (tekst jednolity Dz. U. z 2014 poz. 164 z późniejszymi zmianami).</w:t>
      </w:r>
    </w:p>
    <w:p w:rsid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hAnsi="Tahoma"/>
          <w:sz w:val="20"/>
          <w:szCs w:val="20"/>
        </w:rPr>
        <w:t xml:space="preserve">Wykonawca w ofercie może zastrzec informacje stanowiące tajemnicę przedsiębiorstwa </w:t>
      </w:r>
      <w:r w:rsidR="007F4407">
        <w:rPr>
          <w:rFonts w:ascii="Tahoma" w:hAnsi="Tahoma"/>
          <w:sz w:val="20"/>
          <w:szCs w:val="20"/>
        </w:rPr>
        <w:br/>
      </w:r>
      <w:r w:rsidRPr="00D67590">
        <w:rPr>
          <w:rFonts w:ascii="Tahoma" w:hAnsi="Tahoma"/>
          <w:sz w:val="20"/>
          <w:szCs w:val="20"/>
        </w:rPr>
        <w:t>w rozumieniu ustawy z dnia 16 kwietnia 1993 r. o zwalczaniu nieuczciwej konkurencji (tekst jedn. Dz. U. 2020poz. 1913, ze zm.).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6444EF" w:rsidRPr="007F4407"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7F4407">
        <w:rPr>
          <w:rFonts w:ascii="Tahoma" w:hAnsi="Tahoma"/>
          <w:sz w:val="20"/>
          <w:szCs w:val="20"/>
        </w:rPr>
        <w:t xml:space="preserve">Wykonawca w szczególności nie może zastrzec w ofercie informacji: </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 xml:space="preserve">odczytywanych podczas otwarcia ofert, o których mowa w art. 86 ust. 4 ustawy </w:t>
      </w:r>
      <w:proofErr w:type="spellStart"/>
      <w:r w:rsidRPr="00D67590">
        <w:rPr>
          <w:rFonts w:ascii="Tahoma" w:hAnsi="Tahoma" w:cs="Tahoma"/>
          <w:sz w:val="20"/>
          <w:szCs w:val="20"/>
        </w:rPr>
        <w:t>Pzp</w:t>
      </w:r>
      <w:proofErr w:type="spellEnd"/>
      <w:r w:rsidRPr="00D67590">
        <w:rPr>
          <w:rFonts w:ascii="Tahoma" w:hAnsi="Tahoma" w:cs="Tahoma"/>
          <w:sz w:val="20"/>
          <w:szCs w:val="20"/>
        </w:rPr>
        <w:t>,</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które są jawne na mocy odrębnych przepisów,</w:t>
      </w:r>
    </w:p>
    <w:p w:rsidR="006444EF" w:rsidRPr="00D67590" w:rsidRDefault="006444EF" w:rsidP="0071087D">
      <w:pPr>
        <w:pStyle w:val="Akapitzlist"/>
        <w:numPr>
          <w:ilvl w:val="1"/>
          <w:numId w:val="90"/>
        </w:numPr>
        <w:autoSpaceDN/>
        <w:ind w:left="1276" w:hanging="567"/>
        <w:textAlignment w:val="auto"/>
        <w:rPr>
          <w:rFonts w:ascii="Tahoma" w:hAnsi="Tahoma" w:cs="Tahoma"/>
          <w:sz w:val="20"/>
          <w:szCs w:val="20"/>
        </w:rPr>
      </w:pPr>
      <w:r w:rsidRPr="00D67590">
        <w:rPr>
          <w:rFonts w:ascii="Tahoma" w:hAnsi="Tahoma" w:cs="Tahoma"/>
          <w:sz w:val="20"/>
          <w:szCs w:val="20"/>
        </w:rPr>
        <w:t>ceny jednostkowej stanowiącej podstawę wyliczenia ceny oferty.</w:t>
      </w:r>
    </w:p>
    <w:p w:rsidR="006444EF" w:rsidRPr="00D67590" w:rsidRDefault="006444EF" w:rsidP="0071087D">
      <w:pPr>
        <w:pStyle w:val="Akapitzlist"/>
        <w:numPr>
          <w:ilvl w:val="0"/>
          <w:numId w:val="90"/>
        </w:numPr>
        <w:autoSpaceDN/>
        <w:spacing w:before="120" w:after="120"/>
        <w:ind w:left="709" w:hanging="425"/>
        <w:textAlignment w:val="auto"/>
        <w:rPr>
          <w:rFonts w:ascii="Tahoma" w:eastAsia="Calibri" w:hAnsi="Tahoma" w:cs="Tahoma"/>
          <w:sz w:val="20"/>
          <w:szCs w:val="20"/>
          <w:lang w:eastAsia="en-US"/>
        </w:rPr>
      </w:pPr>
      <w:r w:rsidRPr="00D67590">
        <w:rPr>
          <w:rFonts w:ascii="Tahoma" w:hAnsi="Tahoma" w:cs="Tahoma"/>
          <w:sz w:val="20"/>
          <w:szCs w:val="20"/>
        </w:rPr>
        <w:t>Wszelkie informacje stanowiące tajemnicę przedsiębiorstwa w rozumieniu ustawy z dnia 16 kwietnia 1993 r. o zwalczaniu nieuczciwej konkurencji (tekst jedn. z 2020r. poz. 1913ze zm.), które Wykonawca zastrzeże jako tajemnicę przedsiębiorstwa, powinny zostać złożone w odpowiednio wydzielonym i oznaczonym pliku.</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 xml:space="preserve">Wykonawca może przed upływem terminu do składania ofert zmienić lub wycofać ofertę za pośrednictwem Formularza do złożenia, zmiany, wycofania oferty lub wniosku dostępnego na </w:t>
      </w:r>
      <w:proofErr w:type="spellStart"/>
      <w:r w:rsidRPr="00D67590">
        <w:rPr>
          <w:rFonts w:ascii="Tahoma" w:eastAsia="Calibri" w:hAnsi="Tahoma"/>
          <w:sz w:val="20"/>
          <w:szCs w:val="20"/>
          <w:lang w:eastAsia="en-US"/>
        </w:rPr>
        <w:t>ePUAP</w:t>
      </w:r>
      <w:proofErr w:type="spellEnd"/>
      <w:r w:rsidR="00727FCC" w:rsidRPr="00D67590">
        <w:rPr>
          <w:rFonts w:ascii="Tahoma" w:eastAsia="Calibri" w:hAnsi="Tahoma"/>
          <w:sz w:val="20"/>
          <w:szCs w:val="20"/>
          <w:lang w:eastAsia="en-US"/>
        </w:rPr>
        <w:br/>
      </w:r>
      <w:r w:rsidRPr="00D67590">
        <w:rPr>
          <w:rFonts w:ascii="Tahoma" w:eastAsia="Calibri" w:hAnsi="Tahoma"/>
          <w:sz w:val="20"/>
          <w:szCs w:val="20"/>
          <w:lang w:eastAsia="en-US"/>
        </w:rPr>
        <w:t xml:space="preserve">i udostępnionych również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 xml:space="preserve">. Sposób zmiany i wycofania oferty został opisany </w:t>
      </w:r>
      <w:r w:rsidR="007F4407">
        <w:rPr>
          <w:rFonts w:ascii="Tahoma" w:eastAsia="Calibri" w:hAnsi="Tahoma"/>
          <w:sz w:val="20"/>
          <w:szCs w:val="20"/>
          <w:lang w:eastAsia="en-US"/>
        </w:rPr>
        <w:br/>
      </w:r>
      <w:r w:rsidRPr="00D67590">
        <w:rPr>
          <w:rFonts w:ascii="Tahoma" w:eastAsia="Calibri" w:hAnsi="Tahoma"/>
          <w:sz w:val="20"/>
          <w:szCs w:val="20"/>
          <w:lang w:eastAsia="en-US"/>
        </w:rPr>
        <w:t xml:space="preserve">w Instrukcji użytkownika dostępnej na </w:t>
      </w:r>
      <w:proofErr w:type="spellStart"/>
      <w:r w:rsidRPr="00D67590">
        <w:rPr>
          <w:rFonts w:ascii="Tahoma" w:eastAsia="Calibri" w:hAnsi="Tahoma"/>
          <w:sz w:val="20"/>
          <w:szCs w:val="20"/>
          <w:lang w:eastAsia="en-US"/>
        </w:rPr>
        <w:t>miniPortalu</w:t>
      </w:r>
      <w:proofErr w:type="spellEnd"/>
      <w:r w:rsidRPr="00D67590">
        <w:rPr>
          <w:rFonts w:ascii="Tahoma" w:eastAsia="Calibri" w:hAnsi="Tahoma"/>
          <w:sz w:val="20"/>
          <w:szCs w:val="20"/>
          <w:lang w:eastAsia="en-US"/>
        </w:rPr>
        <w:t>.</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Calibri" w:hAnsi="Tahoma"/>
          <w:sz w:val="20"/>
          <w:szCs w:val="20"/>
          <w:lang w:eastAsia="en-US"/>
        </w:rPr>
        <w:t>Wykonawca po upływie terminu do składania ofert nie może skutecznie dokonać zmiany ani wycofać złożonej oferty.</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 xml:space="preserve">Treść złożonej oferty musi odpowiadać treści Specyfikacji Warunków Zamówienia. </w:t>
      </w:r>
    </w:p>
    <w:p w:rsidR="006444EF" w:rsidRPr="00D67590" w:rsidRDefault="006444EF" w:rsidP="0071087D">
      <w:pPr>
        <w:widowControl/>
        <w:numPr>
          <w:ilvl w:val="0"/>
          <w:numId w:val="90"/>
        </w:numPr>
        <w:suppressAutoHyphens w:val="0"/>
        <w:autoSpaceDN/>
        <w:spacing w:before="120" w:after="120"/>
        <w:ind w:left="709" w:hanging="425"/>
        <w:jc w:val="both"/>
        <w:textAlignment w:val="auto"/>
        <w:rPr>
          <w:rFonts w:ascii="Tahoma" w:eastAsia="Calibri" w:hAnsi="Tahoma"/>
          <w:sz w:val="20"/>
          <w:szCs w:val="20"/>
          <w:lang w:eastAsia="en-US"/>
        </w:rPr>
      </w:pPr>
      <w:r w:rsidRPr="00D67590">
        <w:rPr>
          <w:rFonts w:ascii="Tahoma" w:eastAsia="Times New Roman" w:hAnsi="Tahoma"/>
          <w:kern w:val="0"/>
          <w:sz w:val="20"/>
          <w:szCs w:val="20"/>
        </w:rPr>
        <w:t>Wykonawca ponosi wszelkie koszty związane z przygotowaniem i złożeniem oferty.</w:t>
      </w:r>
    </w:p>
    <w:p w:rsidR="006174E4" w:rsidRPr="007F4407" w:rsidRDefault="001A3399" w:rsidP="0071087D">
      <w:pPr>
        <w:widowControl/>
        <w:numPr>
          <w:ilvl w:val="0"/>
          <w:numId w:val="90"/>
        </w:numPr>
        <w:pBdr>
          <w:top w:val="nil"/>
          <w:left w:val="nil"/>
          <w:bottom w:val="nil"/>
          <w:right w:val="nil"/>
          <w:between w:val="nil"/>
        </w:pBdr>
        <w:shd w:val="clear" w:color="auto" w:fill="FFFFFF"/>
        <w:suppressAutoHyphens w:val="0"/>
        <w:autoSpaceDN/>
        <w:ind w:left="709" w:hanging="425"/>
        <w:jc w:val="both"/>
        <w:textAlignment w:val="auto"/>
        <w:rPr>
          <w:rFonts w:ascii="Tahoma" w:hAnsi="Tahoma"/>
          <w:b/>
          <w:sz w:val="20"/>
          <w:szCs w:val="20"/>
        </w:rPr>
      </w:pPr>
      <w:r w:rsidRPr="007F4407">
        <w:rPr>
          <w:rFonts w:ascii="Tahoma" w:eastAsia="Arial" w:hAnsi="Tahoma"/>
          <w:b/>
          <w:color w:val="000000"/>
          <w:sz w:val="20"/>
          <w:szCs w:val="20"/>
        </w:rPr>
        <w:t>Oferta i załączniki do oferty muszą być podpisane przez upoważnionego (upoważnionych) przedstawiciela (przedstawicieli) Wykonawcy za pomocą kwalifik</w:t>
      </w:r>
      <w:r w:rsidR="007F4407">
        <w:rPr>
          <w:rFonts w:ascii="Tahoma" w:eastAsia="Arial" w:hAnsi="Tahoma"/>
          <w:b/>
          <w:color w:val="000000"/>
          <w:sz w:val="20"/>
          <w:szCs w:val="20"/>
        </w:rPr>
        <w:t>owanego podpisu elektronicznego.</w:t>
      </w:r>
    </w:p>
    <w:p w:rsidR="007F4407" w:rsidRDefault="007F4407" w:rsidP="004C5320">
      <w:pPr>
        <w:jc w:val="center"/>
        <w:rPr>
          <w:rFonts w:ascii="Tahoma" w:hAnsi="Tahoma"/>
          <w:b/>
          <w:sz w:val="20"/>
          <w:szCs w:val="20"/>
        </w:rPr>
      </w:pPr>
    </w:p>
    <w:p w:rsidR="004C5320" w:rsidRDefault="004C5320" w:rsidP="004C5320">
      <w:pPr>
        <w:jc w:val="center"/>
        <w:rPr>
          <w:rFonts w:ascii="Tahoma" w:hAnsi="Tahoma"/>
          <w:b/>
          <w:sz w:val="20"/>
          <w:szCs w:val="20"/>
        </w:rPr>
      </w:pPr>
    </w:p>
    <w:p w:rsidR="006444EF" w:rsidRPr="00525292" w:rsidRDefault="006444EF" w:rsidP="006444EF">
      <w:pPr>
        <w:jc w:val="center"/>
        <w:rPr>
          <w:rFonts w:ascii="Tahoma" w:hAnsi="Tahoma"/>
          <w:b/>
          <w:sz w:val="20"/>
          <w:szCs w:val="20"/>
        </w:rPr>
      </w:pPr>
      <w:r w:rsidRPr="00525292">
        <w:rPr>
          <w:rFonts w:ascii="Tahoma" w:hAnsi="Tahoma"/>
          <w:b/>
          <w:sz w:val="20"/>
          <w:szCs w:val="20"/>
        </w:rPr>
        <w:t>Rozdział 10</w:t>
      </w:r>
    </w:p>
    <w:p w:rsidR="006444EF" w:rsidRPr="00D67590" w:rsidRDefault="00FF4C21" w:rsidP="006444EF">
      <w:pPr>
        <w:suppressLineNumbers/>
        <w:pBdr>
          <w:bottom w:val="single" w:sz="4" w:space="1" w:color="auto"/>
        </w:pBdr>
        <w:tabs>
          <w:tab w:val="left" w:pos="709"/>
        </w:tabs>
        <w:ind w:left="1418" w:hanging="1134"/>
        <w:jc w:val="center"/>
        <w:rPr>
          <w:rFonts w:ascii="Tahoma" w:hAnsi="Tahoma"/>
          <w:b/>
          <w:sz w:val="20"/>
          <w:szCs w:val="20"/>
        </w:rPr>
      </w:pPr>
      <w:r w:rsidRPr="00525292">
        <w:rPr>
          <w:rFonts w:ascii="Tahoma" w:hAnsi="Tahoma"/>
          <w:b/>
          <w:sz w:val="20"/>
          <w:szCs w:val="20"/>
        </w:rPr>
        <w:t xml:space="preserve">SPOSÓB ORAZ </w:t>
      </w:r>
      <w:r w:rsidR="006444EF" w:rsidRPr="00525292">
        <w:rPr>
          <w:rFonts w:ascii="Tahoma" w:hAnsi="Tahoma"/>
          <w:b/>
          <w:sz w:val="20"/>
          <w:szCs w:val="20"/>
        </w:rPr>
        <w:t>TERMIN SKŁADANIA</w:t>
      </w:r>
      <w:r w:rsidR="006444EF" w:rsidRPr="00D67590">
        <w:rPr>
          <w:rFonts w:ascii="Tahoma" w:hAnsi="Tahoma"/>
          <w:b/>
          <w:sz w:val="20"/>
          <w:szCs w:val="20"/>
        </w:rPr>
        <w:t xml:space="preserve"> I OTWARCIA OFERT</w:t>
      </w:r>
    </w:p>
    <w:p w:rsidR="006444EF" w:rsidRPr="00D67590" w:rsidRDefault="006444EF" w:rsidP="0071087D">
      <w:pPr>
        <w:pStyle w:val="Akapitzlist"/>
        <w:numPr>
          <w:ilvl w:val="0"/>
          <w:numId w:val="74"/>
        </w:numPr>
        <w:suppressLineNumbers/>
        <w:tabs>
          <w:tab w:val="left" w:pos="1418"/>
        </w:tabs>
        <w:spacing w:before="120" w:after="120"/>
        <w:ind w:left="426" w:hanging="426"/>
        <w:rPr>
          <w:rStyle w:val="highlight"/>
          <w:rFonts w:ascii="Tahoma" w:hAnsi="Tahoma" w:cs="Tahoma"/>
          <w:sz w:val="20"/>
          <w:szCs w:val="20"/>
        </w:rPr>
      </w:pPr>
      <w:r w:rsidRPr="00D67590">
        <w:rPr>
          <w:rFonts w:ascii="Tahoma" w:hAnsi="Tahoma" w:cs="Tahoma"/>
          <w:b/>
          <w:sz w:val="20"/>
          <w:szCs w:val="20"/>
        </w:rPr>
        <w:t xml:space="preserve">Ofertę wraz z wymaganymi załącznikami należy złożyć w terminie do </w:t>
      </w:r>
      <w:r w:rsidRPr="00D67590">
        <w:rPr>
          <w:rFonts w:ascii="Tahoma" w:hAnsi="Tahoma" w:cs="Tahoma"/>
          <w:b/>
          <w:sz w:val="20"/>
          <w:szCs w:val="20"/>
        </w:rPr>
        <w:br/>
        <w:t xml:space="preserve">dnia </w:t>
      </w:r>
      <w:r w:rsidR="0033533D">
        <w:rPr>
          <w:rFonts w:ascii="Tahoma" w:hAnsi="Tahoma" w:cs="Tahoma"/>
          <w:b/>
          <w:sz w:val="20"/>
          <w:szCs w:val="20"/>
        </w:rPr>
        <w:t>12</w:t>
      </w:r>
      <w:r w:rsidR="00BB7D42">
        <w:rPr>
          <w:rFonts w:ascii="Tahoma" w:hAnsi="Tahoma" w:cs="Tahoma"/>
          <w:b/>
          <w:sz w:val="20"/>
          <w:szCs w:val="20"/>
        </w:rPr>
        <w:t xml:space="preserve"> maja</w:t>
      </w:r>
      <w:r w:rsidR="00B43EF6">
        <w:rPr>
          <w:rFonts w:ascii="Tahoma" w:hAnsi="Tahoma" w:cs="Tahoma"/>
          <w:b/>
          <w:sz w:val="20"/>
          <w:szCs w:val="20"/>
        </w:rPr>
        <w:t xml:space="preserve"> </w:t>
      </w:r>
      <w:r w:rsidR="001A3399" w:rsidRPr="00D67590">
        <w:rPr>
          <w:rFonts w:ascii="Tahoma" w:hAnsi="Tahoma" w:cs="Tahoma"/>
          <w:b/>
          <w:sz w:val="20"/>
          <w:szCs w:val="20"/>
        </w:rPr>
        <w:t>2022</w:t>
      </w:r>
      <w:r w:rsidR="001F2FE9" w:rsidRPr="00D67590">
        <w:rPr>
          <w:rFonts w:ascii="Tahoma" w:hAnsi="Tahoma" w:cs="Tahoma"/>
          <w:b/>
          <w:sz w:val="20"/>
          <w:szCs w:val="20"/>
        </w:rPr>
        <w:t xml:space="preserve"> </w:t>
      </w:r>
      <w:r w:rsidRPr="00D67590">
        <w:rPr>
          <w:rFonts w:ascii="Tahoma" w:hAnsi="Tahoma" w:cs="Tahoma"/>
          <w:b/>
          <w:sz w:val="20"/>
          <w:szCs w:val="20"/>
        </w:rPr>
        <w:t xml:space="preserve">r., do godz. </w:t>
      </w:r>
      <w:r w:rsidR="001A3399" w:rsidRPr="00D67590">
        <w:rPr>
          <w:rFonts w:ascii="Tahoma" w:hAnsi="Tahoma" w:cs="Tahoma"/>
          <w:b/>
          <w:sz w:val="20"/>
          <w:szCs w:val="20"/>
        </w:rPr>
        <w:t>10</w:t>
      </w:r>
      <w:r w:rsidRPr="00D67590">
        <w:rPr>
          <w:rFonts w:ascii="Tahoma" w:hAnsi="Tahoma" w:cs="Tahoma"/>
          <w:b/>
          <w:sz w:val="20"/>
          <w:szCs w:val="20"/>
        </w:rPr>
        <w:t>:00.,</w:t>
      </w:r>
      <w:r w:rsidRPr="00D67590">
        <w:rPr>
          <w:rFonts w:ascii="Tahoma" w:hAnsi="Tahoma" w:cs="Tahoma"/>
          <w:sz w:val="20"/>
          <w:szCs w:val="20"/>
        </w:rPr>
        <w:t xml:space="preserve"> za pośrednictwem formularza do złożenia, zmiany, wycofania oferty dostępnego na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i udostępnionego również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F57B8A" w:rsidRPr="00D67590">
        <w:rPr>
          <w:rFonts w:ascii="Tahoma" w:hAnsi="Tahoma" w:cs="Tahoma"/>
          <w:sz w:val="20"/>
          <w:szCs w:val="20"/>
        </w:rPr>
        <w:br/>
      </w:r>
      <w:r w:rsidRPr="00D67590">
        <w:rPr>
          <w:rFonts w:ascii="Tahoma" w:hAnsi="Tahoma" w:cs="Tahoma"/>
          <w:sz w:val="20"/>
          <w:szCs w:val="20"/>
        </w:rPr>
        <w:t>W form</w:t>
      </w:r>
      <w:r w:rsidR="00BB6C87" w:rsidRPr="00D67590">
        <w:rPr>
          <w:rFonts w:ascii="Tahoma" w:hAnsi="Tahoma" w:cs="Tahoma"/>
          <w:sz w:val="20"/>
          <w:szCs w:val="20"/>
        </w:rPr>
        <w:t>ularzu oferty Wykonawca zobowiąz</w:t>
      </w:r>
      <w:r w:rsidRPr="00D67590">
        <w:rPr>
          <w:rFonts w:ascii="Tahoma" w:hAnsi="Tahoma" w:cs="Tahoma"/>
          <w:sz w:val="20"/>
          <w:szCs w:val="20"/>
        </w:rPr>
        <w:t xml:space="preserve">any jest podać adres skrzynki </w:t>
      </w:r>
      <w:proofErr w:type="spellStart"/>
      <w:r w:rsidRPr="00D67590">
        <w:rPr>
          <w:rFonts w:ascii="Tahoma" w:hAnsi="Tahoma" w:cs="Tahoma"/>
          <w:sz w:val="20"/>
          <w:szCs w:val="20"/>
        </w:rPr>
        <w:t>ePUAP</w:t>
      </w:r>
      <w:proofErr w:type="spellEnd"/>
      <w:r w:rsidRPr="00D67590">
        <w:rPr>
          <w:rFonts w:ascii="Tahoma" w:hAnsi="Tahoma" w:cs="Tahoma"/>
          <w:sz w:val="20"/>
          <w:szCs w:val="20"/>
        </w:rPr>
        <w:t xml:space="preserve">, na którym będzie prowadzona korespondencja związana z postępowaniem. </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b/>
          <w:color w:val="000000"/>
          <w:sz w:val="20"/>
          <w:szCs w:val="20"/>
        </w:rPr>
      </w:pPr>
      <w:r w:rsidRPr="00D67590">
        <w:rPr>
          <w:rStyle w:val="highlight"/>
          <w:rFonts w:ascii="Tahoma" w:hAnsi="Tahoma" w:cs="Tahoma"/>
          <w:sz w:val="20"/>
          <w:szCs w:val="20"/>
        </w:rPr>
        <w:t>Otwarcie</w:t>
      </w:r>
      <w:r w:rsidRPr="00D67590">
        <w:rPr>
          <w:rFonts w:ascii="Tahoma" w:hAnsi="Tahoma" w:cs="Tahoma"/>
          <w:sz w:val="20"/>
          <w:szCs w:val="20"/>
        </w:rPr>
        <w:t xml:space="preserve"> ofert nastąpi niezwłocznie po upływie terminu składania ofert tj. </w:t>
      </w:r>
      <w:r w:rsidRPr="00D67590">
        <w:rPr>
          <w:rFonts w:ascii="Tahoma" w:hAnsi="Tahoma" w:cs="Tahoma"/>
          <w:b/>
          <w:sz w:val="20"/>
          <w:szCs w:val="20"/>
        </w:rPr>
        <w:t xml:space="preserve">w dniu </w:t>
      </w:r>
      <w:r w:rsidR="00B54BF8" w:rsidRPr="00D67590">
        <w:rPr>
          <w:rFonts w:ascii="Tahoma" w:hAnsi="Tahoma" w:cs="Tahoma"/>
          <w:b/>
          <w:sz w:val="20"/>
          <w:szCs w:val="20"/>
        </w:rPr>
        <w:br/>
      </w:r>
      <w:r w:rsidR="00BB7D42">
        <w:rPr>
          <w:rFonts w:ascii="Tahoma" w:hAnsi="Tahoma" w:cs="Tahoma"/>
          <w:b/>
          <w:sz w:val="20"/>
          <w:szCs w:val="20"/>
        </w:rPr>
        <w:t>12 maja</w:t>
      </w:r>
      <w:r w:rsidR="00B43EF6">
        <w:rPr>
          <w:rFonts w:ascii="Tahoma" w:hAnsi="Tahoma" w:cs="Tahoma"/>
          <w:b/>
          <w:sz w:val="20"/>
          <w:szCs w:val="20"/>
        </w:rPr>
        <w:t xml:space="preserve"> </w:t>
      </w:r>
      <w:r w:rsidR="001A3399" w:rsidRPr="00D67590">
        <w:rPr>
          <w:rFonts w:ascii="Tahoma" w:hAnsi="Tahoma" w:cs="Tahoma"/>
          <w:b/>
          <w:sz w:val="20"/>
          <w:szCs w:val="20"/>
        </w:rPr>
        <w:t>2022</w:t>
      </w:r>
      <w:r w:rsidR="00D6748A" w:rsidRPr="00D67590">
        <w:rPr>
          <w:rFonts w:ascii="Tahoma" w:hAnsi="Tahoma" w:cs="Tahoma"/>
          <w:b/>
          <w:sz w:val="20"/>
          <w:szCs w:val="20"/>
        </w:rPr>
        <w:t xml:space="preserve"> </w:t>
      </w:r>
      <w:r w:rsidR="001F2FE9" w:rsidRPr="00D67590">
        <w:rPr>
          <w:rFonts w:ascii="Tahoma" w:hAnsi="Tahoma" w:cs="Tahoma"/>
          <w:b/>
          <w:sz w:val="20"/>
          <w:szCs w:val="20"/>
        </w:rPr>
        <w:t>r., o godz.</w:t>
      </w:r>
      <w:r w:rsidRPr="00D67590">
        <w:rPr>
          <w:rFonts w:ascii="Tahoma" w:hAnsi="Tahoma" w:cs="Tahoma"/>
          <w:b/>
          <w:sz w:val="20"/>
          <w:szCs w:val="20"/>
        </w:rPr>
        <w:t xml:space="preserve"> </w:t>
      </w:r>
      <w:r w:rsidR="001A3399" w:rsidRPr="00D67590">
        <w:rPr>
          <w:rFonts w:ascii="Tahoma" w:hAnsi="Tahoma" w:cs="Tahoma"/>
          <w:b/>
          <w:sz w:val="20"/>
          <w:szCs w:val="20"/>
        </w:rPr>
        <w:t>10:10.</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 xml:space="preserve">Otwarcie ofert następuje poprzez użycie aplikacji do szyfrowania ofert dostępnej na </w:t>
      </w:r>
      <w:proofErr w:type="spellStart"/>
      <w:r w:rsidRPr="00D67590">
        <w:rPr>
          <w:rFonts w:ascii="Tahoma" w:hAnsi="Tahoma" w:cs="Tahoma"/>
          <w:sz w:val="20"/>
          <w:szCs w:val="20"/>
        </w:rPr>
        <w:t>miniPortalu</w:t>
      </w:r>
      <w:proofErr w:type="spellEnd"/>
      <w:r w:rsidRPr="00D67590">
        <w:rPr>
          <w:rFonts w:ascii="Tahoma" w:hAnsi="Tahoma" w:cs="Tahoma"/>
          <w:sz w:val="20"/>
          <w:szCs w:val="20"/>
        </w:rPr>
        <w:t xml:space="preserve"> </w:t>
      </w:r>
      <w:r w:rsidR="004064FB" w:rsidRPr="00D67590">
        <w:rPr>
          <w:rFonts w:ascii="Tahoma" w:hAnsi="Tahoma" w:cs="Tahoma"/>
          <w:sz w:val="20"/>
          <w:szCs w:val="20"/>
        </w:rPr>
        <w:br/>
      </w:r>
      <w:r w:rsidRPr="00D67590">
        <w:rPr>
          <w:rFonts w:ascii="Tahoma" w:hAnsi="Tahoma" w:cs="Tahoma"/>
          <w:sz w:val="20"/>
          <w:szCs w:val="20"/>
        </w:rPr>
        <w:t>i dokonywane jest poprzez odszyfrowanie i otwarcie ofert za pomocą klucza prywatnego.</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 najpóźniej przed otwarciem ofert, udostępnia na stronie internetowej prowadzonego postępowania informację o kwocie, jaką zamierza przeznaczyć na sfinansowanie zamówienia.</w:t>
      </w:r>
    </w:p>
    <w:p w:rsidR="006444EF" w:rsidRPr="00D67590" w:rsidRDefault="006444EF" w:rsidP="0071087D">
      <w:pPr>
        <w:pStyle w:val="Akapitzlist"/>
        <w:numPr>
          <w:ilvl w:val="0"/>
          <w:numId w:val="74"/>
        </w:numPr>
        <w:suppressLineNumbers/>
        <w:tabs>
          <w:tab w:val="left" w:pos="1418"/>
        </w:tabs>
        <w:spacing w:before="120" w:after="120"/>
        <w:ind w:left="426" w:hanging="426"/>
        <w:rPr>
          <w:rFonts w:ascii="Tahoma" w:eastAsia="Cambria" w:hAnsi="Tahoma" w:cs="Tahoma"/>
          <w:color w:val="000000"/>
          <w:sz w:val="20"/>
          <w:szCs w:val="20"/>
        </w:rPr>
      </w:pPr>
      <w:r w:rsidRPr="00D67590">
        <w:rPr>
          <w:rFonts w:ascii="Tahoma" w:hAnsi="Tahoma" w:cs="Tahoma"/>
          <w:sz w:val="20"/>
          <w:szCs w:val="20"/>
        </w:rPr>
        <w:t>Zamawiający,</w:t>
      </w:r>
      <w:r w:rsidR="004064FB" w:rsidRPr="00D67590">
        <w:rPr>
          <w:rFonts w:ascii="Tahoma" w:hAnsi="Tahoma" w:cs="Tahoma"/>
          <w:sz w:val="20"/>
          <w:szCs w:val="20"/>
        </w:rPr>
        <w:t xml:space="preserve"> niezwłocznie po otwarciu ofert</w:t>
      </w:r>
      <w:r w:rsidRPr="00D67590">
        <w:rPr>
          <w:rFonts w:ascii="Tahoma" w:hAnsi="Tahoma" w:cs="Tahoma"/>
          <w:sz w:val="20"/>
          <w:szCs w:val="20"/>
        </w:rPr>
        <w:t xml:space="preserve"> </w:t>
      </w:r>
      <w:r w:rsidR="004064FB" w:rsidRPr="00D67590">
        <w:rPr>
          <w:rFonts w:ascii="Tahoma" w:hAnsi="Tahoma" w:cs="Tahoma"/>
          <w:sz w:val="20"/>
          <w:szCs w:val="20"/>
        </w:rPr>
        <w:t>lub</w:t>
      </w:r>
      <w:r w:rsidRPr="00D67590">
        <w:rPr>
          <w:rFonts w:ascii="Tahoma" w:hAnsi="Tahoma" w:cs="Tahoma"/>
          <w:sz w:val="20"/>
          <w:szCs w:val="20"/>
        </w:rPr>
        <w:t xml:space="preserve"> unieważnieniu postępowania, udostępnia na stronie internetowej prowadzonego postępowania informacje o:</w:t>
      </w:r>
    </w:p>
    <w:p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t>nazwach albo imionach i nazwiskach oraz siedzibach lub miejscach prowadzonej działalności gospodarczej albo miejscach zamieszkania wykonawców, których oferty zostały otwarte;</w:t>
      </w:r>
    </w:p>
    <w:p w:rsidR="006444EF" w:rsidRPr="00D67590" w:rsidRDefault="006444EF" w:rsidP="0071087D">
      <w:pPr>
        <w:pStyle w:val="Akapitzlist"/>
        <w:numPr>
          <w:ilvl w:val="1"/>
          <w:numId w:val="90"/>
        </w:numPr>
        <w:suppressLineNumbers/>
        <w:tabs>
          <w:tab w:val="left" w:pos="1134"/>
          <w:tab w:val="left" w:pos="1418"/>
        </w:tabs>
        <w:spacing w:before="120" w:after="120"/>
        <w:ind w:left="851" w:hanging="425"/>
        <w:rPr>
          <w:rFonts w:ascii="Tahoma" w:hAnsi="Tahoma" w:cs="Tahoma"/>
          <w:sz w:val="20"/>
          <w:szCs w:val="20"/>
        </w:rPr>
      </w:pPr>
      <w:r w:rsidRPr="00D67590">
        <w:rPr>
          <w:rFonts w:ascii="Tahoma" w:hAnsi="Tahoma" w:cs="Tahoma"/>
          <w:sz w:val="20"/>
          <w:szCs w:val="20"/>
        </w:rPr>
        <w:lastRenderedPageBreak/>
        <w:t>cenach lub kosztach zawartych w ofertach.</w:t>
      </w:r>
    </w:p>
    <w:p w:rsidR="006444EF" w:rsidRDefault="006444EF" w:rsidP="004C5320">
      <w:pPr>
        <w:tabs>
          <w:tab w:val="left" w:pos="709"/>
        </w:tabs>
        <w:autoSpaceDE w:val="0"/>
        <w:adjustRightInd w:val="0"/>
        <w:rPr>
          <w:rFonts w:ascii="Tahoma" w:hAnsi="Tahoma"/>
          <w:sz w:val="20"/>
          <w:szCs w:val="20"/>
        </w:rPr>
      </w:pPr>
    </w:p>
    <w:p w:rsidR="004C5320" w:rsidRPr="00D67590" w:rsidRDefault="004C5320" w:rsidP="004C5320">
      <w:pPr>
        <w:tabs>
          <w:tab w:val="left" w:pos="709"/>
        </w:tabs>
        <w:autoSpaceDE w:val="0"/>
        <w:adjustRightInd w:val="0"/>
        <w:rPr>
          <w:rFonts w:ascii="Tahoma" w:hAnsi="Tahoma"/>
          <w:sz w:val="20"/>
          <w:szCs w:val="20"/>
        </w:rPr>
      </w:pPr>
    </w:p>
    <w:p w:rsidR="006444EF" w:rsidRPr="00D67590" w:rsidRDefault="006444EF" w:rsidP="006444EF">
      <w:pPr>
        <w:pStyle w:val="Akapitzlist"/>
        <w:jc w:val="center"/>
        <w:rPr>
          <w:rFonts w:ascii="Tahoma" w:hAnsi="Tahoma" w:cs="Tahoma"/>
          <w:b/>
          <w:sz w:val="20"/>
          <w:szCs w:val="20"/>
        </w:rPr>
      </w:pPr>
      <w:r w:rsidRPr="00525292">
        <w:rPr>
          <w:rFonts w:ascii="Tahoma" w:hAnsi="Tahoma" w:cs="Tahoma"/>
          <w:b/>
          <w:sz w:val="20"/>
          <w:szCs w:val="20"/>
        </w:rPr>
        <w:t>Rozdział 11</w:t>
      </w:r>
    </w:p>
    <w:p w:rsidR="006444EF" w:rsidRPr="00D67590" w:rsidRDefault="006444EF" w:rsidP="006444EF">
      <w:pPr>
        <w:pStyle w:val="Tekstpodstawowy21"/>
        <w:pBdr>
          <w:bottom w:val="single" w:sz="4" w:space="1" w:color="auto"/>
        </w:pBdr>
        <w:tabs>
          <w:tab w:val="clear" w:pos="0"/>
        </w:tabs>
        <w:jc w:val="center"/>
        <w:rPr>
          <w:rFonts w:ascii="Tahoma" w:hAnsi="Tahoma" w:cs="Tahoma"/>
          <w:sz w:val="20"/>
        </w:rPr>
      </w:pPr>
      <w:r w:rsidRPr="00D67590">
        <w:rPr>
          <w:rFonts w:ascii="Tahoma" w:hAnsi="Tahoma" w:cs="Tahoma"/>
          <w:b/>
          <w:sz w:val="20"/>
        </w:rPr>
        <w:t xml:space="preserve">PODSTAWY WYKLUCZENIA ORAZ WARUNKI UDZIAŁU W POSTĘPOWANIU </w:t>
      </w:r>
    </w:p>
    <w:p w:rsidR="004B344D" w:rsidRPr="004B344D" w:rsidRDefault="004B344D"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18"/>
          <w:szCs w:val="20"/>
        </w:rPr>
      </w:pPr>
      <w:r w:rsidRPr="004B344D">
        <w:rPr>
          <w:rStyle w:val="fontstyle01"/>
          <w:rFonts w:ascii="Tahoma" w:hAnsi="Tahoma" w:cs="Tahoma"/>
          <w:sz w:val="20"/>
        </w:rPr>
        <w:t>O udzielenie zamówienia mogą ubiegać się Wykonawcy, którzy nie podlegają wykluczeniu oraz</w:t>
      </w:r>
      <w:r w:rsidRPr="004B344D">
        <w:rPr>
          <w:rFonts w:ascii="Tahoma" w:hAnsi="Tahoma" w:cs="Tahoma"/>
          <w:color w:val="000000"/>
          <w:sz w:val="20"/>
          <w:szCs w:val="22"/>
        </w:rPr>
        <w:br/>
      </w:r>
      <w:r w:rsidRPr="004B344D">
        <w:rPr>
          <w:rStyle w:val="fontstyle01"/>
          <w:rFonts w:ascii="Tahoma" w:hAnsi="Tahoma" w:cs="Tahoma"/>
          <w:sz w:val="20"/>
        </w:rPr>
        <w:t>spełniają warunki udziału w postępowaniu</w:t>
      </w:r>
      <w:r>
        <w:rPr>
          <w:rStyle w:val="fontstyle01"/>
          <w:rFonts w:ascii="Tahoma" w:hAnsi="Tahoma" w:cs="Tahoma"/>
          <w:sz w:val="20"/>
        </w:rPr>
        <w:t>.</w:t>
      </w:r>
    </w:p>
    <w:p w:rsidR="006444EF" w:rsidRPr="00D67590" w:rsidRDefault="006444EF" w:rsidP="0071087D">
      <w:pPr>
        <w:pStyle w:val="Akapitzlist"/>
        <w:numPr>
          <w:ilvl w:val="0"/>
          <w:numId w:val="75"/>
        </w:numPr>
        <w:tabs>
          <w:tab w:val="left" w:pos="709"/>
        </w:tabs>
        <w:autoSpaceDE w:val="0"/>
        <w:adjustRightInd w:val="0"/>
        <w:spacing w:before="120" w:after="120"/>
        <w:ind w:left="426" w:hanging="426"/>
        <w:textAlignment w:val="auto"/>
        <w:rPr>
          <w:rFonts w:ascii="Tahoma" w:hAnsi="Tahoma" w:cs="Tahoma"/>
          <w:sz w:val="20"/>
          <w:szCs w:val="20"/>
        </w:rPr>
      </w:pPr>
      <w:r w:rsidRPr="00D67590">
        <w:rPr>
          <w:rFonts w:ascii="Tahoma" w:hAnsi="Tahoma" w:cs="Tahoma"/>
          <w:sz w:val="20"/>
          <w:szCs w:val="20"/>
        </w:rPr>
        <w:t xml:space="preserve">Z postępowania o udzielenie zamówienia Zamawiający wykluczy Wykonawcę na </w:t>
      </w:r>
      <w:r w:rsidR="006175FA" w:rsidRPr="00D67590">
        <w:rPr>
          <w:rFonts w:ascii="Tahoma" w:hAnsi="Tahoma" w:cs="Tahoma"/>
          <w:sz w:val="20"/>
          <w:szCs w:val="20"/>
        </w:rPr>
        <w:t xml:space="preserve">podstawie art. 109 ust. 1 pkt. 4 oraz </w:t>
      </w:r>
      <w:r w:rsidRPr="00D67590">
        <w:rPr>
          <w:rFonts w:ascii="Tahoma" w:hAnsi="Tahoma" w:cs="Tahoma"/>
          <w:sz w:val="20"/>
          <w:szCs w:val="20"/>
        </w:rPr>
        <w:t xml:space="preserve">podstawie przesłanek, o których mowa w art. 108: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1.1. będącego osobą fizyczną, którego prawomocnie skazano za przestępstwo: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a)</w:t>
      </w:r>
      <w:r w:rsidRPr="00D67590">
        <w:rPr>
          <w:rFonts w:ascii="Tahoma" w:hAnsi="Tahoma" w:cs="Tahoma"/>
          <w:sz w:val="20"/>
          <w:szCs w:val="20"/>
        </w:rPr>
        <w:tab/>
        <w:t xml:space="preserve">udziału w zorganizowanej grupie przestępczej albo związku mającym na celu popełnienie przestępstwa lub przestępstwa skarbowego, o którym mowa w art. 258 ustawy z dnia 6 czerwca 1997 r. - Kodeks karny (Dz. U. 2020 r. poz. 1444 i 1517), zwanej dalej "Kodeksem karnym",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b)</w:t>
      </w:r>
      <w:r w:rsidRPr="00D67590">
        <w:rPr>
          <w:rFonts w:ascii="Tahoma" w:hAnsi="Tahoma" w:cs="Tahoma"/>
          <w:sz w:val="20"/>
          <w:szCs w:val="20"/>
        </w:rPr>
        <w:tab/>
        <w:t>handlu ludźmi, o którym mowa w art. 189a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c)</w:t>
      </w:r>
      <w:r w:rsidRPr="00D67590">
        <w:rPr>
          <w:rFonts w:ascii="Tahoma" w:hAnsi="Tahoma" w:cs="Tahoma"/>
          <w:sz w:val="20"/>
          <w:szCs w:val="20"/>
        </w:rPr>
        <w:tab/>
        <w:t xml:space="preserve">o którym mowa w art. 228-230a, art. 250a Kodeksu karnego lub w art. 46 lub art. 48 ustawy z dnia 25 czerwca 2010 r. o sporcie (Dz. U. 2020 poz. 1133),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d)</w:t>
      </w:r>
      <w:r w:rsidRPr="00D67590">
        <w:rPr>
          <w:rFonts w:ascii="Tahoma" w:hAnsi="Tahoma" w:cs="Tahom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e)</w:t>
      </w:r>
      <w:r w:rsidRPr="00D67590">
        <w:rPr>
          <w:rFonts w:ascii="Tahoma" w:hAnsi="Tahoma" w:cs="Tahoma"/>
          <w:sz w:val="20"/>
          <w:szCs w:val="20"/>
        </w:rPr>
        <w:tab/>
        <w:t xml:space="preserve">o charakterze terrorystycznym, o którym mowa w art. 115 § 20 Kodeksu karnego, lub mające na celu popełnienie tego przestępstwa, </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f)</w:t>
      </w:r>
      <w:r w:rsidRPr="00D67590">
        <w:rPr>
          <w:rFonts w:ascii="Tahoma" w:hAnsi="Tahoma" w:cs="Tahom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g)</w:t>
      </w:r>
      <w:r w:rsidRPr="00D67590">
        <w:rPr>
          <w:rFonts w:ascii="Tahoma" w:hAnsi="Tahoma" w:cs="Tahom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6444EF" w:rsidRPr="00D67590" w:rsidRDefault="006444EF" w:rsidP="004064FB">
      <w:pPr>
        <w:pStyle w:val="Akapitzlist"/>
        <w:tabs>
          <w:tab w:val="left" w:pos="709"/>
        </w:tabs>
        <w:autoSpaceDE w:val="0"/>
        <w:adjustRightInd w:val="0"/>
        <w:spacing w:before="120" w:after="120"/>
        <w:ind w:left="1276" w:hanging="284"/>
        <w:textAlignment w:val="auto"/>
        <w:rPr>
          <w:rFonts w:ascii="Tahoma" w:hAnsi="Tahoma" w:cs="Tahoma"/>
          <w:sz w:val="20"/>
          <w:szCs w:val="20"/>
        </w:rPr>
      </w:pPr>
      <w:r w:rsidRPr="00D67590">
        <w:rPr>
          <w:rFonts w:ascii="Tahoma" w:hAnsi="Tahoma" w:cs="Tahoma"/>
          <w:sz w:val="20"/>
          <w:szCs w:val="20"/>
        </w:rPr>
        <w:t>h)</w:t>
      </w:r>
      <w:r w:rsidRPr="00D67590">
        <w:rPr>
          <w:rFonts w:ascii="Tahoma" w:hAnsi="Tahoma" w:cs="Tahoma"/>
          <w:sz w:val="20"/>
          <w:szCs w:val="20"/>
        </w:rPr>
        <w:tab/>
        <w:t xml:space="preserve">o którym mowa w art. 9 ust. 1 i 3 lub art. 10 ustawy z dnia 15 czerwca 2012 r. o skutkach powierzania wykonywania pracy cudzoziemcom przebywającym wbrew przepisom na terytorium Rzeczypospolitej Polskiej (Dz. U. z 2012 poz. 769 ze zm.) - lub za odpowiedni czyn zabroniony określony w przepisach prawa obcego; </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rsidR="006444EF"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6444EF" w:rsidRPr="00D67590" w:rsidRDefault="006444EF" w:rsidP="004064FB">
      <w:pPr>
        <w:pStyle w:val="Akapitzlist"/>
        <w:tabs>
          <w:tab w:val="left" w:pos="709"/>
        </w:tabs>
        <w:autoSpaceDE w:val="0"/>
        <w:adjustRightInd w:val="0"/>
        <w:spacing w:before="120" w:after="120"/>
        <w:ind w:left="567"/>
        <w:textAlignment w:val="auto"/>
        <w:rPr>
          <w:rFonts w:ascii="Tahoma" w:hAnsi="Tahoma" w:cs="Tahoma"/>
          <w:sz w:val="20"/>
          <w:szCs w:val="20"/>
        </w:rPr>
      </w:pPr>
      <w:r w:rsidRPr="00D67590">
        <w:rPr>
          <w:rFonts w:ascii="Tahoma" w:hAnsi="Tahoma" w:cs="Tahoma"/>
          <w:sz w:val="20"/>
          <w:szCs w:val="20"/>
        </w:rPr>
        <w:t xml:space="preserve">1.4. wobec którego prawomocnie orzeczono zakaz ubiegania się o zamówienia publiczne; </w:t>
      </w:r>
    </w:p>
    <w:p w:rsidR="006444EF" w:rsidRPr="00D67590" w:rsidRDefault="006444EF" w:rsidP="004064FB">
      <w:pPr>
        <w:pStyle w:val="Akapitzlist"/>
        <w:tabs>
          <w:tab w:val="left" w:pos="851"/>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1.5.</w:t>
      </w:r>
      <w:r w:rsidRPr="00D67590">
        <w:rPr>
          <w:rFonts w:ascii="Tahoma" w:hAnsi="Tahoma" w:cs="Tahom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(Dz. U. z 2019 r. poz. 369, 1571 i 1667), złożyli odrębne oferty, oferty częściowe lub wnioski o dopuszczenie do udziału w postępowaniu, chyba że wykażą, że przygotowali te oferty lub wnioski niezależnie od siebie; </w:t>
      </w:r>
    </w:p>
    <w:p w:rsidR="006175FA" w:rsidRPr="00D67590" w:rsidRDefault="006444EF" w:rsidP="004064FB">
      <w:pPr>
        <w:pStyle w:val="Akapitzlist"/>
        <w:tabs>
          <w:tab w:val="left" w:pos="709"/>
        </w:tabs>
        <w:autoSpaceDE w:val="0"/>
        <w:adjustRightInd w:val="0"/>
        <w:spacing w:before="120" w:after="120"/>
        <w:ind w:left="993" w:hanging="426"/>
        <w:textAlignment w:val="auto"/>
        <w:rPr>
          <w:rFonts w:ascii="Tahoma" w:hAnsi="Tahoma" w:cs="Tahoma"/>
          <w:sz w:val="20"/>
          <w:szCs w:val="20"/>
        </w:rPr>
      </w:pPr>
      <w:r w:rsidRPr="00D67590">
        <w:rPr>
          <w:rFonts w:ascii="Tahoma" w:hAnsi="Tahoma" w:cs="Tahoma"/>
          <w:sz w:val="20"/>
          <w:szCs w:val="20"/>
        </w:rPr>
        <w:t xml:space="preserve">1.6. jeżeli, w przypadkach, o których mowa w art. 85 ust. 1 ustawy, doszło do zakłócenia konkurencji wynikającego z wcześniejszego zaangażowania tego Wykonawcy lub podmiotu, który należy z Wykonawcą do tej samej grupy kapitałowej w rozumieniu ustawy z dnia 16 lutego 2007 r. o </w:t>
      </w:r>
      <w:r w:rsidRPr="00D67590">
        <w:rPr>
          <w:rFonts w:ascii="Tahoma" w:hAnsi="Tahoma" w:cs="Tahoma"/>
          <w:sz w:val="20"/>
          <w:szCs w:val="20"/>
        </w:rPr>
        <w:lastRenderedPageBreak/>
        <w:t>ochronie konkurencji i konsumentów, chyba że spowodowane tym zakłócenie konkurencji może być wyeliminowane w inny sposób niż przez wykluczenie Wykonawcy z udziału w postępowaniu o udzielenie zamówienia.</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3.</w:t>
      </w:r>
      <w:r w:rsidRPr="00D67590">
        <w:rPr>
          <w:rFonts w:ascii="Tahoma" w:hAnsi="Tahoma"/>
          <w:sz w:val="20"/>
          <w:szCs w:val="20"/>
        </w:rPr>
        <w:tab/>
        <w:t xml:space="preserve">Wykonawca może zostać wykluczony przez zamawiającego na każdym etapie postępowania o udzielenie zamówienia publicznego. </w:t>
      </w:r>
    </w:p>
    <w:p w:rsidR="006444EF" w:rsidRPr="00D67590" w:rsidRDefault="006444EF" w:rsidP="004064FB">
      <w:pPr>
        <w:tabs>
          <w:tab w:val="left" w:pos="426"/>
        </w:tabs>
        <w:autoSpaceDE w:val="0"/>
        <w:adjustRightInd w:val="0"/>
        <w:spacing w:before="120" w:after="120"/>
        <w:ind w:left="426" w:hanging="426"/>
        <w:jc w:val="both"/>
        <w:textAlignment w:val="auto"/>
        <w:rPr>
          <w:rFonts w:ascii="Tahoma" w:hAnsi="Tahoma"/>
          <w:sz w:val="20"/>
          <w:szCs w:val="20"/>
        </w:rPr>
      </w:pPr>
      <w:r w:rsidRPr="00D67590">
        <w:rPr>
          <w:rFonts w:ascii="Tahoma" w:hAnsi="Tahoma"/>
          <w:b/>
          <w:sz w:val="20"/>
          <w:szCs w:val="20"/>
        </w:rPr>
        <w:t>4.</w:t>
      </w:r>
      <w:r w:rsidRPr="00D67590">
        <w:rPr>
          <w:rFonts w:ascii="Tahoma" w:hAnsi="Tahoma"/>
          <w:sz w:val="20"/>
          <w:szCs w:val="20"/>
        </w:rPr>
        <w:tab/>
        <w:t>Wykonawca nie podlega wykluczeniu w okolicznościach określonych w art. 108 ust. 1 pit 1,2 i 5, jeżeli udowodni zamawiającemu, że spełnił łącznie następujące przesłanki:</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1)</w:t>
      </w:r>
      <w:r w:rsidRPr="00D67590">
        <w:rPr>
          <w:rFonts w:ascii="Tahoma" w:hAnsi="Tahoma"/>
          <w:sz w:val="20"/>
          <w:szCs w:val="20"/>
        </w:rPr>
        <w:tab/>
        <w:t>naprawił lub zobowiązał się do naprawienia szkody wyrządzonej przestępstwem, wykroczeniem lub swoim nieprawidłowym postępowaniem, w tym poprzez zadośćuczynienie pieniężne;</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2)</w:t>
      </w:r>
      <w:r w:rsidRPr="00D67590">
        <w:rPr>
          <w:rFonts w:ascii="Tahoma" w:hAnsi="Tahoma"/>
          <w:sz w:val="20"/>
          <w:szCs w:val="20"/>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rsidR="006444EF" w:rsidRPr="00D67590" w:rsidRDefault="006444EF" w:rsidP="004064FB">
      <w:pPr>
        <w:tabs>
          <w:tab w:val="left" w:pos="851"/>
        </w:tabs>
        <w:autoSpaceDE w:val="0"/>
        <w:adjustRightInd w:val="0"/>
        <w:spacing w:before="120" w:after="120"/>
        <w:ind w:left="851" w:hanging="425"/>
        <w:jc w:val="both"/>
        <w:textAlignment w:val="auto"/>
        <w:rPr>
          <w:rFonts w:ascii="Tahoma" w:hAnsi="Tahoma"/>
          <w:sz w:val="20"/>
          <w:szCs w:val="20"/>
        </w:rPr>
      </w:pPr>
      <w:r w:rsidRPr="00D67590">
        <w:rPr>
          <w:rFonts w:ascii="Tahoma" w:hAnsi="Tahoma"/>
          <w:sz w:val="20"/>
          <w:szCs w:val="20"/>
        </w:rPr>
        <w:t>3)</w:t>
      </w:r>
      <w:r w:rsidRPr="00D67590">
        <w:rPr>
          <w:rFonts w:ascii="Tahoma" w:hAnsi="Tahoma"/>
          <w:sz w:val="20"/>
          <w:szCs w:val="20"/>
        </w:rPr>
        <w:tab/>
        <w:t>podjął konkretne środki techniczne, organizacyjne i kadrowe, odpowiednie dla zapobiegania dalszym przestępstwom, wykroczeniom lub nieprawidłowemu postępowaniu, w szczególności: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a)</w:t>
      </w:r>
      <w:r w:rsidRPr="00D67590">
        <w:rPr>
          <w:rFonts w:ascii="Tahoma" w:hAnsi="Tahoma"/>
          <w:sz w:val="20"/>
          <w:szCs w:val="20"/>
        </w:rPr>
        <w:tab/>
        <w:t>zerwał wszelkie powiązania z osobami lub podmiotami odpowiedzialnymi za nieprawidłowe postępowanie wykonawcy,</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b)</w:t>
      </w:r>
      <w:r w:rsidRPr="00D67590">
        <w:rPr>
          <w:rFonts w:ascii="Tahoma" w:hAnsi="Tahoma"/>
          <w:sz w:val="20"/>
          <w:szCs w:val="20"/>
        </w:rPr>
        <w:tab/>
        <w:t>zreorganizował personel,</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c)</w:t>
      </w:r>
      <w:r w:rsidRPr="00D67590">
        <w:rPr>
          <w:rFonts w:ascii="Tahoma" w:hAnsi="Tahoma"/>
          <w:sz w:val="20"/>
          <w:szCs w:val="20"/>
        </w:rPr>
        <w:tab/>
        <w:t>wdrożył system sprawozdawczości i kontroli,</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d)</w:t>
      </w:r>
      <w:r w:rsidRPr="00D67590">
        <w:rPr>
          <w:rFonts w:ascii="Tahoma" w:hAnsi="Tahoma"/>
          <w:sz w:val="20"/>
          <w:szCs w:val="20"/>
        </w:rPr>
        <w:tab/>
        <w:t>utworzył struktury audytu wewnętrznego do monitorowania przestrzegania przepisów, wewnętrznych regulacji lub standardów,</w:t>
      </w:r>
    </w:p>
    <w:p w:rsidR="006444EF" w:rsidRPr="00D67590" w:rsidRDefault="006444EF" w:rsidP="004064FB">
      <w:pPr>
        <w:tabs>
          <w:tab w:val="left" w:pos="1276"/>
        </w:tabs>
        <w:autoSpaceDE w:val="0"/>
        <w:adjustRightInd w:val="0"/>
        <w:spacing w:before="120" w:after="120"/>
        <w:ind w:left="1276" w:hanging="425"/>
        <w:jc w:val="both"/>
        <w:textAlignment w:val="auto"/>
        <w:rPr>
          <w:rFonts w:ascii="Tahoma" w:hAnsi="Tahoma"/>
          <w:sz w:val="20"/>
          <w:szCs w:val="20"/>
        </w:rPr>
      </w:pPr>
      <w:r w:rsidRPr="00D67590">
        <w:rPr>
          <w:rFonts w:ascii="Tahoma" w:hAnsi="Tahoma"/>
          <w:sz w:val="20"/>
          <w:szCs w:val="20"/>
        </w:rPr>
        <w:t>e)</w:t>
      </w:r>
      <w:r w:rsidRPr="00D67590">
        <w:rPr>
          <w:rFonts w:ascii="Tahoma" w:hAnsi="Tahoma"/>
          <w:sz w:val="20"/>
          <w:szCs w:val="20"/>
        </w:rPr>
        <w:tab/>
        <w:t>wprowadził wewnętrzne regulacje dotyczące odpowiedzialności i odszkodowań za nieprzestrzeganie przepisów, wewnętrznych regulacji lub standardów.</w:t>
      </w:r>
    </w:p>
    <w:p w:rsidR="006444EF" w:rsidRPr="00D67590" w:rsidRDefault="006444EF" w:rsidP="004064FB">
      <w:pPr>
        <w:tabs>
          <w:tab w:val="left" w:pos="426"/>
        </w:tabs>
        <w:autoSpaceDE w:val="0"/>
        <w:adjustRightInd w:val="0"/>
        <w:spacing w:before="120" w:after="120"/>
        <w:ind w:left="420" w:hanging="420"/>
        <w:jc w:val="both"/>
        <w:textAlignment w:val="auto"/>
        <w:rPr>
          <w:rFonts w:ascii="Tahoma" w:hAnsi="Tahoma"/>
          <w:sz w:val="20"/>
          <w:szCs w:val="20"/>
        </w:rPr>
      </w:pPr>
      <w:r w:rsidRPr="00D67590">
        <w:rPr>
          <w:rFonts w:ascii="Tahoma" w:hAnsi="Tahoma"/>
          <w:b/>
          <w:sz w:val="20"/>
          <w:szCs w:val="20"/>
        </w:rPr>
        <w:t>5.</w:t>
      </w:r>
      <w:r w:rsidRPr="00D67590">
        <w:rPr>
          <w:rFonts w:ascii="Tahoma" w:hAnsi="Tahoma"/>
          <w:sz w:val="20"/>
          <w:szCs w:val="20"/>
        </w:rPr>
        <w:tab/>
        <w:t>Zamawiający ocenia, czy podjęte przez wykonawcę czynności wskazane w pkt 4 są wystarczające do wykazania jego rzetelności, uwzględniając wagę i szczególne okoliczności czynu wykonawcy. Jeżeli podjęte przez wykonawcę czynności wskazane w pkt 4 nie są wystarczające do wykazania jego rzetelności, zamawiający wyklucza wykonawcę.</w:t>
      </w:r>
    </w:p>
    <w:p w:rsidR="0054629A" w:rsidRDefault="006175FA" w:rsidP="0054629A">
      <w:pPr>
        <w:tabs>
          <w:tab w:val="left" w:pos="426"/>
        </w:tabs>
        <w:autoSpaceDE w:val="0"/>
        <w:adjustRightInd w:val="0"/>
        <w:spacing w:before="120" w:after="120"/>
        <w:ind w:left="420" w:hanging="420"/>
        <w:jc w:val="both"/>
        <w:textAlignment w:val="auto"/>
        <w:rPr>
          <w:rFonts w:ascii="Tahoma" w:hAnsi="Tahoma"/>
          <w:b/>
          <w:sz w:val="20"/>
          <w:szCs w:val="20"/>
        </w:rPr>
      </w:pPr>
      <w:r w:rsidRPr="00D67590">
        <w:rPr>
          <w:rFonts w:ascii="Tahoma" w:hAnsi="Tahoma"/>
          <w:b/>
          <w:sz w:val="20"/>
          <w:szCs w:val="20"/>
        </w:rPr>
        <w:t>6.</w:t>
      </w:r>
      <w:r w:rsidRPr="00D67590">
        <w:rPr>
          <w:rFonts w:ascii="Tahoma" w:hAnsi="Tahoma"/>
          <w:sz w:val="20"/>
          <w:szCs w:val="20"/>
        </w:rPr>
        <w:tab/>
        <w:t xml:space="preserve">Wykonawca w celu wykazania braku podstaw do wykluczenia na podstawie art. 125 ust. 1 ustawy </w:t>
      </w:r>
      <w:proofErr w:type="spellStart"/>
      <w:r w:rsidRPr="00D67590">
        <w:rPr>
          <w:rFonts w:ascii="Tahoma" w:hAnsi="Tahoma"/>
          <w:sz w:val="20"/>
          <w:szCs w:val="20"/>
        </w:rPr>
        <w:t>Pzp</w:t>
      </w:r>
      <w:proofErr w:type="spellEnd"/>
      <w:r w:rsidRPr="00D67590">
        <w:rPr>
          <w:rFonts w:ascii="Tahoma" w:hAnsi="Tahoma"/>
          <w:sz w:val="20"/>
          <w:szCs w:val="20"/>
        </w:rPr>
        <w:t xml:space="preserve"> zobowiązany jest złożyć wraz z ofertą oświadcze</w:t>
      </w:r>
      <w:r w:rsidR="004064FB" w:rsidRPr="00D67590">
        <w:rPr>
          <w:rFonts w:ascii="Tahoma" w:hAnsi="Tahoma"/>
          <w:sz w:val="20"/>
          <w:szCs w:val="20"/>
        </w:rPr>
        <w:t>nie o niepodleganiu wykluczeniu</w:t>
      </w:r>
      <w:r w:rsidRPr="00D67590">
        <w:rPr>
          <w:rFonts w:ascii="Tahoma" w:hAnsi="Tahoma"/>
          <w:sz w:val="20"/>
          <w:szCs w:val="20"/>
        </w:rPr>
        <w:t xml:space="preserve"> i spełnianiu warunków udziału w postępowaniu – wzór stanowi </w:t>
      </w:r>
      <w:r w:rsidRPr="00D67590">
        <w:rPr>
          <w:rFonts w:ascii="Tahoma" w:hAnsi="Tahoma"/>
          <w:b/>
          <w:sz w:val="20"/>
          <w:szCs w:val="20"/>
        </w:rPr>
        <w:t xml:space="preserve">Załącznik Nr </w:t>
      </w:r>
      <w:r w:rsidR="00544A7D" w:rsidRPr="00D67590">
        <w:rPr>
          <w:rFonts w:ascii="Tahoma" w:hAnsi="Tahoma"/>
          <w:b/>
          <w:sz w:val="20"/>
          <w:szCs w:val="20"/>
        </w:rPr>
        <w:t>3 i 4</w:t>
      </w:r>
      <w:r w:rsidRPr="00D67590">
        <w:rPr>
          <w:rFonts w:ascii="Tahoma" w:hAnsi="Tahoma"/>
          <w:b/>
          <w:sz w:val="20"/>
          <w:szCs w:val="20"/>
        </w:rPr>
        <w:t xml:space="preserve"> do SWZ</w:t>
      </w:r>
      <w:r w:rsidR="00CB5621" w:rsidRPr="00D67590">
        <w:rPr>
          <w:rFonts w:ascii="Tahoma" w:hAnsi="Tahoma"/>
          <w:b/>
          <w:sz w:val="20"/>
          <w:szCs w:val="20"/>
        </w:rPr>
        <w:t>.</w:t>
      </w:r>
    </w:p>
    <w:p w:rsid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p>
    <w:p w:rsidR="006444EF" w:rsidRPr="0054629A" w:rsidRDefault="0054629A" w:rsidP="0054629A">
      <w:pPr>
        <w:tabs>
          <w:tab w:val="left" w:pos="426"/>
        </w:tabs>
        <w:autoSpaceDE w:val="0"/>
        <w:adjustRightInd w:val="0"/>
        <w:spacing w:before="120" w:after="120"/>
        <w:ind w:left="420" w:hanging="420"/>
        <w:jc w:val="both"/>
        <w:textAlignment w:val="auto"/>
        <w:rPr>
          <w:rFonts w:ascii="Tahoma" w:hAnsi="Tahoma"/>
          <w:b/>
          <w:sz w:val="20"/>
          <w:szCs w:val="20"/>
        </w:rPr>
      </w:pPr>
      <w:r>
        <w:rPr>
          <w:rFonts w:ascii="Tahoma" w:hAnsi="Tahoma"/>
          <w:b/>
          <w:sz w:val="20"/>
          <w:szCs w:val="20"/>
        </w:rPr>
        <w:t>7.</w:t>
      </w:r>
      <w:r>
        <w:rPr>
          <w:rFonts w:ascii="Tahoma" w:hAnsi="Tahoma"/>
          <w:b/>
          <w:sz w:val="20"/>
          <w:szCs w:val="20"/>
        </w:rPr>
        <w:tab/>
      </w:r>
      <w:r w:rsidR="006444EF" w:rsidRPr="0054629A">
        <w:rPr>
          <w:rFonts w:ascii="Tahoma" w:hAnsi="Tahoma"/>
          <w:b/>
          <w:sz w:val="20"/>
          <w:szCs w:val="20"/>
        </w:rPr>
        <w:t>O udzielenie zamówienia mogą ubiegać się Wykonawcy, którzy spełniają warunki udziału w postępowaniu:</w:t>
      </w:r>
    </w:p>
    <w:p w:rsidR="006444EF" w:rsidRPr="00D67590" w:rsidRDefault="006444EF" w:rsidP="006444EF">
      <w:pPr>
        <w:tabs>
          <w:tab w:val="left" w:pos="851"/>
          <w:tab w:val="left" w:pos="993"/>
        </w:tabs>
        <w:jc w:val="both"/>
        <w:rPr>
          <w:rFonts w:ascii="Tahoma" w:hAnsi="Tahoma"/>
          <w:sz w:val="20"/>
          <w:szCs w:val="20"/>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544"/>
        <w:gridCol w:w="4677"/>
      </w:tblGrid>
      <w:tr w:rsidR="006444EF" w:rsidRPr="00525292" w:rsidTr="00141B7D">
        <w:tc>
          <w:tcPr>
            <w:tcW w:w="992" w:type="dxa"/>
            <w:vAlign w:val="center"/>
          </w:tcPr>
          <w:p w:rsidR="006444EF" w:rsidRPr="00FD293C"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7</w:t>
            </w:r>
            <w:r w:rsidR="006444EF" w:rsidRPr="00FD293C">
              <w:rPr>
                <w:rFonts w:ascii="Tahoma" w:eastAsia="Times New Roman" w:hAnsi="Tahoma"/>
                <w:b/>
                <w:kern w:val="1"/>
                <w:sz w:val="20"/>
                <w:szCs w:val="20"/>
                <w:lang w:eastAsia="zh-CN"/>
              </w:rPr>
              <w:t>.1</w:t>
            </w:r>
          </w:p>
        </w:tc>
        <w:tc>
          <w:tcPr>
            <w:tcW w:w="3544" w:type="dxa"/>
            <w:vAlign w:val="center"/>
          </w:tcPr>
          <w:p w:rsidR="006444EF" w:rsidRPr="00FD293C" w:rsidRDefault="006444EF" w:rsidP="009E4FC0">
            <w:pPr>
              <w:widowControl/>
              <w:autoSpaceDN/>
              <w:spacing w:line="276" w:lineRule="auto"/>
              <w:textAlignment w:val="auto"/>
              <w:rPr>
                <w:rFonts w:ascii="Tahoma" w:eastAsia="Times New Roman" w:hAnsi="Tahoma"/>
                <w:b/>
                <w:kern w:val="1"/>
                <w:sz w:val="20"/>
                <w:szCs w:val="20"/>
                <w:lang w:eastAsia="zh-CN"/>
              </w:rPr>
            </w:pPr>
            <w:r w:rsidRPr="00FD293C">
              <w:rPr>
                <w:rFonts w:ascii="Tahoma" w:eastAsia="Times New Roman" w:hAnsi="Tahoma"/>
                <w:b/>
                <w:kern w:val="1"/>
                <w:sz w:val="20"/>
                <w:szCs w:val="20"/>
                <w:lang w:eastAsia="zh-CN"/>
              </w:rPr>
              <w:t>Zdolność do występowania w obrocie gospodarczym</w:t>
            </w:r>
          </w:p>
        </w:tc>
        <w:tc>
          <w:tcPr>
            <w:tcW w:w="4677" w:type="dxa"/>
            <w:vAlign w:val="center"/>
          </w:tcPr>
          <w:p w:rsidR="006444EF" w:rsidRPr="00FD293C"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FD293C">
              <w:rPr>
                <w:rFonts w:ascii="Tahoma" w:eastAsia="Times New Roman" w:hAnsi="Tahoma"/>
                <w:kern w:val="1"/>
                <w:sz w:val="20"/>
                <w:szCs w:val="20"/>
                <w:lang w:eastAsia="zh-CN"/>
              </w:rPr>
              <w:t>Zamawiający nie określa warunku w tym zakresie</w:t>
            </w:r>
          </w:p>
        </w:tc>
      </w:tr>
      <w:tr w:rsidR="006444EF" w:rsidRPr="00525292" w:rsidTr="00141B7D">
        <w:tc>
          <w:tcPr>
            <w:tcW w:w="992" w:type="dxa"/>
            <w:vAlign w:val="center"/>
          </w:tcPr>
          <w:p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.2</w:t>
            </w:r>
          </w:p>
        </w:tc>
        <w:tc>
          <w:tcPr>
            <w:tcW w:w="3544" w:type="dxa"/>
            <w:vAlign w:val="center"/>
          </w:tcPr>
          <w:p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Uprawnienie do prowadzenia określonej działalności gospodarczej lub zawodowej, o ile wynika to z odrębnych przepisów</w:t>
            </w:r>
          </w:p>
        </w:tc>
        <w:tc>
          <w:tcPr>
            <w:tcW w:w="4677" w:type="dxa"/>
            <w:vAlign w:val="center"/>
          </w:tcPr>
          <w:p w:rsidR="006444EF" w:rsidRPr="00131063" w:rsidRDefault="006444EF" w:rsidP="009E4FC0">
            <w:pPr>
              <w:widowControl/>
              <w:autoSpaceDN/>
              <w:spacing w:line="276" w:lineRule="auto"/>
              <w:ind w:left="32" w:hanging="34"/>
              <w:jc w:val="both"/>
              <w:textAlignment w:val="auto"/>
              <w:rPr>
                <w:rFonts w:ascii="Tahoma" w:eastAsia="Times New Roman" w:hAnsi="Tahoma"/>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r w:rsidR="006444EF" w:rsidRPr="00525292" w:rsidTr="00141B7D">
        <w:tc>
          <w:tcPr>
            <w:tcW w:w="992" w:type="dxa"/>
            <w:vAlign w:val="center"/>
          </w:tcPr>
          <w:p w:rsidR="006444EF" w:rsidRPr="00131063" w:rsidRDefault="004064FB" w:rsidP="009E4FC0">
            <w:pPr>
              <w:widowControl/>
              <w:autoSpaceDN/>
              <w:spacing w:line="276" w:lineRule="auto"/>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.3</w:t>
            </w:r>
          </w:p>
        </w:tc>
        <w:tc>
          <w:tcPr>
            <w:tcW w:w="3544" w:type="dxa"/>
            <w:vAlign w:val="center"/>
          </w:tcPr>
          <w:p w:rsidR="006444EF" w:rsidRPr="00131063" w:rsidRDefault="006444EF" w:rsidP="009E4FC0">
            <w:pPr>
              <w:widowControl/>
              <w:autoSpaceDN/>
              <w:spacing w:line="276" w:lineRule="auto"/>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Syt</w:t>
            </w:r>
            <w:r w:rsidR="00073FD6" w:rsidRPr="00131063">
              <w:rPr>
                <w:rFonts w:ascii="Tahoma" w:eastAsia="Times New Roman" w:hAnsi="Tahoma"/>
                <w:b/>
                <w:kern w:val="1"/>
                <w:sz w:val="20"/>
                <w:szCs w:val="20"/>
                <w:lang w:eastAsia="zh-CN"/>
              </w:rPr>
              <w:t>uacja ekonomiczna lub finansowa</w:t>
            </w:r>
          </w:p>
        </w:tc>
        <w:tc>
          <w:tcPr>
            <w:tcW w:w="4677" w:type="dxa"/>
            <w:vAlign w:val="center"/>
          </w:tcPr>
          <w:p w:rsidR="006444EF" w:rsidRPr="00131063" w:rsidRDefault="006444EF" w:rsidP="009E4FC0">
            <w:pPr>
              <w:widowControl/>
              <w:autoSpaceDN/>
              <w:spacing w:line="276" w:lineRule="auto"/>
              <w:ind w:left="32" w:hanging="34"/>
              <w:jc w:val="both"/>
              <w:textAlignment w:val="auto"/>
              <w:rPr>
                <w:rFonts w:ascii="Tahoma" w:eastAsia="Times New Roman" w:hAnsi="Tahoma"/>
                <w:color w:val="000000"/>
                <w:kern w:val="1"/>
                <w:sz w:val="20"/>
                <w:szCs w:val="20"/>
                <w:lang w:eastAsia="zh-CN"/>
              </w:rPr>
            </w:pPr>
            <w:r w:rsidRPr="00131063">
              <w:rPr>
                <w:rFonts w:ascii="Tahoma" w:eastAsia="Times New Roman" w:hAnsi="Tahoma"/>
                <w:color w:val="000000"/>
                <w:kern w:val="1"/>
                <w:sz w:val="20"/>
                <w:szCs w:val="20"/>
                <w:lang w:eastAsia="zh-CN"/>
              </w:rPr>
              <w:t>Zamawiający nie określa warunku w tym zakresie.</w:t>
            </w:r>
          </w:p>
        </w:tc>
      </w:tr>
      <w:tr w:rsidR="006444EF" w:rsidRPr="00D67590" w:rsidTr="00141B7D">
        <w:tc>
          <w:tcPr>
            <w:tcW w:w="992" w:type="dxa"/>
            <w:vAlign w:val="center"/>
          </w:tcPr>
          <w:p w:rsidR="006444EF" w:rsidRPr="00131063" w:rsidRDefault="004064FB" w:rsidP="00730EA6">
            <w:pPr>
              <w:widowControl/>
              <w:autoSpaceDN/>
              <w:spacing w:before="120" w:after="120"/>
              <w:jc w:val="center"/>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7</w:t>
            </w:r>
            <w:r w:rsidR="006444EF" w:rsidRPr="00131063">
              <w:rPr>
                <w:rFonts w:ascii="Tahoma" w:eastAsia="Times New Roman" w:hAnsi="Tahoma"/>
                <w:b/>
                <w:kern w:val="1"/>
                <w:sz w:val="20"/>
                <w:szCs w:val="20"/>
                <w:lang w:eastAsia="zh-CN"/>
              </w:rPr>
              <w:t>.4</w:t>
            </w:r>
          </w:p>
        </w:tc>
        <w:tc>
          <w:tcPr>
            <w:tcW w:w="3544" w:type="dxa"/>
            <w:vAlign w:val="center"/>
          </w:tcPr>
          <w:p w:rsidR="006444EF" w:rsidRPr="00131063" w:rsidRDefault="006444EF" w:rsidP="00073FD6">
            <w:pPr>
              <w:widowControl/>
              <w:autoSpaceDN/>
              <w:spacing w:before="120" w:after="120"/>
              <w:textAlignment w:val="auto"/>
              <w:rPr>
                <w:rFonts w:ascii="Tahoma" w:eastAsia="Times New Roman" w:hAnsi="Tahoma"/>
                <w:b/>
                <w:kern w:val="1"/>
                <w:sz w:val="20"/>
                <w:szCs w:val="20"/>
                <w:lang w:eastAsia="zh-CN"/>
              </w:rPr>
            </w:pPr>
            <w:r w:rsidRPr="00131063">
              <w:rPr>
                <w:rFonts w:ascii="Tahoma" w:eastAsia="Times New Roman" w:hAnsi="Tahoma"/>
                <w:b/>
                <w:kern w:val="1"/>
                <w:sz w:val="20"/>
                <w:szCs w:val="20"/>
                <w:lang w:eastAsia="zh-CN"/>
              </w:rPr>
              <w:t>Zdoln</w:t>
            </w:r>
            <w:r w:rsidR="00073FD6" w:rsidRPr="00131063">
              <w:rPr>
                <w:rFonts w:ascii="Tahoma" w:eastAsia="Times New Roman" w:hAnsi="Tahoma"/>
                <w:b/>
                <w:kern w:val="1"/>
                <w:sz w:val="20"/>
                <w:szCs w:val="20"/>
                <w:lang w:eastAsia="zh-CN"/>
              </w:rPr>
              <w:t>ość techniczna lub zawodowa</w:t>
            </w:r>
          </w:p>
        </w:tc>
        <w:tc>
          <w:tcPr>
            <w:tcW w:w="4677" w:type="dxa"/>
            <w:tcBorders>
              <w:bottom w:val="single" w:sz="4" w:space="0" w:color="auto"/>
            </w:tcBorders>
            <w:vAlign w:val="center"/>
          </w:tcPr>
          <w:p w:rsidR="006444EF" w:rsidRPr="00131063" w:rsidRDefault="00023BBB" w:rsidP="00730EA6">
            <w:pPr>
              <w:widowControl/>
              <w:autoSpaceDN/>
              <w:spacing w:before="120" w:after="120"/>
              <w:jc w:val="both"/>
              <w:textAlignment w:val="auto"/>
              <w:rPr>
                <w:rFonts w:ascii="Tahoma" w:eastAsia="Times New Roman" w:hAnsi="Tahoma"/>
                <w:b/>
                <w:color w:val="000000"/>
                <w:kern w:val="1"/>
                <w:sz w:val="20"/>
                <w:szCs w:val="20"/>
                <w:lang w:eastAsia="zh-CN"/>
              </w:rPr>
            </w:pPr>
            <w:r w:rsidRPr="00131063">
              <w:rPr>
                <w:rFonts w:ascii="Tahoma" w:eastAsia="Times New Roman" w:hAnsi="Tahoma"/>
                <w:kern w:val="1"/>
                <w:sz w:val="20"/>
                <w:szCs w:val="20"/>
                <w:lang w:eastAsia="zh-CN"/>
              </w:rPr>
              <w:t>Zamawiający nie określa warunku w tym zakresie</w:t>
            </w:r>
          </w:p>
        </w:tc>
      </w:tr>
    </w:tbl>
    <w:p w:rsidR="00073FD6" w:rsidRDefault="00073FD6" w:rsidP="00073FD6">
      <w:pPr>
        <w:spacing w:before="120" w:after="120"/>
        <w:contextualSpacing/>
        <w:jc w:val="center"/>
        <w:rPr>
          <w:rFonts w:ascii="Tahoma" w:hAnsi="Tahoma"/>
          <w:b/>
          <w:sz w:val="20"/>
          <w:szCs w:val="20"/>
        </w:rPr>
      </w:pPr>
    </w:p>
    <w:p w:rsidR="004C5320" w:rsidRDefault="004C5320" w:rsidP="00073FD6">
      <w:pPr>
        <w:spacing w:before="120" w:after="120"/>
        <w:contextualSpacing/>
        <w:jc w:val="center"/>
        <w:rPr>
          <w:rFonts w:ascii="Tahoma" w:hAnsi="Tahoma"/>
          <w:b/>
          <w:sz w:val="20"/>
          <w:szCs w:val="20"/>
        </w:rPr>
      </w:pPr>
    </w:p>
    <w:p w:rsidR="00073FD6" w:rsidRPr="00D67590" w:rsidRDefault="00073FD6" w:rsidP="00073FD6">
      <w:pPr>
        <w:spacing w:before="120" w:after="120"/>
        <w:contextualSpacing/>
        <w:jc w:val="center"/>
        <w:rPr>
          <w:rFonts w:ascii="Tahoma" w:hAnsi="Tahoma"/>
          <w:b/>
          <w:sz w:val="20"/>
          <w:szCs w:val="20"/>
        </w:rPr>
      </w:pPr>
      <w:r w:rsidRPr="00D67590">
        <w:rPr>
          <w:rFonts w:ascii="Tahoma" w:hAnsi="Tahoma"/>
          <w:b/>
          <w:sz w:val="20"/>
          <w:szCs w:val="20"/>
        </w:rPr>
        <w:t>Rozdział 12</w:t>
      </w:r>
    </w:p>
    <w:p w:rsidR="00073FD6" w:rsidRPr="00D67590" w:rsidRDefault="00073FD6" w:rsidP="00073FD6">
      <w:pPr>
        <w:pBdr>
          <w:bottom w:val="single" w:sz="4" w:space="1" w:color="auto"/>
        </w:pBdr>
        <w:spacing w:before="120" w:after="120"/>
        <w:jc w:val="center"/>
        <w:rPr>
          <w:rFonts w:ascii="Tahoma" w:hAnsi="Tahoma"/>
          <w:b/>
          <w:sz w:val="20"/>
          <w:szCs w:val="20"/>
        </w:rPr>
      </w:pPr>
      <w:r w:rsidRPr="00D67590">
        <w:rPr>
          <w:rFonts w:ascii="Tahoma" w:hAnsi="Tahoma"/>
          <w:b/>
          <w:sz w:val="20"/>
          <w:szCs w:val="20"/>
        </w:rPr>
        <w:t xml:space="preserve">INFORMACJA DLA WYKONAWCÓW POLEGAJĄCYCH NA ZASOBACH INNYCH PODMIOTÓW, </w:t>
      </w:r>
      <w:r w:rsidRPr="00D67590">
        <w:rPr>
          <w:rFonts w:ascii="Tahoma" w:hAnsi="Tahoma"/>
          <w:b/>
          <w:sz w:val="20"/>
          <w:szCs w:val="20"/>
        </w:rPr>
        <w:br/>
        <w:t>NA ZASADACH OKREŚLONYCH W ART. 118 USTAWY PZP ORAZ ZAMIERZAJĄCYCH POWIERZYĆ WYKONANIE CZĘŚCI ZAMÓWIENIA PODWYKONAWCOM</w:t>
      </w:r>
    </w:p>
    <w:p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eastAsia="Arial" w:hAnsi="Tahoma"/>
          <w:color w:val="000000"/>
          <w:sz w:val="20"/>
          <w:szCs w:val="20"/>
        </w:rPr>
        <w:t xml:space="preserve">Wykonawca może w celu potwierdzenia spełniania warunków udziału w postępowaniu, w stosownych sytuacjach oraz w odniesieniu do konkretnego zamówienia, lub jego części, polegać na zdolnościach </w:t>
      </w:r>
      <w:r w:rsidRPr="00D67590">
        <w:rPr>
          <w:rFonts w:ascii="Tahoma" w:eastAsia="Arial" w:hAnsi="Tahoma"/>
          <w:color w:val="000000"/>
          <w:sz w:val="20"/>
          <w:szCs w:val="20"/>
        </w:rPr>
        <w:lastRenderedPageBreak/>
        <w:t xml:space="preserve">technicznych lub zawodowych lub sytuacji finansowej lub ekonomicznej innych podmiotów, niezależnie od charakteru prawnego łączących go z nim stosunków prawnych. </w:t>
      </w:r>
      <w:r w:rsidRPr="00D67590">
        <w:rPr>
          <w:rFonts w:ascii="Tahoma" w:hAnsi="Tahoma"/>
          <w:color w:val="000000"/>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bookmarkStart w:id="1" w:name="_Hlk60808692"/>
      <w:r w:rsidRPr="00D67590">
        <w:rPr>
          <w:rFonts w:ascii="Tahoma" w:hAnsi="Tahoma"/>
          <w:color w:val="000000"/>
          <w:sz w:val="20"/>
          <w:szCs w:val="20"/>
        </w:rPr>
        <w:t xml:space="preserve"> </w:t>
      </w:r>
    </w:p>
    <w:p w:rsid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D67590">
        <w:rPr>
          <w:rFonts w:ascii="Tahoma" w:hAnsi="Tahoma"/>
          <w:color w:val="000000"/>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bookmarkStart w:id="2" w:name="_Hlk60808809"/>
      <w:bookmarkEnd w:id="1"/>
    </w:p>
    <w:p w:rsidR="00073FD6" w:rsidRPr="00073FD6" w:rsidRDefault="00073FD6" w:rsidP="00E739A1">
      <w:pPr>
        <w:widowControl/>
        <w:numPr>
          <w:ilvl w:val="0"/>
          <w:numId w:val="104"/>
        </w:numPr>
        <w:pBdr>
          <w:top w:val="nil"/>
          <w:left w:val="nil"/>
          <w:bottom w:val="nil"/>
          <w:right w:val="nil"/>
          <w:between w:val="nil"/>
        </w:pBdr>
        <w:suppressAutoHyphens w:val="0"/>
        <w:autoSpaceDN/>
        <w:spacing w:before="120" w:after="120"/>
        <w:ind w:left="426" w:hanging="426"/>
        <w:jc w:val="both"/>
        <w:textAlignment w:val="auto"/>
        <w:rPr>
          <w:rFonts w:ascii="Tahoma" w:eastAsia="Arial" w:hAnsi="Tahoma"/>
          <w:color w:val="000000"/>
          <w:sz w:val="20"/>
          <w:szCs w:val="20"/>
        </w:rPr>
      </w:pPr>
      <w:r w:rsidRPr="00073FD6">
        <w:rPr>
          <w:rFonts w:ascii="Tahoma" w:eastAsia="Arial" w:hAnsi="Tahoma"/>
          <w:color w:val="000000"/>
          <w:sz w:val="20"/>
          <w:szCs w:val="20"/>
        </w:rPr>
        <w:t xml:space="preserve">Zobowiązanie podmiotu udostępniającego zasoby, potwierdza, że stosunek łączący Wykonawcę </w:t>
      </w:r>
      <w:r>
        <w:rPr>
          <w:rFonts w:ascii="Tahoma" w:eastAsia="Arial" w:hAnsi="Tahoma"/>
          <w:color w:val="000000"/>
          <w:sz w:val="20"/>
          <w:szCs w:val="20"/>
        </w:rPr>
        <w:br/>
      </w:r>
      <w:r w:rsidRPr="00073FD6">
        <w:rPr>
          <w:rFonts w:ascii="Tahoma" w:eastAsia="Arial" w:hAnsi="Tahoma"/>
          <w:color w:val="000000"/>
          <w:sz w:val="20"/>
          <w:szCs w:val="20"/>
        </w:rPr>
        <w:t>z podmiotami udostępniającymi zasoby określa w szczególności:</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1)</w:t>
      </w:r>
      <w:r w:rsidRPr="00D67590">
        <w:rPr>
          <w:rFonts w:ascii="Tahoma" w:eastAsia="Arial" w:hAnsi="Tahoma" w:cs="Tahoma"/>
          <w:color w:val="000000"/>
          <w:sz w:val="20"/>
          <w:szCs w:val="20"/>
        </w:rPr>
        <w:tab/>
        <w:t>zakres dostępnych wykonawcy zasobów podmiotu udostępniającego zasoby;</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2)</w:t>
      </w:r>
      <w:r w:rsidRPr="00D67590">
        <w:rPr>
          <w:rFonts w:ascii="Tahoma" w:eastAsia="Arial" w:hAnsi="Tahoma" w:cs="Tahoma"/>
          <w:color w:val="000000"/>
          <w:sz w:val="20"/>
          <w:szCs w:val="20"/>
        </w:rPr>
        <w:tab/>
        <w:t>sposób i okres udostępnienia wykonawcy i wykorzystania przez niego zasobów podmiotu udostępniającego te zasoby przy wykonywaniu zamówienia;</w:t>
      </w:r>
    </w:p>
    <w:p w:rsidR="00073FD6" w:rsidRPr="00D67590" w:rsidRDefault="00073FD6" w:rsidP="00073FD6">
      <w:pPr>
        <w:pStyle w:val="Akapitzlist"/>
        <w:pBdr>
          <w:top w:val="nil"/>
          <w:left w:val="nil"/>
          <w:bottom w:val="nil"/>
          <w:right w:val="nil"/>
          <w:between w:val="nil"/>
        </w:pBdr>
        <w:spacing w:before="120" w:after="120"/>
        <w:ind w:left="851" w:hanging="425"/>
        <w:rPr>
          <w:rFonts w:ascii="Tahoma" w:eastAsia="Arial" w:hAnsi="Tahoma" w:cs="Tahoma"/>
          <w:color w:val="000000"/>
          <w:sz w:val="20"/>
          <w:szCs w:val="20"/>
        </w:rPr>
      </w:pPr>
      <w:r w:rsidRPr="00D67590">
        <w:rPr>
          <w:rFonts w:ascii="Tahoma" w:eastAsia="Arial" w:hAnsi="Tahoma" w:cs="Tahoma"/>
          <w:color w:val="000000"/>
          <w:sz w:val="20"/>
          <w:szCs w:val="20"/>
        </w:rPr>
        <w:t>3)</w:t>
      </w:r>
      <w:r w:rsidRPr="00D67590">
        <w:rPr>
          <w:rFonts w:ascii="Tahoma" w:eastAsia="Arial" w:hAnsi="Tahoma" w:cs="Tahoma"/>
          <w:color w:val="000000"/>
          <w:sz w:val="20"/>
          <w:szCs w:val="20"/>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bookmarkEnd w:id="2"/>
    <w:p w:rsidR="006444EF" w:rsidRDefault="006444EF" w:rsidP="004C5320">
      <w:pPr>
        <w:ind w:left="425" w:hanging="425"/>
        <w:jc w:val="both"/>
        <w:rPr>
          <w:rFonts w:ascii="Tahoma" w:hAnsi="Tahoma"/>
          <w:color w:val="000000"/>
          <w:sz w:val="20"/>
          <w:szCs w:val="20"/>
        </w:rPr>
      </w:pPr>
    </w:p>
    <w:p w:rsidR="004C5320" w:rsidRDefault="004C5320" w:rsidP="004C5320">
      <w:pPr>
        <w:ind w:left="425" w:hanging="425"/>
        <w:jc w:val="both"/>
        <w:rPr>
          <w:rFonts w:ascii="Tahoma" w:hAnsi="Tahoma"/>
          <w:color w:val="000000"/>
          <w:sz w:val="20"/>
          <w:szCs w:val="20"/>
        </w:rPr>
      </w:pPr>
    </w:p>
    <w:p w:rsidR="00B128E4" w:rsidRPr="00525292" w:rsidRDefault="00B128E4" w:rsidP="00B128E4">
      <w:pPr>
        <w:ind w:left="425" w:hanging="425"/>
        <w:jc w:val="center"/>
        <w:rPr>
          <w:rFonts w:ascii="Tahoma" w:hAnsi="Tahoma"/>
          <w:b/>
          <w:sz w:val="20"/>
          <w:szCs w:val="20"/>
        </w:rPr>
      </w:pPr>
      <w:r w:rsidRPr="00525292">
        <w:rPr>
          <w:rFonts w:ascii="Tahoma" w:hAnsi="Tahoma"/>
          <w:b/>
          <w:sz w:val="20"/>
          <w:szCs w:val="20"/>
        </w:rPr>
        <w:t>Rozdział 13</w:t>
      </w:r>
    </w:p>
    <w:p w:rsidR="00926932" w:rsidRPr="00926932" w:rsidRDefault="00926932" w:rsidP="00B128E4">
      <w:pPr>
        <w:pBdr>
          <w:bottom w:val="single" w:sz="4" w:space="1" w:color="auto"/>
        </w:pBdr>
        <w:ind w:left="425" w:hanging="425"/>
        <w:jc w:val="center"/>
        <w:rPr>
          <w:rFonts w:ascii="Tahoma" w:hAnsi="Tahoma"/>
          <w:b/>
          <w:sz w:val="20"/>
          <w:szCs w:val="20"/>
        </w:rPr>
      </w:pPr>
      <w:r w:rsidRPr="00525292">
        <w:rPr>
          <w:rFonts w:ascii="Tahoma" w:hAnsi="Tahoma"/>
          <w:b/>
          <w:sz w:val="20"/>
          <w:szCs w:val="20"/>
        </w:rPr>
        <w:t>WYKAZ OŚWIADCZEŃ LUB DOKUMENTÓW, JAKIE</w:t>
      </w:r>
      <w:r w:rsidRPr="00926932">
        <w:rPr>
          <w:rFonts w:ascii="Tahoma" w:hAnsi="Tahoma"/>
          <w:b/>
          <w:sz w:val="20"/>
          <w:szCs w:val="20"/>
        </w:rPr>
        <w:t xml:space="preserve"> MAJĄ ZŁOŻYĆ WYKONAWCY </w:t>
      </w:r>
      <w:r w:rsidRPr="00926932">
        <w:rPr>
          <w:rFonts w:ascii="Tahoma" w:hAnsi="Tahoma"/>
          <w:b/>
          <w:sz w:val="20"/>
          <w:szCs w:val="20"/>
        </w:rPr>
        <w:br/>
        <w:t xml:space="preserve">W CELU POTWIERDZENIA SPEŁNIANIA WARUNKÓW UDZIAŁU </w:t>
      </w:r>
      <w:r w:rsidRPr="00926932">
        <w:rPr>
          <w:rFonts w:ascii="Tahoma" w:hAnsi="Tahoma"/>
          <w:b/>
          <w:sz w:val="20"/>
          <w:szCs w:val="20"/>
        </w:rPr>
        <w:br/>
        <w:t>W POSTĘPOWANIU ORAZ NIEPODLEGANIA WYKLUCZENIU Z POSTĘPOWANIA</w:t>
      </w:r>
      <w:r w:rsidRPr="00926932">
        <w:rPr>
          <w:rFonts w:ascii="Tahoma" w:hAnsi="Tahoma"/>
          <w:b/>
          <w:sz w:val="20"/>
          <w:szCs w:val="20"/>
        </w:rPr>
        <w:br/>
        <w:t>(PODMIOTOWE ŚRODKI DOWODOWE)</w:t>
      </w:r>
    </w:p>
    <w:p w:rsidR="00787E96"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787E96">
        <w:rPr>
          <w:rFonts w:ascii="Tahoma" w:hAnsi="Tahoma" w:cs="Tahoma"/>
          <w:sz w:val="20"/>
        </w:rPr>
        <w:t>Zamawiający dokona badania i oceny ofert zgodnie z art. 139 ustawy PZP, czyli najpierw dokona badania</w:t>
      </w:r>
      <w:r w:rsidR="00844F7F">
        <w:rPr>
          <w:rFonts w:ascii="Tahoma" w:hAnsi="Tahoma" w:cs="Tahoma"/>
          <w:sz w:val="20"/>
        </w:rPr>
        <w:t xml:space="preserve"> </w:t>
      </w:r>
      <w:r w:rsidRPr="00787E96">
        <w:rPr>
          <w:rFonts w:ascii="Tahoma" w:hAnsi="Tahoma" w:cs="Tahoma"/>
          <w:sz w:val="20"/>
        </w:rPr>
        <w:t>i oceny ofert, a następnie dokona kwalifikacji podmiotowej wykonawcy, którego oferta została najwyżej oceniona, w zakresie braku podstaw wykluczenia oraz spełniania warunków udziału w postępowaniu, jeżeli zostały przewidziane.</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787E96">
        <w:rPr>
          <w:rFonts w:ascii="Tahoma" w:hAnsi="Tahoma" w:cs="Tahoma"/>
          <w:sz w:val="20"/>
        </w:rPr>
        <w:t xml:space="preserve">Wykonawca </w:t>
      </w:r>
      <w:r w:rsidRPr="004F2B82">
        <w:rPr>
          <w:rFonts w:ascii="Tahoma" w:hAnsi="Tahoma" w:cs="Tahoma"/>
          <w:sz w:val="20"/>
          <w:u w:val="single"/>
        </w:rPr>
        <w:t>nie jest zobowiązany</w:t>
      </w:r>
      <w:r w:rsidRPr="00787E96">
        <w:rPr>
          <w:rFonts w:ascii="Tahoma" w:hAnsi="Tahoma" w:cs="Tahoma"/>
          <w:sz w:val="20"/>
        </w:rPr>
        <w:t xml:space="preserve"> do złożenia wraz z ofertą oświadczenia, o którym mowa w art. 125 ust. 1 ustawy PZP, czyli Jednolitego Europejskiego Dokumentu Zamówienia. </w:t>
      </w:r>
      <w:r w:rsidRPr="00787E96">
        <w:rPr>
          <w:rFonts w:ascii="Tahoma" w:hAnsi="Tahoma" w:cs="Tahoma"/>
          <w:b/>
          <w:sz w:val="20"/>
        </w:rPr>
        <w:t xml:space="preserve">Zamawiający będzie żądał przedmiotowego oświadczenia jedynie od Wykonawcy, którego oferta została oceniona </w:t>
      </w:r>
      <w:r w:rsidR="004F2B82">
        <w:rPr>
          <w:rFonts w:ascii="Tahoma" w:hAnsi="Tahoma" w:cs="Tahoma"/>
          <w:b/>
          <w:sz w:val="20"/>
        </w:rPr>
        <w:t>najwyżej.</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Jeżeli wobec wykonawcy, o którym mowa w pkt 1, zachodzą podstawy wykluczenia, wykonawca ten nie spełnia warunków udziału w postępowaniu, nie składa podmiotowych środków dowodowych lub oświadczenia, o którym mowa w art. 125 ust. 1 ustawy PZP, potwierdzających brak podstaw wykluczenia lub spełnianie warunków udziału</w:t>
      </w:r>
      <w:r w:rsidR="004F2B82" w:rsidRPr="004F2B82">
        <w:rPr>
          <w:rFonts w:ascii="Tahoma" w:hAnsi="Tahoma" w:cs="Tahoma"/>
          <w:sz w:val="20"/>
        </w:rPr>
        <w:t xml:space="preserve"> </w:t>
      </w:r>
      <w:r w:rsidRPr="004F2B82">
        <w:rPr>
          <w:rFonts w:ascii="Tahoma" w:hAnsi="Tahoma" w:cs="Tahoma"/>
          <w:sz w:val="20"/>
        </w:rPr>
        <w:t>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w:t>
      </w:r>
    </w:p>
    <w:p w:rsidR="004F2B82"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sz w:val="20"/>
        </w:rPr>
        <w:t>Zamawiający kontynuuje procedurę ponownego badania i oceny ofert, o której mowa w pkt 2,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w:t>
      </w:r>
    </w:p>
    <w:p w:rsidR="00FF0795" w:rsidRDefault="00FF0795" w:rsidP="00FF0795">
      <w:pPr>
        <w:pStyle w:val="Tekstpodstawowy"/>
        <w:tabs>
          <w:tab w:val="left" w:pos="426"/>
        </w:tabs>
        <w:spacing w:before="120" w:after="120" w:line="240" w:lineRule="auto"/>
        <w:rPr>
          <w:rFonts w:ascii="Tahoma" w:hAnsi="Tahoma" w:cs="Tahoma"/>
          <w:sz w:val="20"/>
        </w:rPr>
      </w:pPr>
    </w:p>
    <w:p w:rsidR="00787E96" w:rsidRDefault="00787E96" w:rsidP="0071087D">
      <w:pPr>
        <w:pStyle w:val="Tekstpodstawowy"/>
        <w:numPr>
          <w:ilvl w:val="3"/>
          <w:numId w:val="74"/>
        </w:numPr>
        <w:tabs>
          <w:tab w:val="left" w:pos="426"/>
        </w:tabs>
        <w:spacing w:before="120" w:after="120" w:line="240" w:lineRule="auto"/>
        <w:ind w:left="426" w:hanging="426"/>
        <w:rPr>
          <w:rFonts w:ascii="Tahoma" w:hAnsi="Tahoma" w:cs="Tahoma"/>
          <w:sz w:val="20"/>
        </w:rPr>
      </w:pPr>
      <w:r w:rsidRPr="004F2B82">
        <w:rPr>
          <w:rFonts w:ascii="Tahoma" w:hAnsi="Tahoma" w:cs="Tahoma"/>
          <w:b/>
          <w:sz w:val="20"/>
          <w:u w:val="single"/>
        </w:rPr>
        <w:t>Zamawiający przed wyborem najkorzystniejszej oferty wzywa wykonawcę, którego oferta została najwyżej oceniona do złożenia w wyznaczonym terminie oświadczeń oraz podmiotowych środków dowodowych</w:t>
      </w:r>
      <w:r w:rsidRPr="004F2B82">
        <w:rPr>
          <w:rFonts w:ascii="Tahoma" w:hAnsi="Tahoma" w:cs="Tahoma"/>
          <w:sz w:val="20"/>
        </w:rPr>
        <w:t>:</w:t>
      </w:r>
    </w:p>
    <w:p w:rsidR="00D14C2C" w:rsidRPr="00D14C2C" w:rsidRDefault="00D14C2C" w:rsidP="0071087D">
      <w:pPr>
        <w:pStyle w:val="Akapitzlist"/>
        <w:numPr>
          <w:ilvl w:val="4"/>
          <w:numId w:val="74"/>
        </w:numPr>
        <w:autoSpaceDN/>
        <w:spacing w:before="120" w:after="120"/>
        <w:ind w:left="851" w:hanging="425"/>
        <w:textAlignment w:val="auto"/>
        <w:rPr>
          <w:rFonts w:ascii="Tahoma" w:hAnsi="Tahoma"/>
          <w:kern w:val="0"/>
          <w:sz w:val="20"/>
          <w:szCs w:val="20"/>
        </w:rPr>
      </w:pPr>
      <w:r w:rsidRPr="00D14C2C">
        <w:rPr>
          <w:rFonts w:ascii="Tahoma" w:hAnsi="Tahoma"/>
          <w:b/>
          <w:kern w:val="0"/>
          <w:sz w:val="20"/>
          <w:szCs w:val="20"/>
        </w:rPr>
        <w:t xml:space="preserve">W celu potwierdzenia </w:t>
      </w:r>
      <w:r w:rsidRPr="00D14C2C">
        <w:rPr>
          <w:rFonts w:ascii="Tahoma" w:hAnsi="Tahoma"/>
          <w:b/>
          <w:iCs/>
          <w:sz w:val="20"/>
          <w:szCs w:val="20"/>
        </w:rPr>
        <w:t xml:space="preserve">braku podstaw wykluczenia wykonawcy  oraz </w:t>
      </w:r>
      <w:r w:rsidRPr="00D14C2C">
        <w:rPr>
          <w:rFonts w:ascii="Tahoma" w:hAnsi="Tahoma"/>
          <w:b/>
          <w:kern w:val="0"/>
          <w:sz w:val="20"/>
          <w:szCs w:val="20"/>
        </w:rPr>
        <w:t>spełniania warunków udziału w postępowaniu:</w:t>
      </w:r>
    </w:p>
    <w:p w:rsidR="00787E96" w:rsidRPr="00787E96" w:rsidRDefault="00787E96" w:rsidP="0071087D">
      <w:pPr>
        <w:pStyle w:val="Tekstpodstawowy"/>
        <w:numPr>
          <w:ilvl w:val="3"/>
          <w:numId w:val="90"/>
        </w:numPr>
        <w:tabs>
          <w:tab w:val="left" w:pos="284"/>
        </w:tabs>
        <w:spacing w:before="120" w:after="120" w:line="240" w:lineRule="auto"/>
        <w:ind w:left="851" w:hanging="425"/>
        <w:rPr>
          <w:rFonts w:ascii="Tahoma" w:hAnsi="Tahoma" w:cs="Tahoma"/>
          <w:sz w:val="20"/>
        </w:rPr>
      </w:pPr>
      <w:r w:rsidRPr="00787E96">
        <w:rPr>
          <w:rFonts w:ascii="Tahoma" w:hAnsi="Tahoma" w:cs="Tahoma"/>
          <w:b/>
          <w:sz w:val="20"/>
        </w:rPr>
        <w:t>Jednolitego Europejskiego Dokumentu Zamówienia,</w:t>
      </w:r>
      <w:r w:rsidRPr="00787E96">
        <w:rPr>
          <w:rFonts w:ascii="Tahoma" w:hAnsi="Tahoma" w:cs="Tahoma"/>
          <w:sz w:val="20"/>
        </w:rPr>
        <w:t xml:space="preserve"> sporządzonego zgodnie ze wzorem standardowego formularza określonego w rozporządzeniu wykonawczym Komisji (UE) 2016/7 z dnia 5 stycznia 2016 r. ustanawiającym standardowy formularz jednolitego europejskiego </w:t>
      </w:r>
      <w:r w:rsidRPr="00787E96">
        <w:rPr>
          <w:rFonts w:ascii="Tahoma" w:hAnsi="Tahoma" w:cs="Tahoma"/>
          <w:sz w:val="20"/>
        </w:rPr>
        <w:lastRenderedPageBreak/>
        <w:t>dokumentu zamówienia (Dz. Urz. UE L 3 z 06.01.2016, str. 16</w:t>
      </w:r>
      <w:r w:rsidR="007957E3">
        <w:rPr>
          <w:rFonts w:ascii="Tahoma" w:hAnsi="Tahoma" w:cs="Tahoma"/>
          <w:sz w:val="20"/>
        </w:rPr>
        <w:t>) – dostępny na stronie internetowej Zamawiającego.</w:t>
      </w:r>
    </w:p>
    <w:p w:rsidR="00787E96" w:rsidRPr="00787E96" w:rsidRDefault="00787E96" w:rsidP="004F2B82">
      <w:pPr>
        <w:pStyle w:val="Tekstpodstawowy"/>
        <w:spacing w:before="120" w:after="120" w:line="240" w:lineRule="auto"/>
        <w:ind w:left="426"/>
        <w:rPr>
          <w:rFonts w:ascii="Tahoma" w:hAnsi="Tahoma" w:cs="Tahoma"/>
          <w:b/>
          <w:sz w:val="20"/>
          <w:u w:val="single"/>
        </w:rPr>
      </w:pPr>
      <w:r w:rsidRPr="00787E96">
        <w:rPr>
          <w:rFonts w:ascii="Tahoma" w:hAnsi="Tahoma" w:cs="Tahoma"/>
          <w:b/>
          <w:sz w:val="20"/>
          <w:u w:val="single"/>
        </w:rPr>
        <w:t xml:space="preserve">Powyższe oświadczenie musi potwierdzać niepodleganie wykluczeniu i spełnienie warunków udziału w postępowaniu na dzień składania ofert. </w:t>
      </w:r>
    </w:p>
    <w:p w:rsidR="00787E96" w:rsidRPr="00787E96" w:rsidRDefault="00787E96" w:rsidP="002A640A">
      <w:pPr>
        <w:pStyle w:val="Tekstpodstawowy"/>
        <w:spacing w:line="240" w:lineRule="auto"/>
        <w:ind w:left="425"/>
        <w:rPr>
          <w:rFonts w:ascii="Tahoma" w:hAnsi="Tahoma" w:cs="Tahoma"/>
          <w:b/>
          <w:sz w:val="20"/>
        </w:rPr>
      </w:pPr>
      <w:r w:rsidRPr="002A640A">
        <w:rPr>
          <w:rFonts w:ascii="Tahoma" w:hAnsi="Tahoma" w:cs="Tahoma"/>
          <w:b/>
          <w:sz w:val="20"/>
        </w:rPr>
        <w:t>Wykonawcy składają formularz</w:t>
      </w:r>
      <w:r w:rsidRPr="002A640A">
        <w:rPr>
          <w:rFonts w:ascii="Tahoma" w:hAnsi="Tahoma" w:cs="Tahoma"/>
          <w:b/>
          <w:sz w:val="22"/>
          <w:szCs w:val="28"/>
          <w:lang w:eastAsia="pl-PL"/>
        </w:rPr>
        <w:t xml:space="preserve"> </w:t>
      </w:r>
      <w:r w:rsidRPr="002A640A">
        <w:rPr>
          <w:rFonts w:ascii="Tahoma" w:hAnsi="Tahoma" w:cs="Tahoma"/>
          <w:b/>
          <w:sz w:val="20"/>
        </w:rPr>
        <w:t>JEDZ, pod rygorem nieważności, w formie elektronicznej opatrzonej kwalifikowanym podpisem elektronicznym.</w:t>
      </w:r>
    </w:p>
    <w:p w:rsidR="00787E96" w:rsidRPr="00787E96" w:rsidRDefault="00787E96" w:rsidP="004F2B82">
      <w:pPr>
        <w:pStyle w:val="Tekstpodstawowy"/>
        <w:spacing w:before="120" w:after="120" w:line="240" w:lineRule="auto"/>
        <w:ind w:left="426"/>
        <w:rPr>
          <w:rFonts w:ascii="Tahoma" w:hAnsi="Tahoma" w:cs="Tahoma"/>
          <w:sz w:val="20"/>
        </w:rPr>
      </w:pPr>
      <w:r w:rsidRPr="004F2B82">
        <w:rPr>
          <w:rFonts w:ascii="Tahoma" w:hAnsi="Tahoma" w:cs="Tahoma"/>
          <w:b/>
          <w:sz w:val="20"/>
        </w:rPr>
        <w:t>W przypadku wspólnego ubiegania się o zamówienie przez wykonawców</w:t>
      </w:r>
      <w:r w:rsidRPr="00787E96">
        <w:rPr>
          <w:rFonts w:ascii="Tahoma" w:hAnsi="Tahoma" w:cs="Tahoma"/>
          <w:sz w:val="20"/>
        </w:rPr>
        <w:t xml:space="preserve">, konsorcjum wykonawców, oświadczenie - </w:t>
      </w:r>
      <w:r w:rsidRPr="00787E96">
        <w:rPr>
          <w:rFonts w:ascii="Tahoma" w:hAnsi="Tahoma" w:cs="Tahoma"/>
          <w:sz w:val="20"/>
          <w:u w:val="single"/>
        </w:rPr>
        <w:t xml:space="preserve">JEDZ składa każdy z wykonawców wspólnie ubiegających się </w:t>
      </w:r>
      <w:r w:rsidR="004F2B82">
        <w:rPr>
          <w:rFonts w:ascii="Tahoma" w:hAnsi="Tahoma" w:cs="Tahoma"/>
          <w:sz w:val="20"/>
          <w:u w:val="single"/>
        </w:rPr>
        <w:br/>
      </w:r>
      <w:r w:rsidRPr="00787E96">
        <w:rPr>
          <w:rFonts w:ascii="Tahoma" w:hAnsi="Tahoma" w:cs="Tahoma"/>
          <w:sz w:val="20"/>
          <w:u w:val="single"/>
        </w:rPr>
        <w:t>o zamówienie</w:t>
      </w:r>
      <w:r w:rsidRPr="00787E96">
        <w:rPr>
          <w:rFonts w:ascii="Tahoma" w:hAnsi="Tahoma" w:cs="Tahoma"/>
          <w:sz w:val="20"/>
        </w:rPr>
        <w:t>. Oświadczenie - JEDZ ma potwierdzać brak podstaw wykluczenia i spełnienie warunków udziału w postępowaniu w zakresie, w którym każdy z wykonawców wykazuje spełnienie warunków udziału w postępowaniu.</w:t>
      </w:r>
    </w:p>
    <w:p w:rsidR="00D61179" w:rsidRPr="00787E96" w:rsidRDefault="00787E96" w:rsidP="00FF0795">
      <w:pPr>
        <w:pStyle w:val="Tekstpodstawowy"/>
        <w:spacing w:before="120" w:after="120" w:line="240" w:lineRule="auto"/>
        <w:ind w:left="426"/>
        <w:rPr>
          <w:rFonts w:ascii="Tahoma" w:hAnsi="Tahoma" w:cs="Tahoma"/>
          <w:sz w:val="20"/>
        </w:rPr>
      </w:pPr>
      <w:r w:rsidRPr="00787E96">
        <w:rPr>
          <w:rFonts w:ascii="Tahoma" w:hAnsi="Tahoma" w:cs="Tahoma"/>
          <w:sz w:val="20"/>
        </w:rPr>
        <w:t>Wykonawca, w przypadku polegania na zdolnościach lub sytuacji podmiotów udostępniających zasoby, przedstawia, wraz z oświadczeniem, o którym mowa powyżej, także oświadczenie podmiotu udostępniającego zasoby, potwierdzające brak podstaw wykluczenia tego podmiotu oraz odpowiednio spełnianie warunków udziału w postępowaniu lub kryteriów selekcji, w zakresie, w jakim wykonawca powołuje się na jego zasoby.</w:t>
      </w:r>
    </w:p>
    <w:p w:rsidR="00787E96" w:rsidRPr="004F2B82" w:rsidRDefault="00787E96" w:rsidP="004F2B82">
      <w:pPr>
        <w:pStyle w:val="Akapitzlist"/>
        <w:spacing w:before="120" w:after="120"/>
        <w:ind w:left="426"/>
        <w:rPr>
          <w:rFonts w:ascii="Tahoma" w:hAnsi="Tahoma" w:cs="Tahoma"/>
          <w:b/>
          <w:sz w:val="20"/>
          <w:u w:val="single"/>
        </w:rPr>
      </w:pPr>
      <w:r w:rsidRPr="004F2B82">
        <w:rPr>
          <w:rFonts w:ascii="Tahoma" w:hAnsi="Tahoma" w:cs="Tahoma"/>
          <w:b/>
          <w:sz w:val="20"/>
          <w:u w:val="single"/>
        </w:rPr>
        <w:t>W przypadku oświadczenia JEDZ:</w:t>
      </w:r>
    </w:p>
    <w:p w:rsidR="00787E96" w:rsidRPr="00787E96" w:rsidRDefault="00787E96" w:rsidP="004F2B82">
      <w:pPr>
        <w:pStyle w:val="Akapitzlist"/>
        <w:spacing w:before="120" w:after="120"/>
        <w:ind w:left="851" w:hanging="425"/>
        <w:rPr>
          <w:rFonts w:ascii="Tahoma" w:hAnsi="Tahoma" w:cs="Tahoma"/>
          <w:sz w:val="20"/>
        </w:rPr>
      </w:pPr>
      <w:r w:rsidRPr="00787E96">
        <w:rPr>
          <w:rFonts w:ascii="Tahoma" w:hAnsi="Tahoma" w:cs="Tahoma"/>
          <w:sz w:val="20"/>
        </w:rPr>
        <w:t>a)</w:t>
      </w:r>
      <w:r w:rsidR="004F2B82">
        <w:rPr>
          <w:rFonts w:ascii="Tahoma" w:hAnsi="Tahoma" w:cs="Tahoma"/>
          <w:sz w:val="20"/>
        </w:rPr>
        <w:tab/>
      </w:r>
      <w:r w:rsidRPr="00787E96">
        <w:rPr>
          <w:rFonts w:ascii="Tahoma" w:hAnsi="Tahoma" w:cs="Tahoma"/>
          <w:sz w:val="20"/>
        </w:rPr>
        <w:t xml:space="preserve">Zamawiający dopuszcza w szczególności następujący format przesyłanych danych: </w:t>
      </w:r>
      <w:r w:rsidR="004F2B82">
        <w:rPr>
          <w:rFonts w:ascii="Tahoma" w:hAnsi="Tahoma" w:cs="Tahoma"/>
          <w:sz w:val="20"/>
        </w:rPr>
        <w:br/>
      </w:r>
      <w:r w:rsidRPr="00787E96">
        <w:rPr>
          <w:rFonts w:ascii="Tahoma" w:hAnsi="Tahoma" w:cs="Tahoma"/>
          <w:sz w:val="20"/>
        </w:rPr>
        <w:t>.pdf, .</w:t>
      </w:r>
      <w:proofErr w:type="spellStart"/>
      <w:r w:rsidRPr="00787E96">
        <w:rPr>
          <w:rFonts w:ascii="Tahoma" w:hAnsi="Tahoma" w:cs="Tahoma"/>
          <w:sz w:val="20"/>
        </w:rPr>
        <w:t>doc</w:t>
      </w:r>
      <w:proofErr w:type="spellEnd"/>
      <w:r w:rsidRPr="00787E96">
        <w:rPr>
          <w:rFonts w:ascii="Tahoma" w:hAnsi="Tahoma" w:cs="Tahoma"/>
          <w:sz w:val="20"/>
        </w:rPr>
        <w:t>, .</w:t>
      </w:r>
      <w:proofErr w:type="spellStart"/>
      <w:r w:rsidRPr="00787E96">
        <w:rPr>
          <w:rFonts w:ascii="Tahoma" w:hAnsi="Tahoma" w:cs="Tahoma"/>
          <w:sz w:val="20"/>
        </w:rPr>
        <w:t>docx</w:t>
      </w:r>
      <w:proofErr w:type="spellEnd"/>
      <w:r w:rsidRPr="00787E96">
        <w:rPr>
          <w:rFonts w:ascii="Tahoma" w:hAnsi="Tahoma" w:cs="Tahoma"/>
          <w:sz w:val="20"/>
        </w:rPr>
        <w:t>, .rtf.</w:t>
      </w:r>
      <w:r w:rsidRPr="00787E96">
        <w:rPr>
          <w:rFonts w:ascii="Tahoma" w:hAnsi="Tahoma" w:cs="Tahoma"/>
          <w:sz w:val="20"/>
          <w:vertAlign w:val="superscript"/>
        </w:rPr>
        <w:t xml:space="preserve"> </w:t>
      </w:r>
    </w:p>
    <w:p w:rsidR="00787E96" w:rsidRPr="00787E96" w:rsidRDefault="004F2B82" w:rsidP="004F2B82">
      <w:pPr>
        <w:pStyle w:val="Akapitzlist"/>
        <w:spacing w:before="120" w:after="120"/>
        <w:ind w:left="851" w:hanging="425"/>
        <w:rPr>
          <w:rFonts w:ascii="Tahoma" w:hAnsi="Tahoma" w:cs="Tahoma"/>
          <w:sz w:val="20"/>
        </w:rPr>
      </w:pPr>
      <w:r>
        <w:rPr>
          <w:rFonts w:ascii="Tahoma" w:hAnsi="Tahoma" w:cs="Tahoma"/>
          <w:sz w:val="20"/>
        </w:rPr>
        <w:t>b)</w:t>
      </w:r>
      <w:r>
        <w:rPr>
          <w:rFonts w:ascii="Tahoma" w:hAnsi="Tahoma" w:cs="Tahoma"/>
          <w:sz w:val="20"/>
        </w:rPr>
        <w:tab/>
      </w:r>
      <w:r w:rsidR="00787E96" w:rsidRPr="00787E96">
        <w:rPr>
          <w:rFonts w:ascii="Tahoma" w:hAnsi="Tahoma" w:cs="Tahoma"/>
          <w:sz w:val="20"/>
        </w:rPr>
        <w:t>Wykonawca wypełnia JEDZ, tworząc dokumen</w:t>
      </w:r>
      <w:r>
        <w:rPr>
          <w:rFonts w:ascii="Tahoma" w:hAnsi="Tahoma" w:cs="Tahoma"/>
          <w:sz w:val="20"/>
        </w:rPr>
        <w:t>t elektroniczny. Może korzystać</w:t>
      </w:r>
      <w:r w:rsidR="00787E96" w:rsidRPr="00787E96">
        <w:rPr>
          <w:rFonts w:ascii="Tahoma" w:hAnsi="Tahoma" w:cs="Tahoma"/>
          <w:sz w:val="20"/>
        </w:rPr>
        <w:t xml:space="preserve"> z narzędzia ESPD lub innych dostępnych narzędzi lub oprogramowania, które umożliwiają wypełnienie JEDZ i utworzenie dokumentu elektronicznego, w szczególności w jednym z ww. formatów.</w:t>
      </w:r>
    </w:p>
    <w:p w:rsidR="00787E96" w:rsidRPr="00787E96" w:rsidRDefault="004F2B82" w:rsidP="004F2B82">
      <w:pPr>
        <w:pStyle w:val="Akapitzlist"/>
        <w:spacing w:before="120" w:after="120"/>
        <w:ind w:left="851" w:hanging="425"/>
        <w:rPr>
          <w:rFonts w:ascii="Tahoma" w:hAnsi="Tahoma" w:cs="Tahoma"/>
          <w:sz w:val="20"/>
        </w:rPr>
      </w:pPr>
      <w:r>
        <w:rPr>
          <w:rFonts w:ascii="Tahoma" w:hAnsi="Tahoma" w:cs="Tahoma"/>
          <w:sz w:val="20"/>
        </w:rPr>
        <w:t>c)</w:t>
      </w:r>
      <w:r>
        <w:rPr>
          <w:rFonts w:ascii="Tahoma" w:hAnsi="Tahoma" w:cs="Tahoma"/>
          <w:sz w:val="20"/>
        </w:rPr>
        <w:tab/>
      </w:r>
      <w:r w:rsidR="00787E96" w:rsidRPr="00787E96">
        <w:rPr>
          <w:rFonts w:ascii="Tahoma" w:hAnsi="Tahoma" w:cs="Tahoma"/>
          <w:sz w:val="20"/>
        </w:rPr>
        <w:t xml:space="preserve">Po stworzeniu lub wygenerowaniu przez wykonawcę dokumentu elektronicznego JEDZ, wykonawca podpisuje ww. dokument </w:t>
      </w:r>
      <w:r w:rsidR="00787E96" w:rsidRPr="004F2B82">
        <w:rPr>
          <w:rFonts w:ascii="Tahoma" w:hAnsi="Tahoma" w:cs="Tahoma"/>
          <w:sz w:val="20"/>
          <w:u w:val="single"/>
        </w:rPr>
        <w:t>kwalifikowanym podpisem elektronicznym</w:t>
      </w:r>
      <w:r w:rsidR="00787E96" w:rsidRPr="00787E96">
        <w:rPr>
          <w:rFonts w:ascii="Tahoma" w:hAnsi="Tahoma" w:cs="Tahoma"/>
          <w:sz w:val="20"/>
        </w:rPr>
        <w:t>, wystawionym przez dostawcę kwalifikowanej usługi zaufania, będącego podmiotem świadczącym usługi certyfikacyjne - podpis elektroniczny, spełniające wymogi bezpieczeństwa określone w ustawie.</w:t>
      </w:r>
      <w:r w:rsidR="00787E96" w:rsidRPr="00787E96">
        <w:rPr>
          <w:rStyle w:val="Odwoanieprzypisudolnego"/>
          <w:rFonts w:ascii="Tahoma" w:hAnsi="Tahoma" w:cs="Tahoma"/>
          <w:sz w:val="20"/>
        </w:rPr>
        <w:footnoteReference w:id="1"/>
      </w:r>
      <w:r w:rsidR="00787E96" w:rsidRPr="00787E96">
        <w:rPr>
          <w:rFonts w:ascii="Tahoma" w:hAnsi="Tahoma" w:cs="Tahoma"/>
          <w:sz w:val="20"/>
        </w:rPr>
        <w:t xml:space="preserve"> </w:t>
      </w:r>
    </w:p>
    <w:p w:rsidR="00787E96" w:rsidRDefault="00787E96" w:rsidP="00787E96">
      <w:pPr>
        <w:pStyle w:val="Tekstpodstawowy"/>
        <w:spacing w:before="120" w:after="120" w:line="240" w:lineRule="auto"/>
        <w:rPr>
          <w:rFonts w:ascii="Tahoma" w:hAnsi="Tahoma" w:cs="Tahoma"/>
          <w:b/>
          <w:sz w:val="20"/>
          <w:u w:val="single"/>
        </w:rPr>
      </w:pPr>
      <w:r w:rsidRPr="00787E96">
        <w:rPr>
          <w:rFonts w:ascii="Tahoma" w:hAnsi="Tahoma" w:cs="Tahoma"/>
          <w:sz w:val="20"/>
        </w:rPr>
        <w:t>Szczegółowe informacje nt. wypełniania JEDZ znajdują się na stronie U</w:t>
      </w:r>
      <w:r w:rsidR="00EE60FF">
        <w:rPr>
          <w:rFonts w:ascii="Tahoma" w:hAnsi="Tahoma" w:cs="Tahoma"/>
          <w:sz w:val="20"/>
        </w:rPr>
        <w:t xml:space="preserve">rzędu </w:t>
      </w:r>
      <w:r w:rsidR="00EE60FF" w:rsidRPr="00787E96">
        <w:rPr>
          <w:rFonts w:ascii="Tahoma" w:hAnsi="Tahoma" w:cs="Tahoma"/>
          <w:sz w:val="20"/>
        </w:rPr>
        <w:t>Z</w:t>
      </w:r>
      <w:r w:rsidR="00EE60FF">
        <w:rPr>
          <w:rFonts w:ascii="Tahoma" w:hAnsi="Tahoma" w:cs="Tahoma"/>
          <w:sz w:val="20"/>
        </w:rPr>
        <w:t xml:space="preserve">amówień </w:t>
      </w:r>
      <w:r w:rsidRPr="00787E96">
        <w:rPr>
          <w:rFonts w:ascii="Tahoma" w:hAnsi="Tahoma" w:cs="Tahoma"/>
          <w:sz w:val="20"/>
        </w:rPr>
        <w:t>P</w:t>
      </w:r>
      <w:r w:rsidR="00EE60FF">
        <w:rPr>
          <w:rFonts w:ascii="Tahoma" w:hAnsi="Tahoma" w:cs="Tahoma"/>
          <w:sz w:val="20"/>
        </w:rPr>
        <w:t xml:space="preserve">ublicznych: </w:t>
      </w:r>
      <w:hyperlink r:id="rId21" w:history="1">
        <w:r w:rsidR="00EE60FF" w:rsidRPr="00DC3928">
          <w:rPr>
            <w:rStyle w:val="Hipercze"/>
            <w:rFonts w:ascii="Tahoma" w:hAnsi="Tahoma" w:cs="Tahoma"/>
            <w:b/>
            <w:sz w:val="20"/>
          </w:rPr>
          <w:t>https://www.uzp.gov.pl/baza-wiedzy/prawo-zamowien-publicznych-regulacje/prawo-krajowe/jednolity-europejski-dokument-zamowienia</w:t>
        </w:r>
      </w:hyperlink>
    </w:p>
    <w:p w:rsidR="00D14C2C" w:rsidRDefault="00D14C2C" w:rsidP="00D14C2C">
      <w:pPr>
        <w:widowControl/>
        <w:suppressLineNumbers/>
        <w:tabs>
          <w:tab w:val="left" w:pos="567"/>
        </w:tabs>
        <w:suppressAutoHyphens w:val="0"/>
        <w:spacing w:after="113"/>
        <w:ind w:left="567"/>
        <w:jc w:val="both"/>
        <w:rPr>
          <w:rFonts w:ascii="Tahoma" w:eastAsia="Times New Roman" w:hAnsi="Tahoma"/>
          <w:b/>
          <w:iCs/>
          <w:sz w:val="20"/>
        </w:rPr>
      </w:pPr>
    </w:p>
    <w:p w:rsidR="00D14C2C" w:rsidRPr="00D14C2C" w:rsidRDefault="00D14C2C" w:rsidP="0071087D">
      <w:pPr>
        <w:pStyle w:val="Akapitzlist"/>
        <w:numPr>
          <w:ilvl w:val="4"/>
          <w:numId w:val="74"/>
        </w:numPr>
        <w:suppressLineNumbers/>
        <w:tabs>
          <w:tab w:val="left" w:pos="426"/>
        </w:tabs>
        <w:spacing w:after="113"/>
        <w:ind w:hanging="3600"/>
        <w:rPr>
          <w:rFonts w:ascii="Tahoma" w:hAnsi="Tahoma"/>
          <w:b/>
          <w:iCs/>
          <w:sz w:val="20"/>
        </w:rPr>
      </w:pPr>
      <w:r w:rsidRPr="00D14C2C">
        <w:rPr>
          <w:rFonts w:ascii="Tahoma" w:hAnsi="Tahoma"/>
          <w:b/>
          <w:iCs/>
          <w:sz w:val="20"/>
        </w:rPr>
        <w:t>W celu potwierdzenia braku podstaw wykluczenia wykonawcy z udziału w postępowaniu:</w:t>
      </w:r>
    </w:p>
    <w:p w:rsidR="00787E96" w:rsidRPr="00787E96" w:rsidRDefault="00D14C2C" w:rsidP="00EE60FF">
      <w:pPr>
        <w:pStyle w:val="Tekstpodstawowy"/>
        <w:tabs>
          <w:tab w:val="left" w:pos="284"/>
        </w:tabs>
        <w:spacing w:before="120" w:after="120" w:line="240" w:lineRule="auto"/>
        <w:ind w:left="851" w:hanging="425"/>
        <w:rPr>
          <w:rFonts w:ascii="Tahoma" w:hAnsi="Tahoma" w:cs="Tahoma"/>
          <w:sz w:val="20"/>
        </w:rPr>
      </w:pPr>
      <w:r>
        <w:rPr>
          <w:rFonts w:ascii="Tahoma" w:hAnsi="Tahoma" w:cs="Tahoma"/>
          <w:b/>
          <w:sz w:val="20"/>
        </w:rPr>
        <w:t>1)</w:t>
      </w:r>
      <w:r>
        <w:rPr>
          <w:rFonts w:ascii="Tahoma" w:hAnsi="Tahoma" w:cs="Tahoma"/>
          <w:b/>
          <w:sz w:val="20"/>
        </w:rPr>
        <w:tab/>
      </w:r>
      <w:r w:rsidR="00787E96" w:rsidRPr="00787E96">
        <w:rPr>
          <w:rFonts w:ascii="Tahoma" w:hAnsi="Tahoma" w:cs="Tahoma"/>
          <w:b/>
          <w:sz w:val="20"/>
        </w:rPr>
        <w:t>informacji z Krajowego Rejestru Karnego</w:t>
      </w:r>
      <w:r w:rsidR="00787E96" w:rsidRPr="00787E96">
        <w:rPr>
          <w:rFonts w:ascii="Tahoma" w:hAnsi="Tahoma" w:cs="Tahoma"/>
          <w:sz w:val="20"/>
        </w:rPr>
        <w:t xml:space="preserve"> w zakresie:</w:t>
      </w:r>
    </w:p>
    <w:p w:rsidR="00787E96" w:rsidRPr="00787E96" w:rsidRDefault="00787E96" w:rsidP="00EE60FF">
      <w:pPr>
        <w:pStyle w:val="Tekstpodstawowy"/>
        <w:tabs>
          <w:tab w:val="left" w:pos="284"/>
        </w:tabs>
        <w:spacing w:before="120" w:after="120" w:line="240" w:lineRule="auto"/>
        <w:ind w:left="851" w:hanging="425"/>
        <w:rPr>
          <w:rFonts w:ascii="Tahoma" w:hAnsi="Tahoma" w:cs="Tahoma"/>
          <w:sz w:val="20"/>
        </w:rPr>
      </w:pPr>
      <w:r w:rsidRPr="00787E96">
        <w:rPr>
          <w:rFonts w:ascii="Tahoma" w:hAnsi="Tahoma" w:cs="Tahoma"/>
          <w:sz w:val="20"/>
        </w:rPr>
        <w:t>a)</w:t>
      </w:r>
      <w:r w:rsidR="00EE60FF">
        <w:rPr>
          <w:rFonts w:ascii="Tahoma" w:hAnsi="Tahoma" w:cs="Tahoma"/>
          <w:sz w:val="20"/>
        </w:rPr>
        <w:tab/>
      </w:r>
      <w:r w:rsidRPr="00787E96">
        <w:rPr>
          <w:rFonts w:ascii="Tahoma" w:hAnsi="Tahoma" w:cs="Tahoma"/>
          <w:sz w:val="20"/>
        </w:rPr>
        <w:t>art. 108 ust.1 pkt 1 i 2 ustawy PZP,</w:t>
      </w:r>
    </w:p>
    <w:p w:rsidR="00787E96" w:rsidRPr="00787E96" w:rsidRDefault="00787E96" w:rsidP="00EE60FF">
      <w:pPr>
        <w:pStyle w:val="Tekstpodstawowy"/>
        <w:tabs>
          <w:tab w:val="left" w:pos="284"/>
        </w:tabs>
        <w:spacing w:line="240" w:lineRule="auto"/>
        <w:ind w:left="851" w:hanging="425"/>
        <w:rPr>
          <w:rFonts w:ascii="Tahoma" w:hAnsi="Tahoma" w:cs="Tahoma"/>
          <w:sz w:val="20"/>
        </w:rPr>
      </w:pPr>
      <w:r w:rsidRPr="00787E96">
        <w:rPr>
          <w:rFonts w:ascii="Tahoma" w:hAnsi="Tahoma" w:cs="Tahoma"/>
          <w:sz w:val="20"/>
        </w:rPr>
        <w:t>b)</w:t>
      </w:r>
      <w:r w:rsidR="00EE60FF">
        <w:rPr>
          <w:rFonts w:ascii="Tahoma" w:hAnsi="Tahoma" w:cs="Tahoma"/>
          <w:sz w:val="20"/>
        </w:rPr>
        <w:tab/>
      </w:r>
      <w:r w:rsidRPr="00787E96">
        <w:rPr>
          <w:rFonts w:ascii="Tahoma" w:hAnsi="Tahoma" w:cs="Tahoma"/>
          <w:sz w:val="20"/>
        </w:rPr>
        <w:t>art. 108 ust. 1 pkt 4 ustawy PZP, dotyczącej orzeczenia zakazu ubiegania się o zamówienie publiczne tytułem środka karnego,</w:t>
      </w:r>
    </w:p>
    <w:p w:rsidR="00787E96" w:rsidRDefault="00787E96" w:rsidP="00EE60FF">
      <w:pPr>
        <w:pStyle w:val="Tekstpodstawowy"/>
        <w:tabs>
          <w:tab w:val="left" w:pos="284"/>
        </w:tabs>
        <w:spacing w:line="240" w:lineRule="auto"/>
        <w:ind w:left="426"/>
        <w:rPr>
          <w:rFonts w:ascii="Tahoma" w:hAnsi="Tahoma" w:cs="Tahoma"/>
          <w:b/>
          <w:sz w:val="20"/>
          <w:u w:val="single"/>
        </w:rPr>
      </w:pPr>
      <w:r w:rsidRPr="00EE60FF">
        <w:rPr>
          <w:rFonts w:ascii="Tahoma" w:hAnsi="Tahoma" w:cs="Tahoma"/>
          <w:b/>
          <w:sz w:val="20"/>
          <w:u w:val="single"/>
        </w:rPr>
        <w:t>sporządzonej nie wcześniej niż 6 miesięcy przed jej złożeniem,</w:t>
      </w:r>
    </w:p>
    <w:p w:rsidR="00787E96" w:rsidRPr="00844F7F" w:rsidRDefault="00D14C2C" w:rsidP="00EE60FF">
      <w:pPr>
        <w:pStyle w:val="Tekstpodstawowy"/>
        <w:tabs>
          <w:tab w:val="left" w:pos="284"/>
        </w:tabs>
        <w:spacing w:before="120" w:after="120" w:line="240" w:lineRule="auto"/>
        <w:ind w:left="851" w:hanging="425"/>
        <w:rPr>
          <w:rFonts w:ascii="Tahoma" w:hAnsi="Tahoma" w:cs="Tahoma"/>
          <w:b/>
          <w:sz w:val="20"/>
        </w:rPr>
      </w:pPr>
      <w:r>
        <w:rPr>
          <w:rFonts w:ascii="Tahoma" w:hAnsi="Tahoma" w:cs="Tahoma"/>
          <w:b/>
          <w:sz w:val="20"/>
        </w:rPr>
        <w:t>2)</w:t>
      </w:r>
      <w:r>
        <w:rPr>
          <w:rFonts w:ascii="Tahoma" w:hAnsi="Tahoma" w:cs="Tahoma"/>
          <w:b/>
          <w:sz w:val="20"/>
        </w:rPr>
        <w:tab/>
      </w:r>
      <w:r w:rsidR="00787E96" w:rsidRPr="00787E96">
        <w:rPr>
          <w:rFonts w:ascii="Tahoma" w:hAnsi="Tahoma" w:cs="Tahoma"/>
          <w:b/>
          <w:sz w:val="20"/>
        </w:rPr>
        <w:t>oświadczenia wykonawcy, w zakresie art. 108 ust. 1 pkt 5 ustawy, o braku przynależności do tej samej grupy kapitałowej</w:t>
      </w:r>
      <w:r w:rsidR="00787E96" w:rsidRPr="00787E96">
        <w:rPr>
          <w:rFonts w:ascii="Tahoma" w:hAnsi="Tahoma" w:cs="Tahoma"/>
          <w:sz w:val="20"/>
        </w:rPr>
        <w:t xml:space="preserve"> w rozumieniu ustawy z dnia 16 lutego 2007 r. o ochronie konkurencji i konsumentów (</w:t>
      </w:r>
      <w:proofErr w:type="spellStart"/>
      <w:r w:rsidR="00787E96" w:rsidRPr="00787E96">
        <w:rPr>
          <w:rFonts w:ascii="Tahoma" w:hAnsi="Tahoma" w:cs="Tahoma"/>
          <w:sz w:val="20"/>
        </w:rPr>
        <w:t>Dz.U</w:t>
      </w:r>
      <w:proofErr w:type="spellEnd"/>
      <w:r w:rsidR="00787E96" w:rsidRPr="00787E96">
        <w:rPr>
          <w:rFonts w:ascii="Tahoma" w:hAnsi="Tahoma" w:cs="Tahoma"/>
          <w:sz w:val="20"/>
        </w:rPr>
        <w:t>. z 2020 r. poz. 1076 i 1086), z innym wykonawcą, który złożył odrębną ofertę lub ofertę częściową, albo oświadczenia o przynależności do tej samej grupy kapitałowej wraz z dokumentami lub informacjami potwierdzającymi przygotowanie oferty lub oferty częściowej niezależnie od innego wykonawcy należącego do tej samej grupy kapitałowej</w:t>
      </w:r>
      <w:r w:rsidR="00844F7F">
        <w:rPr>
          <w:rFonts w:ascii="Tahoma" w:hAnsi="Tahoma" w:cs="Tahoma"/>
          <w:sz w:val="20"/>
        </w:rPr>
        <w:t xml:space="preserve"> </w:t>
      </w:r>
      <w:r w:rsidR="00844F7F" w:rsidRPr="002E0958">
        <w:rPr>
          <w:rFonts w:ascii="Tahoma" w:hAnsi="Tahoma" w:cs="Tahoma"/>
          <w:sz w:val="20"/>
        </w:rPr>
        <w:t>–</w:t>
      </w:r>
      <w:r w:rsidR="00844F7F" w:rsidRPr="002E0958">
        <w:rPr>
          <w:rFonts w:ascii="Tahoma" w:hAnsi="Tahoma" w:cs="Tahoma"/>
          <w:b/>
          <w:sz w:val="20"/>
        </w:rPr>
        <w:t xml:space="preserve"> Załącznik nr </w:t>
      </w:r>
      <w:r w:rsidR="00D61179" w:rsidRPr="002E0958">
        <w:rPr>
          <w:rFonts w:ascii="Tahoma" w:hAnsi="Tahoma" w:cs="Tahoma"/>
          <w:b/>
          <w:sz w:val="20"/>
        </w:rPr>
        <w:t xml:space="preserve">3 </w:t>
      </w:r>
      <w:r w:rsidR="00844F7F" w:rsidRPr="002E0958">
        <w:rPr>
          <w:rFonts w:ascii="Tahoma" w:hAnsi="Tahoma" w:cs="Tahoma"/>
          <w:b/>
          <w:sz w:val="20"/>
        </w:rPr>
        <w:t>do SWZ</w:t>
      </w:r>
      <w:r w:rsidR="00787E96" w:rsidRPr="002E0958">
        <w:rPr>
          <w:rFonts w:ascii="Tahoma" w:hAnsi="Tahoma" w:cs="Tahoma"/>
          <w:b/>
          <w:sz w:val="20"/>
        </w:rPr>
        <w:t>,</w:t>
      </w:r>
    </w:p>
    <w:p w:rsidR="00787E96" w:rsidRPr="00C73809" w:rsidRDefault="00D14C2C" w:rsidP="00C73809">
      <w:pPr>
        <w:pStyle w:val="Tekstpodstawowy"/>
        <w:tabs>
          <w:tab w:val="left" w:pos="851"/>
        </w:tabs>
        <w:spacing w:before="120" w:after="120" w:line="240" w:lineRule="auto"/>
        <w:ind w:left="851" w:hanging="425"/>
        <w:rPr>
          <w:rFonts w:ascii="Tahoma" w:hAnsi="Tahoma" w:cs="Tahoma"/>
          <w:sz w:val="20"/>
        </w:rPr>
      </w:pPr>
      <w:r>
        <w:rPr>
          <w:rFonts w:ascii="Tahoma" w:hAnsi="Tahoma" w:cs="Tahoma"/>
          <w:b/>
          <w:sz w:val="20"/>
        </w:rPr>
        <w:t>3)</w:t>
      </w:r>
      <w:r>
        <w:rPr>
          <w:rFonts w:ascii="Tahoma" w:hAnsi="Tahoma" w:cs="Tahoma"/>
          <w:b/>
          <w:sz w:val="20"/>
        </w:rPr>
        <w:tab/>
      </w:r>
      <w:r w:rsidR="00787E96" w:rsidRPr="00787E96">
        <w:rPr>
          <w:rFonts w:ascii="Tahoma" w:hAnsi="Tahoma" w:cs="Tahoma"/>
          <w:b/>
          <w:sz w:val="20"/>
        </w:rPr>
        <w:t xml:space="preserve">oświadczenia wykonawcy o aktualności informacji zawartych w oświadczeniu, </w:t>
      </w:r>
      <w:r w:rsidR="00844F7F">
        <w:rPr>
          <w:rFonts w:ascii="Tahoma" w:hAnsi="Tahoma" w:cs="Tahoma"/>
          <w:b/>
          <w:sz w:val="20"/>
        </w:rPr>
        <w:br/>
      </w:r>
      <w:r w:rsidR="00787E96" w:rsidRPr="00787E96">
        <w:rPr>
          <w:rFonts w:ascii="Tahoma" w:hAnsi="Tahoma" w:cs="Tahoma"/>
          <w:b/>
          <w:sz w:val="20"/>
        </w:rPr>
        <w:t>o którym mowa w art. 125 ust. 1 ustawy PZP,</w:t>
      </w:r>
      <w:r w:rsidR="00787E96" w:rsidRPr="00787E96">
        <w:rPr>
          <w:rFonts w:ascii="Tahoma" w:hAnsi="Tahoma" w:cs="Tahoma"/>
          <w:sz w:val="20"/>
        </w:rPr>
        <w:t xml:space="preserve"> w zakresie podstaw wykluczenia </w:t>
      </w:r>
      <w:r w:rsidR="00844F7F">
        <w:rPr>
          <w:rFonts w:ascii="Tahoma" w:hAnsi="Tahoma" w:cs="Tahoma"/>
          <w:sz w:val="20"/>
        </w:rPr>
        <w:br/>
      </w:r>
      <w:r w:rsidR="00787E96" w:rsidRPr="00787E96">
        <w:rPr>
          <w:rFonts w:ascii="Tahoma" w:hAnsi="Tahoma" w:cs="Tahoma"/>
          <w:sz w:val="20"/>
        </w:rPr>
        <w:t>z postępowania wskazanych przez zamawiającego, o których mowa w</w:t>
      </w:r>
      <w:r w:rsidR="00C73809">
        <w:rPr>
          <w:rFonts w:ascii="Tahoma" w:hAnsi="Tahoma" w:cs="Tahoma"/>
          <w:sz w:val="20"/>
        </w:rPr>
        <w:t xml:space="preserve"> art. 108 ustawy </w:t>
      </w:r>
      <w:proofErr w:type="spellStart"/>
      <w:r w:rsidR="00C73809">
        <w:rPr>
          <w:rFonts w:ascii="Tahoma" w:hAnsi="Tahoma" w:cs="Tahoma"/>
          <w:sz w:val="20"/>
        </w:rPr>
        <w:t>Pzp</w:t>
      </w:r>
      <w:proofErr w:type="spellEnd"/>
      <w:r w:rsidR="00844F7F">
        <w:rPr>
          <w:rFonts w:ascii="Tahoma" w:hAnsi="Tahoma" w:cs="Tahoma"/>
          <w:sz w:val="20"/>
        </w:rPr>
        <w:t>, stanowiąc</w:t>
      </w:r>
      <w:r w:rsidR="00C73809">
        <w:rPr>
          <w:rFonts w:ascii="Tahoma" w:hAnsi="Tahoma" w:cs="Tahoma"/>
          <w:sz w:val="20"/>
        </w:rPr>
        <w:t>y</w:t>
      </w:r>
      <w:r w:rsidR="00844F7F">
        <w:rPr>
          <w:rFonts w:ascii="Tahoma" w:hAnsi="Tahoma" w:cs="Tahoma"/>
          <w:sz w:val="20"/>
        </w:rPr>
        <w:t xml:space="preserve"> </w:t>
      </w:r>
      <w:r w:rsidR="00844F7F" w:rsidRPr="002E0958">
        <w:rPr>
          <w:rFonts w:ascii="Tahoma" w:hAnsi="Tahoma" w:cs="Tahoma"/>
          <w:b/>
          <w:sz w:val="20"/>
        </w:rPr>
        <w:t xml:space="preserve">Załącznik nr </w:t>
      </w:r>
      <w:r w:rsidR="00D61179" w:rsidRPr="002E0958">
        <w:rPr>
          <w:rFonts w:ascii="Tahoma" w:hAnsi="Tahoma" w:cs="Tahoma"/>
          <w:b/>
          <w:sz w:val="20"/>
        </w:rPr>
        <w:t>6</w:t>
      </w:r>
      <w:r w:rsidR="00844F7F" w:rsidRPr="002E0958">
        <w:rPr>
          <w:rFonts w:ascii="Tahoma" w:hAnsi="Tahoma" w:cs="Tahoma"/>
          <w:b/>
          <w:sz w:val="20"/>
        </w:rPr>
        <w:t xml:space="preserve"> do SWZ</w:t>
      </w:r>
    </w:p>
    <w:p w:rsidR="00787E96" w:rsidRPr="00787E96" w:rsidRDefault="00787E96" w:rsidP="00787E96">
      <w:pPr>
        <w:pStyle w:val="Tekstpodstawowy"/>
        <w:tabs>
          <w:tab w:val="left" w:pos="284"/>
        </w:tabs>
        <w:spacing w:before="120" w:after="120" w:line="240" w:lineRule="auto"/>
        <w:rPr>
          <w:rFonts w:ascii="Tahoma" w:hAnsi="Tahoma" w:cs="Tahoma"/>
          <w:b/>
          <w:sz w:val="20"/>
        </w:rPr>
      </w:pPr>
      <w:r w:rsidRPr="00787E96">
        <w:rPr>
          <w:rFonts w:ascii="Tahoma" w:hAnsi="Tahoma" w:cs="Tahoma"/>
          <w:b/>
          <w:sz w:val="20"/>
        </w:rPr>
        <w:t xml:space="preserve">Dokumenty oraz oświadczenia z pkt </w:t>
      </w:r>
      <w:r w:rsidR="00844F7F">
        <w:rPr>
          <w:rFonts w:ascii="Tahoma" w:hAnsi="Tahoma" w:cs="Tahoma"/>
          <w:b/>
          <w:sz w:val="20"/>
        </w:rPr>
        <w:t>1</w:t>
      </w:r>
      <w:r w:rsidRPr="00787E96">
        <w:rPr>
          <w:rFonts w:ascii="Tahoma" w:hAnsi="Tahoma" w:cs="Tahoma"/>
          <w:b/>
          <w:sz w:val="20"/>
        </w:rPr>
        <w:t xml:space="preserve">-4 muszą być aktualne na dzień ich złożenia. </w:t>
      </w:r>
      <w:r w:rsidR="00844F7F">
        <w:rPr>
          <w:rFonts w:ascii="Tahoma" w:hAnsi="Tahoma" w:cs="Tahoma"/>
          <w:b/>
          <w:sz w:val="20"/>
        </w:rPr>
        <w:br/>
      </w:r>
      <w:r w:rsidRPr="00787E96">
        <w:rPr>
          <w:rFonts w:ascii="Tahoma" w:hAnsi="Tahoma" w:cs="Tahoma"/>
          <w:b/>
          <w:sz w:val="20"/>
        </w:rPr>
        <w:t>Termin wyznaczony na ich złożenie nie będzie krótszy niż 10 dni.</w:t>
      </w:r>
    </w:p>
    <w:p w:rsidR="00787E96" w:rsidRPr="00787E96" w:rsidRDefault="002E0958" w:rsidP="00787E96">
      <w:pPr>
        <w:pStyle w:val="Tekstpodstawowy"/>
        <w:tabs>
          <w:tab w:val="left" w:pos="284"/>
        </w:tabs>
        <w:spacing w:before="120" w:after="120" w:line="240" w:lineRule="auto"/>
        <w:rPr>
          <w:rFonts w:ascii="Tahoma" w:hAnsi="Tahoma" w:cs="Tahoma"/>
          <w:b/>
          <w:sz w:val="20"/>
          <w:u w:val="single"/>
        </w:rPr>
      </w:pPr>
      <w:r>
        <w:rPr>
          <w:rFonts w:ascii="Tahoma" w:hAnsi="Tahoma" w:cs="Tahoma"/>
          <w:sz w:val="20"/>
        </w:rPr>
        <w:t>6.</w:t>
      </w:r>
      <w:r>
        <w:rPr>
          <w:rFonts w:ascii="Tahoma" w:hAnsi="Tahoma" w:cs="Tahoma"/>
          <w:sz w:val="20"/>
        </w:rPr>
        <w:tab/>
      </w:r>
      <w:r w:rsidR="00787E96" w:rsidRPr="00787E96">
        <w:rPr>
          <w:rFonts w:ascii="Tahoma" w:hAnsi="Tahoma" w:cs="Tahoma"/>
          <w:b/>
          <w:sz w:val="20"/>
          <w:u w:val="single"/>
        </w:rPr>
        <w:t>Wykonawcy mający siedzibę poza granicami Rzeczypospolitej Polskiej:</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1)</w:t>
      </w:r>
      <w:r>
        <w:rPr>
          <w:rFonts w:ascii="Tahoma" w:hAnsi="Tahoma" w:cs="Tahoma"/>
          <w:sz w:val="20"/>
        </w:rPr>
        <w:tab/>
      </w:r>
      <w:r w:rsidR="00787E96" w:rsidRPr="00787E96">
        <w:rPr>
          <w:rFonts w:ascii="Tahoma" w:hAnsi="Tahoma" w:cs="Tahoma"/>
          <w:sz w:val="20"/>
        </w:rPr>
        <w:t xml:space="preserve">jeżeli wykonawca ma siedzibę lub miejsce zamieszkania poza granicami Rzeczypospolitej Polskiej, zamiast informacji z Krajowego Rejestru Karnego, o której mowa w pkt 4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2) składa informację z </w:t>
      </w:r>
      <w:r w:rsidR="00787E96" w:rsidRPr="00787E96">
        <w:rPr>
          <w:rFonts w:ascii="Tahoma" w:hAnsi="Tahoma" w:cs="Tahoma"/>
          <w:sz w:val="20"/>
        </w:rPr>
        <w:lastRenderedPageBreak/>
        <w:t xml:space="preserve">odpowiedniego rejestru, takiego jak rejestr sądowy, albo, w przypadku braku takiego rejestru, inny równoważny dokument wydany przez właściwy organ sądowy lub administracyjny kraju, w którym wykonawca ma siedzibę lub miejsce zamieszkania, w zakresie, o którym mowa w pkt 4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2);</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2)</w:t>
      </w:r>
      <w:r>
        <w:rPr>
          <w:rFonts w:ascii="Tahoma" w:hAnsi="Tahoma" w:cs="Tahoma"/>
          <w:sz w:val="20"/>
        </w:rPr>
        <w:tab/>
      </w:r>
      <w:r w:rsidR="00787E96" w:rsidRPr="00787E96">
        <w:rPr>
          <w:rFonts w:ascii="Tahoma" w:hAnsi="Tahoma" w:cs="Tahoma"/>
          <w:sz w:val="20"/>
        </w:rPr>
        <w:t xml:space="preserve">jeżeli w kraju, w którym wykonawca ma siedzibę lub miejsce zamieszkania, nie wydaje się dokumentów, o których mowa w </w:t>
      </w:r>
      <w:proofErr w:type="spellStart"/>
      <w:r w:rsidR="00787E96" w:rsidRPr="00787E96">
        <w:rPr>
          <w:rFonts w:ascii="Tahoma" w:hAnsi="Tahoma" w:cs="Tahoma"/>
          <w:sz w:val="20"/>
        </w:rPr>
        <w:t>ppkt</w:t>
      </w:r>
      <w:proofErr w:type="spellEnd"/>
      <w:r w:rsidR="00787E96" w:rsidRPr="00787E96">
        <w:rPr>
          <w:rFonts w:ascii="Tahoma" w:hAnsi="Tahoma" w:cs="Tahoma"/>
          <w:sz w:val="20"/>
        </w:rPr>
        <w:t xml:space="preserve"> 1), lub gdy dokumenty te nie odnoszą się do wszystkich przypadków, o których mowa w art.108 ust.1 pkt 1, 2 i4 ustawy </w:t>
      </w:r>
      <w:proofErr w:type="spellStart"/>
      <w:r w:rsidR="00787E96" w:rsidRPr="00787E96">
        <w:rPr>
          <w:rFonts w:ascii="Tahoma" w:hAnsi="Tahoma" w:cs="Tahoma"/>
          <w:sz w:val="20"/>
        </w:rPr>
        <w:t>Pzp</w:t>
      </w:r>
      <w:proofErr w:type="spellEnd"/>
      <w:r w:rsidR="00787E96" w:rsidRPr="00787E96">
        <w:rPr>
          <w:rFonts w:ascii="Tahoma" w:hAnsi="Tahoma" w:cs="Tahoma"/>
          <w:sz w:val="20"/>
        </w:rPr>
        <w:t>, zastępuje się je odpowiednio w całości lub w części dokumentem zawierającym odpowiednio oświadczenie wykonawcy, ze wskazaniem osoby albo osób uprawnionych do jego reprezentacji, lub oświadczenie osoby, której dokument miał dotyczyć, zło</w:t>
      </w:r>
      <w:r>
        <w:rPr>
          <w:rFonts w:ascii="Tahoma" w:hAnsi="Tahoma" w:cs="Tahoma"/>
          <w:sz w:val="20"/>
        </w:rPr>
        <w:t>żone pod przysięgą, lub, jeżeli</w:t>
      </w:r>
      <w:r w:rsidR="00787E96" w:rsidRPr="00787E96">
        <w:rPr>
          <w:rFonts w:ascii="Tahoma" w:hAnsi="Tahoma" w:cs="Tahoma"/>
          <w:sz w:val="20"/>
        </w:rPr>
        <w:t xml:space="preserve">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3)</w:t>
      </w:r>
      <w:r>
        <w:rPr>
          <w:rFonts w:ascii="Tahoma" w:hAnsi="Tahoma" w:cs="Tahoma"/>
          <w:sz w:val="20"/>
        </w:rPr>
        <w:tab/>
      </w:r>
      <w:r w:rsidR="00787E96" w:rsidRPr="00787E96">
        <w:rPr>
          <w:rFonts w:ascii="Tahoma" w:hAnsi="Tahoma" w:cs="Tahoma"/>
          <w:sz w:val="20"/>
        </w:rPr>
        <w:t>dokumenty, o których mowa powyżej powinny by</w:t>
      </w:r>
      <w:r>
        <w:rPr>
          <w:rFonts w:ascii="Tahoma" w:hAnsi="Tahoma" w:cs="Tahoma"/>
          <w:sz w:val="20"/>
        </w:rPr>
        <w:t>ć wystawione nie wcześniej niż</w:t>
      </w:r>
      <w:r w:rsidR="00787E96" w:rsidRPr="00787E96">
        <w:rPr>
          <w:rFonts w:ascii="Tahoma" w:hAnsi="Tahoma" w:cs="Tahoma"/>
          <w:sz w:val="20"/>
        </w:rPr>
        <w:t xml:space="preserve"> 6 miesięcy przed ich złożeniem.</w:t>
      </w:r>
    </w:p>
    <w:p w:rsidR="00787E96" w:rsidRPr="00787E96" w:rsidRDefault="002E0958" w:rsidP="00805AAD">
      <w:pPr>
        <w:pStyle w:val="Tekstpodstawowy"/>
        <w:tabs>
          <w:tab w:val="left" w:pos="284"/>
        </w:tabs>
        <w:spacing w:before="120" w:after="120" w:line="240" w:lineRule="auto"/>
        <w:ind w:left="284" w:hanging="284"/>
        <w:rPr>
          <w:rFonts w:ascii="Tahoma" w:hAnsi="Tahoma" w:cs="Tahoma"/>
          <w:sz w:val="20"/>
        </w:rPr>
      </w:pPr>
      <w:r>
        <w:rPr>
          <w:rFonts w:ascii="Tahoma" w:hAnsi="Tahoma" w:cs="Tahoma"/>
          <w:sz w:val="20"/>
        </w:rPr>
        <w:t>7.</w:t>
      </w:r>
      <w:r>
        <w:rPr>
          <w:rFonts w:ascii="Tahoma" w:hAnsi="Tahoma" w:cs="Tahoma"/>
          <w:sz w:val="20"/>
        </w:rPr>
        <w:tab/>
      </w:r>
      <w:r w:rsidR="00787E96" w:rsidRPr="00787E96">
        <w:rPr>
          <w:rFonts w:ascii="Tahoma" w:hAnsi="Tahoma" w:cs="Tahoma"/>
          <w:sz w:val="20"/>
        </w:rPr>
        <w:t>Jeżeli jest to niezbędne do zapewnienia odpowiedniego przebiegu post</w:t>
      </w:r>
      <w:r w:rsidR="00844F7F">
        <w:rPr>
          <w:rFonts w:ascii="Tahoma" w:hAnsi="Tahoma" w:cs="Tahoma"/>
          <w:sz w:val="20"/>
        </w:rPr>
        <w:t>ępowania o udzie</w:t>
      </w:r>
      <w:r w:rsidR="00787E96" w:rsidRPr="00787E96">
        <w:rPr>
          <w:rFonts w:ascii="Tahoma" w:hAnsi="Tahoma" w:cs="Tahoma"/>
          <w:sz w:val="20"/>
        </w:rPr>
        <w:t>lenie zamówienia, zamawiający może na każdym etapie postępowania wezwać wykonawców do złożenia wszystkich lub niektórych podmiotowych środków dowodowych aktualnych na dzień ich złożenia.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787E96" w:rsidRPr="00787E96" w:rsidRDefault="00787E96" w:rsidP="00805AAD">
      <w:pPr>
        <w:pStyle w:val="Tekstpodstawowy"/>
        <w:tabs>
          <w:tab w:val="left" w:pos="284"/>
        </w:tabs>
        <w:spacing w:before="120" w:after="120" w:line="240" w:lineRule="auto"/>
        <w:ind w:left="284" w:hanging="284"/>
        <w:rPr>
          <w:rFonts w:ascii="Tahoma" w:hAnsi="Tahoma" w:cs="Tahoma"/>
          <w:sz w:val="20"/>
        </w:rPr>
      </w:pPr>
      <w:r w:rsidRPr="00787E96">
        <w:rPr>
          <w:rFonts w:ascii="Tahoma" w:hAnsi="Tahoma" w:cs="Tahoma"/>
          <w:sz w:val="20"/>
        </w:rPr>
        <w:t>8</w:t>
      </w:r>
      <w:r w:rsidR="00805AAD">
        <w:rPr>
          <w:rFonts w:ascii="Tahoma" w:hAnsi="Tahoma" w:cs="Tahoma"/>
          <w:sz w:val="20"/>
        </w:rPr>
        <w:t>.</w:t>
      </w:r>
      <w:r w:rsidR="00805AAD">
        <w:rPr>
          <w:rFonts w:ascii="Tahoma" w:hAnsi="Tahoma" w:cs="Tahoma"/>
          <w:sz w:val="20"/>
        </w:rPr>
        <w:tab/>
      </w:r>
      <w:r w:rsidRPr="00787E96">
        <w:rPr>
          <w:rFonts w:ascii="Tahoma" w:hAnsi="Tahoma" w:cs="Tahoma"/>
          <w:sz w:val="20"/>
        </w:rPr>
        <w:t>Zamawiający nie wzywa do złożenia podmiotowych środków dowodowych, jeżeli:</w:t>
      </w:r>
    </w:p>
    <w:p w:rsidR="00787E96" w:rsidRP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1)</w:t>
      </w:r>
      <w:r>
        <w:rPr>
          <w:rFonts w:ascii="Tahoma" w:hAnsi="Tahoma" w:cs="Tahoma"/>
          <w:sz w:val="20"/>
        </w:rPr>
        <w:tab/>
      </w:r>
      <w:r w:rsidR="00787E96" w:rsidRPr="00787E96">
        <w:rPr>
          <w:rFonts w:ascii="Tahoma" w:hAnsi="Tahoma" w:cs="Tahoma"/>
          <w:sz w:val="20"/>
        </w:rPr>
        <w:t>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w:t>
      </w:r>
    </w:p>
    <w:p w:rsidR="00787E96" w:rsidRDefault="00844F7F" w:rsidP="00805AAD">
      <w:pPr>
        <w:pStyle w:val="Tekstpodstawowy"/>
        <w:tabs>
          <w:tab w:val="left" w:pos="284"/>
        </w:tabs>
        <w:spacing w:before="120" w:after="120" w:line="240" w:lineRule="auto"/>
        <w:ind w:left="567" w:hanging="283"/>
        <w:rPr>
          <w:rFonts w:ascii="Tahoma" w:hAnsi="Tahoma" w:cs="Tahoma"/>
          <w:sz w:val="20"/>
        </w:rPr>
      </w:pPr>
      <w:r>
        <w:rPr>
          <w:rFonts w:ascii="Tahoma" w:hAnsi="Tahoma" w:cs="Tahoma"/>
          <w:sz w:val="20"/>
        </w:rPr>
        <w:t>2)</w:t>
      </w:r>
      <w:r>
        <w:rPr>
          <w:rFonts w:ascii="Tahoma" w:hAnsi="Tahoma" w:cs="Tahoma"/>
          <w:sz w:val="20"/>
        </w:rPr>
        <w:tab/>
      </w:r>
      <w:r w:rsidR="00787E96" w:rsidRPr="00787E96">
        <w:rPr>
          <w:rFonts w:ascii="Tahoma" w:hAnsi="Tahoma" w:cs="Tahoma"/>
          <w:sz w:val="20"/>
        </w:rPr>
        <w:t>podmiotowym środkiem dowodowym jest oświadczenie, którego treść odpowiada zakresowi oświadczenia, o którym mowa w art. 125 ust. 1.</w:t>
      </w:r>
    </w:p>
    <w:p w:rsidR="003A4D2B" w:rsidRDefault="003A4D2B" w:rsidP="00787E96">
      <w:pPr>
        <w:pStyle w:val="Tekstpodstawowy"/>
        <w:tabs>
          <w:tab w:val="left" w:pos="284"/>
        </w:tabs>
        <w:spacing w:before="120" w:after="120" w:line="240" w:lineRule="auto"/>
        <w:rPr>
          <w:rFonts w:ascii="Tahoma" w:hAnsi="Tahoma" w:cs="Tahoma"/>
          <w:sz w:val="20"/>
          <w:u w:val="single"/>
        </w:rPr>
      </w:pPr>
      <w:r w:rsidRPr="003A4D2B">
        <w:rPr>
          <w:rFonts w:ascii="Tahoma" w:hAnsi="Tahoma" w:cs="Tahoma"/>
          <w:b/>
          <w:sz w:val="20"/>
          <w:szCs w:val="20"/>
          <w:u w:val="single"/>
        </w:rPr>
        <w:t xml:space="preserve">Oświadczenia o których mowa powyżej składa się, pod rygorem nieważności, w </w:t>
      </w:r>
      <w:r w:rsidRPr="003A4D2B">
        <w:rPr>
          <w:rFonts w:ascii="Tahoma" w:hAnsi="Tahoma"/>
          <w:b/>
          <w:sz w:val="20"/>
          <w:szCs w:val="20"/>
          <w:u w:val="single"/>
        </w:rPr>
        <w:t>formie elektronicznej</w:t>
      </w:r>
      <w:r w:rsidRPr="003A4D2B">
        <w:rPr>
          <w:rFonts w:ascii="Tahoma" w:hAnsi="Tahoma" w:cs="Tahoma"/>
          <w:b/>
          <w:sz w:val="20"/>
          <w:szCs w:val="20"/>
          <w:u w:val="single"/>
        </w:rPr>
        <w:t xml:space="preserve"> opatrzonej kwalifikowanym podpisem elektronicznym.</w:t>
      </w:r>
    </w:p>
    <w:p w:rsidR="003A4D2B" w:rsidRDefault="003A4D2B" w:rsidP="003A4D2B">
      <w:pPr>
        <w:pStyle w:val="Tekstpodstawowy"/>
        <w:tabs>
          <w:tab w:val="left" w:pos="284"/>
        </w:tabs>
        <w:spacing w:before="120" w:after="120" w:line="240" w:lineRule="auto"/>
        <w:ind w:left="284" w:hanging="284"/>
        <w:rPr>
          <w:rFonts w:ascii="Tahoma" w:hAnsi="Tahoma" w:cs="Tahoma"/>
          <w:sz w:val="20"/>
          <w:u w:val="single"/>
        </w:rPr>
      </w:pPr>
      <w:r w:rsidRPr="003A4D2B">
        <w:rPr>
          <w:rFonts w:ascii="Tahoma" w:hAnsi="Tahoma" w:cs="Tahoma"/>
          <w:sz w:val="20"/>
        </w:rPr>
        <w:t>9.</w:t>
      </w:r>
      <w:r w:rsidRPr="003A4D2B">
        <w:rPr>
          <w:rFonts w:ascii="Tahoma" w:hAnsi="Tahoma" w:cs="Tahoma"/>
          <w:sz w:val="20"/>
        </w:rPr>
        <w:tab/>
      </w:r>
      <w:r w:rsidR="00787E96" w:rsidRPr="00844F7F">
        <w:rPr>
          <w:rFonts w:ascii="Tahoma" w:hAnsi="Tahoma" w:cs="Tahoma"/>
          <w:sz w:val="20"/>
          <w:u w:val="single"/>
        </w:rPr>
        <w:t>Wykonawca nie jest zobowiązany do złożenia podmiotowych środków dowodowych, które zamawiający posiada, jeżeli wykonawca wskaże te środki oraz potwierdzi ich prawidłowość i aktualność.</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u w:val="single"/>
        </w:rPr>
      </w:pPr>
      <w:r w:rsidRPr="003A4D2B">
        <w:rPr>
          <w:rFonts w:ascii="Tahoma" w:hAnsi="Tahoma" w:cs="Tahoma"/>
          <w:sz w:val="20"/>
        </w:rPr>
        <w:t>10.</w:t>
      </w:r>
      <w:r w:rsidRPr="003A4D2B">
        <w:rPr>
          <w:rFonts w:ascii="Tahoma" w:hAnsi="Tahoma" w:cs="Tahoma"/>
          <w:sz w:val="20"/>
        </w:rPr>
        <w:tab/>
      </w:r>
      <w:r w:rsidR="00787E96" w:rsidRPr="003A4D2B">
        <w:rPr>
          <w:rFonts w:ascii="Tahoma" w:hAnsi="Tahoma" w:cs="Tahoma"/>
          <w:sz w:val="20"/>
        </w:rPr>
        <w:t>Zgodnie</w:t>
      </w:r>
      <w:r w:rsidR="00787E96" w:rsidRPr="00787E96">
        <w:rPr>
          <w:rFonts w:ascii="Tahoma" w:hAnsi="Tahoma" w:cs="Tahoma"/>
          <w:sz w:val="20"/>
        </w:rPr>
        <w:t xml:space="preserve"> z art. 128 ust. 1 ustawy PZP jeżeli wykonawca nie złożył oświadczenia, o którym mowa w art. 125 ustawy PZP, podmiotowych środków dowodowych, innych dokumentów lub oświadczeń składanych w postępowaniu lub są one niekompletne lub zawierają błędy, zamawiający wzywa wykonawcę </w:t>
      </w:r>
      <w:r w:rsidR="00787E96" w:rsidRPr="003A4D2B">
        <w:rPr>
          <w:rFonts w:ascii="Tahoma" w:hAnsi="Tahoma" w:cs="Tahoma"/>
          <w:sz w:val="20"/>
        </w:rPr>
        <w:t>odpowiednio do ich złożeni</w:t>
      </w:r>
      <w:r w:rsidR="00844F7F" w:rsidRPr="003A4D2B">
        <w:rPr>
          <w:rFonts w:ascii="Tahoma" w:hAnsi="Tahoma" w:cs="Tahoma"/>
          <w:sz w:val="20"/>
        </w:rPr>
        <w:t>a, poprawienia lub uzupełnienia</w:t>
      </w:r>
      <w:r w:rsidR="00787E96" w:rsidRPr="003A4D2B">
        <w:rPr>
          <w:rFonts w:ascii="Tahoma" w:hAnsi="Tahoma" w:cs="Tahoma"/>
          <w:sz w:val="20"/>
        </w:rPr>
        <w:t xml:space="preserve"> w wyznaczonym terminie, chyba że:</w:t>
      </w:r>
    </w:p>
    <w:p w:rsidR="00787E96" w:rsidRPr="003A4D2B" w:rsidRDefault="00805AAD" w:rsidP="003A4D2B">
      <w:pPr>
        <w:pStyle w:val="Tekstpodstawowy"/>
        <w:tabs>
          <w:tab w:val="left" w:pos="284"/>
        </w:tabs>
        <w:spacing w:before="120" w:after="120" w:line="240" w:lineRule="auto"/>
        <w:ind w:left="567" w:hanging="283"/>
        <w:rPr>
          <w:rFonts w:ascii="Tahoma" w:hAnsi="Tahoma" w:cs="Tahoma"/>
          <w:sz w:val="20"/>
        </w:rPr>
      </w:pPr>
      <w:r w:rsidRPr="003A4D2B">
        <w:rPr>
          <w:rFonts w:ascii="Tahoma" w:hAnsi="Tahoma" w:cs="Tahoma"/>
          <w:sz w:val="20"/>
        </w:rPr>
        <w:t>1)</w:t>
      </w:r>
      <w:r w:rsidRPr="003A4D2B">
        <w:rPr>
          <w:rFonts w:ascii="Tahoma" w:hAnsi="Tahoma" w:cs="Tahoma"/>
          <w:sz w:val="20"/>
        </w:rPr>
        <w:tab/>
      </w:r>
      <w:r w:rsidR="00787E96" w:rsidRPr="003A4D2B">
        <w:rPr>
          <w:rFonts w:ascii="Tahoma" w:hAnsi="Tahoma" w:cs="Tahoma"/>
          <w:sz w:val="20"/>
        </w:rPr>
        <w:t>oferta wykonawcy podlegają odrzuceniu bez względu na ich złożenie, uzupełnienie lub poprawienie lub</w:t>
      </w:r>
    </w:p>
    <w:p w:rsidR="00787E96" w:rsidRPr="003A4D2B" w:rsidRDefault="00787E96" w:rsidP="003A4D2B">
      <w:pPr>
        <w:pStyle w:val="Tekstpodstawowy"/>
        <w:tabs>
          <w:tab w:val="left" w:pos="284"/>
        </w:tabs>
        <w:spacing w:before="120" w:after="120" w:line="240" w:lineRule="auto"/>
        <w:ind w:left="567" w:hanging="283"/>
        <w:rPr>
          <w:rFonts w:ascii="Tahoma" w:hAnsi="Tahoma" w:cs="Tahoma"/>
          <w:sz w:val="20"/>
        </w:rPr>
      </w:pPr>
      <w:r w:rsidRPr="003A4D2B">
        <w:rPr>
          <w:rFonts w:ascii="Tahoma" w:hAnsi="Tahoma" w:cs="Tahoma"/>
          <w:sz w:val="20"/>
        </w:rPr>
        <w:t>2)</w:t>
      </w:r>
      <w:r w:rsidR="00805AAD" w:rsidRPr="003A4D2B">
        <w:rPr>
          <w:rFonts w:ascii="Tahoma" w:hAnsi="Tahoma" w:cs="Tahoma"/>
          <w:sz w:val="20"/>
        </w:rPr>
        <w:tab/>
      </w:r>
      <w:r w:rsidRPr="003A4D2B">
        <w:rPr>
          <w:rFonts w:ascii="Tahoma" w:hAnsi="Tahoma" w:cs="Tahoma"/>
          <w:sz w:val="20"/>
        </w:rPr>
        <w:t xml:space="preserve">zachodzą przesłanki unieważnienia postępowania. </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11.</w:t>
      </w:r>
      <w:r w:rsidRPr="003A4D2B">
        <w:rPr>
          <w:rFonts w:ascii="Tahoma" w:hAnsi="Tahoma" w:cs="Tahoma"/>
          <w:sz w:val="20"/>
        </w:rPr>
        <w:tab/>
      </w:r>
      <w:r w:rsidR="00787E96" w:rsidRPr="003A4D2B">
        <w:rPr>
          <w:rFonts w:ascii="Tahoma" w:hAnsi="Tahoma" w:cs="Tahoma"/>
          <w:sz w:val="20"/>
        </w:rPr>
        <w:t xml:space="preserve">Zamawiający może żądać od wykonawców wyjaśnień dotyczących treści oświadczenia, o którym mowa w art. 125 ust. 1 ustawy </w:t>
      </w:r>
      <w:proofErr w:type="spellStart"/>
      <w:r w:rsidR="00787E96" w:rsidRPr="003A4D2B">
        <w:rPr>
          <w:rFonts w:ascii="Tahoma" w:hAnsi="Tahoma" w:cs="Tahoma"/>
          <w:sz w:val="20"/>
        </w:rPr>
        <w:t>Pzp</w:t>
      </w:r>
      <w:proofErr w:type="spellEnd"/>
      <w:r w:rsidR="00787E96" w:rsidRPr="003A4D2B">
        <w:rPr>
          <w:rFonts w:ascii="Tahoma" w:hAnsi="Tahoma" w:cs="Tahoma"/>
          <w:sz w:val="20"/>
        </w:rPr>
        <w:t>, lub złożonych podmiotowych środków dowodowych lub innych dokumentów lub oświadczeń składanych w postępowaniu.</w:t>
      </w:r>
    </w:p>
    <w:p w:rsidR="00787E96" w:rsidRPr="003A4D2B" w:rsidRDefault="003A4D2B"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12.</w:t>
      </w:r>
      <w:r w:rsidRPr="003A4D2B">
        <w:rPr>
          <w:rFonts w:ascii="Tahoma" w:hAnsi="Tahoma" w:cs="Tahoma"/>
          <w:sz w:val="20"/>
        </w:rPr>
        <w:tab/>
      </w:r>
      <w:r w:rsidR="00787E96" w:rsidRPr="003A4D2B">
        <w:rPr>
          <w:rFonts w:ascii="Tahoma" w:hAnsi="Tahoma" w:cs="Tahoma"/>
          <w:sz w:val="20"/>
        </w:rPr>
        <w:t xml:space="preserve">Jeżeli złożone przez wykonawcę oświadczenie, o którym mowa w art. 125 ust. 1 ustawy </w:t>
      </w:r>
      <w:proofErr w:type="spellStart"/>
      <w:r w:rsidR="00787E96" w:rsidRPr="003A4D2B">
        <w:rPr>
          <w:rFonts w:ascii="Tahoma" w:hAnsi="Tahoma" w:cs="Tahoma"/>
          <w:sz w:val="20"/>
        </w:rPr>
        <w:t>Pzp</w:t>
      </w:r>
      <w:proofErr w:type="spellEnd"/>
      <w:r w:rsidR="00787E96" w:rsidRPr="003A4D2B">
        <w:rPr>
          <w:rFonts w:ascii="Tahoma" w:hAnsi="Tahoma" w:cs="Tahoma"/>
          <w:sz w:val="20"/>
        </w:rPr>
        <w:t>, lub podmiotowe środki dowodowe budzą wątpliwości zamawiającego, może on zwrócić się bezpośrednio do podmiotu, który jest w posiadaniu info</w:t>
      </w:r>
      <w:r w:rsidR="00805AAD" w:rsidRPr="003A4D2B">
        <w:rPr>
          <w:rFonts w:ascii="Tahoma" w:hAnsi="Tahoma" w:cs="Tahoma"/>
          <w:sz w:val="20"/>
        </w:rPr>
        <w:t>rmacji lub dokumentów istotnych</w:t>
      </w:r>
      <w:r w:rsidR="00787E96" w:rsidRPr="003A4D2B">
        <w:rPr>
          <w:rFonts w:ascii="Tahoma" w:hAnsi="Tahoma" w:cs="Tahoma"/>
          <w:sz w:val="20"/>
        </w:rPr>
        <w:t xml:space="preserve"> w tym zakresie dla oceny spełniania przez wykonawcę warunków udziału w postępowaniu, kryteriów selekcji lub braku podstaw wykluczenia, o przedstawienie takich informacji lub dokumentów.</w:t>
      </w:r>
    </w:p>
    <w:p w:rsidR="00787E96" w:rsidRDefault="00787E96" w:rsidP="003A4D2B">
      <w:pPr>
        <w:pStyle w:val="Tekstpodstawowy"/>
        <w:tabs>
          <w:tab w:val="left" w:pos="284"/>
        </w:tabs>
        <w:spacing w:before="120" w:after="120" w:line="240" w:lineRule="auto"/>
        <w:ind w:left="284" w:hanging="426"/>
        <w:rPr>
          <w:rFonts w:ascii="Tahoma" w:hAnsi="Tahoma" w:cs="Tahoma"/>
          <w:sz w:val="20"/>
        </w:rPr>
      </w:pPr>
      <w:r w:rsidRPr="003A4D2B">
        <w:rPr>
          <w:rFonts w:ascii="Tahoma" w:hAnsi="Tahoma" w:cs="Tahoma"/>
          <w:sz w:val="20"/>
        </w:rPr>
        <w:t>1</w:t>
      </w:r>
      <w:r w:rsidR="003A4D2B" w:rsidRPr="003A4D2B">
        <w:rPr>
          <w:rFonts w:ascii="Tahoma" w:hAnsi="Tahoma" w:cs="Tahoma"/>
          <w:sz w:val="20"/>
        </w:rPr>
        <w:t>3.</w:t>
      </w:r>
      <w:r w:rsidR="003A4D2B" w:rsidRPr="003A4D2B">
        <w:rPr>
          <w:rFonts w:ascii="Tahoma" w:hAnsi="Tahoma" w:cs="Tahoma"/>
          <w:sz w:val="20"/>
        </w:rPr>
        <w:tab/>
      </w:r>
      <w:r w:rsidRPr="003A4D2B">
        <w:rPr>
          <w:rFonts w:ascii="Tahoma" w:hAnsi="Tahoma" w:cs="Tahoma"/>
          <w:sz w:val="20"/>
        </w:rPr>
        <w:t>W zakresie nieuregulowanym w SWZ, zastosowanie mają przepisy rozporządzenia Ministra Rozwoju, Pracy i Technologii z dnia 23 grudnia 2020 r. w sprawie podmiotowych środków dowodowych oraz innych dokumentów lub oświadczeń, jakich może żądać zamawiający od wykonawcy (Dz. U. poz. 2415).</w:t>
      </w:r>
    </w:p>
    <w:p w:rsidR="00926932" w:rsidRPr="003A4D2B"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3A4D2B">
        <w:rPr>
          <w:rFonts w:ascii="Tahoma" w:hAnsi="Tahoma"/>
          <w:sz w:val="20"/>
          <w:szCs w:val="20"/>
        </w:rPr>
        <w:t>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w:t>
      </w:r>
    </w:p>
    <w:p w:rsidR="00926932" w:rsidRPr="003A4D2B"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3A4D2B">
        <w:rPr>
          <w:rFonts w:ascii="Tahoma" w:hAnsi="Tahoma"/>
          <w:sz w:val="20"/>
          <w:szCs w:val="20"/>
        </w:rPr>
        <w:lastRenderedPageBreak/>
        <w:t>Podmiotowe środki dowodowe przekazuje się:</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elektroniczny przez upoważnione podmioty inne niż wykonawca, wykonawca wspólnie ubiegający się o udzielenie zamówienia, podmiot udostępniający zasoby -przekazuje się ten dokument elektroniczny;</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zostały wystawione jako dokument w postaci papierowej przez upoważnione podmioty inne niż wykonawca, wykonawca wspólnie ubiegający się o udzielenie zamówienia, podmiot udostępniający zasoby -przekazuje się cyfrowe odwzorowanie tego dokumentu opatrzone kwalifikowanym podpisem elektronicznym, podpisem zaufanym lub podpisem osobistym, poświadczające zgodność cyfrowego odwzorowania z dokumentem w postaci papierowej 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-przekazuje się je w postaci elektronicznej i opatruje się kwalifikowanym podpisem elektronicznym, podpisem zaufanym lub podpisem osobistym.</w:t>
      </w:r>
    </w:p>
    <w:p w:rsidR="00926932" w:rsidRPr="00D67590" w:rsidRDefault="00926932" w:rsidP="0071087D">
      <w:pPr>
        <w:pStyle w:val="Akapitzlist"/>
        <w:numPr>
          <w:ilvl w:val="0"/>
          <w:numId w:val="85"/>
        </w:numPr>
        <w:autoSpaceDN/>
        <w:spacing w:before="120" w:after="120"/>
        <w:ind w:left="851" w:hanging="567"/>
        <w:textAlignment w:val="auto"/>
        <w:rPr>
          <w:rFonts w:ascii="Tahoma" w:hAnsi="Tahoma" w:cs="Tahoma"/>
          <w:color w:val="FF0000"/>
          <w:kern w:val="0"/>
          <w:sz w:val="20"/>
          <w:szCs w:val="20"/>
        </w:rPr>
      </w:pPr>
      <w:r w:rsidRPr="00D67590">
        <w:rPr>
          <w:rFonts w:ascii="Tahoma" w:hAnsi="Tahoma" w:cs="Tahoma"/>
          <w:sz w:val="20"/>
          <w:szCs w:val="20"/>
        </w:rPr>
        <w:t>w przypadku gdy nie zostały wystawione przez upoważnione podmioty inne niż wykonawca, wykonawca wspólnie ubiegający się o udzielenie zamówienia, podmiot udostępniający zasoby a sporządzono je jako dokument w postaci papierowej i opatrzono własnoręcznym podpisem -przekazuje się cyfrowe odwzorowanie tego dokumentu opatrzone kwalifikowanym podpisem elektronicznym, podpisem zaufanym lub podpisem osobistym, poświadczające zgodność cyfrowego odwzorowania z dokumentem w postaci papierowej. 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sz w:val="20"/>
          <w:szCs w:val="20"/>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 xml:space="preserve">Oświadczenia wskazane </w:t>
      </w:r>
      <w:r w:rsidR="003A4D2B">
        <w:rPr>
          <w:rFonts w:ascii="Tahoma" w:hAnsi="Tahoma" w:cs="Tahoma"/>
          <w:sz w:val="20"/>
          <w:szCs w:val="20"/>
        </w:rPr>
        <w:t>powyżej, w tym</w:t>
      </w:r>
      <w:r w:rsidRPr="007F2E46">
        <w:rPr>
          <w:rFonts w:ascii="Tahoma" w:hAnsi="Tahoma" w:cs="Tahoma"/>
          <w:sz w:val="20"/>
          <w:szCs w:val="20"/>
        </w:rPr>
        <w:t xml:space="preserve"> podmiotowe środki dowodowe przekazuje się środkiem komunikacji elektronicznej. </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W przypadku gdy oświadczenia 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rsidR="007F2E46"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Podmiotowe środki dowodowe sporządzone w języku obcym przekazuje się wraz z tłumaczeniem na język polski.</w:t>
      </w:r>
    </w:p>
    <w:p w:rsidR="00926932" w:rsidRPr="007F2E46" w:rsidRDefault="00926932" w:rsidP="00E739A1">
      <w:pPr>
        <w:pStyle w:val="Akapitzlist"/>
        <w:numPr>
          <w:ilvl w:val="0"/>
          <w:numId w:val="107"/>
        </w:numPr>
        <w:autoSpaceDN/>
        <w:spacing w:before="120" w:after="120"/>
        <w:ind w:left="284" w:hanging="426"/>
        <w:textAlignment w:val="auto"/>
        <w:rPr>
          <w:rFonts w:ascii="Tahoma" w:hAnsi="Tahoma"/>
          <w:color w:val="FF0000"/>
          <w:kern w:val="0"/>
          <w:sz w:val="20"/>
          <w:szCs w:val="20"/>
        </w:rPr>
      </w:pPr>
      <w:r w:rsidRPr="007F2E46">
        <w:rPr>
          <w:rFonts w:ascii="Tahoma" w:hAnsi="Tahoma" w:cs="Tahoma"/>
          <w:sz w:val="20"/>
          <w:szCs w:val="20"/>
        </w:rPr>
        <w:t>Dokumenty elektroniczne muszą spełniać łącznie następujące wymagania:</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są utrwalone w sposób umożliwiający ich wielokrotne odczytanie, zapisanie i powielenie, a także przekazanie przy użyciu środków komunikacji elektronicznej lub na informatycznym nośniku danych;</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elektronicznej, w szczególności przez wyświetlenie tej treści na monitorze ekranowym;</w:t>
      </w:r>
    </w:p>
    <w:p w:rsidR="00926932" w:rsidRPr="00D67590"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umożliwiają prezentację treści w postaci papierowej, w szczególności za pomocą wydruku;</w:t>
      </w:r>
    </w:p>
    <w:p w:rsidR="00926932" w:rsidRPr="00B97FBE" w:rsidRDefault="00926932" w:rsidP="0071087D">
      <w:pPr>
        <w:pStyle w:val="Akapitzlist"/>
        <w:numPr>
          <w:ilvl w:val="3"/>
          <w:numId w:val="87"/>
        </w:numPr>
        <w:autoSpaceDN/>
        <w:ind w:left="992" w:hanging="567"/>
        <w:textAlignment w:val="auto"/>
        <w:rPr>
          <w:rFonts w:ascii="Tahoma" w:hAnsi="Tahoma" w:cs="Tahoma"/>
          <w:color w:val="FF0000"/>
          <w:kern w:val="0"/>
          <w:sz w:val="20"/>
          <w:szCs w:val="20"/>
        </w:rPr>
      </w:pPr>
      <w:r w:rsidRPr="00D67590">
        <w:rPr>
          <w:rFonts w:ascii="Tahoma" w:hAnsi="Tahoma" w:cs="Tahoma"/>
          <w:sz w:val="20"/>
          <w:szCs w:val="20"/>
        </w:rPr>
        <w:t>zawierają dane w układzie niepozostawiającym wątpliwości co do treści i kontekstu zapisanych informacji.</w:t>
      </w:r>
    </w:p>
    <w:p w:rsidR="007D129E" w:rsidRDefault="007D129E" w:rsidP="00DD1E1C">
      <w:pPr>
        <w:contextualSpacing/>
        <w:rPr>
          <w:rFonts w:ascii="Tahoma" w:hAnsi="Tahoma"/>
          <w:b/>
          <w:sz w:val="20"/>
          <w:szCs w:val="20"/>
        </w:rPr>
      </w:pPr>
    </w:p>
    <w:p w:rsidR="004C5320" w:rsidRPr="00D67590" w:rsidRDefault="004C5320" w:rsidP="00DD1E1C">
      <w:pPr>
        <w:contextualSpacing/>
        <w:rPr>
          <w:rFonts w:ascii="Tahoma" w:hAnsi="Tahoma"/>
          <w:b/>
          <w:sz w:val="20"/>
          <w:szCs w:val="20"/>
        </w:rPr>
      </w:pPr>
    </w:p>
    <w:p w:rsidR="005B57A5" w:rsidRPr="00525292" w:rsidRDefault="005B57A5" w:rsidP="005B57A5">
      <w:pPr>
        <w:spacing w:line="276" w:lineRule="auto"/>
        <w:contextualSpacing/>
        <w:jc w:val="center"/>
        <w:rPr>
          <w:rFonts w:ascii="Tahoma" w:hAnsi="Tahoma"/>
          <w:b/>
          <w:sz w:val="20"/>
          <w:szCs w:val="20"/>
        </w:rPr>
      </w:pPr>
      <w:r w:rsidRPr="00525292">
        <w:rPr>
          <w:rFonts w:ascii="Tahoma" w:hAnsi="Tahoma"/>
          <w:b/>
          <w:sz w:val="20"/>
          <w:szCs w:val="20"/>
        </w:rPr>
        <w:lastRenderedPageBreak/>
        <w:t>Rozdział 1</w:t>
      </w:r>
      <w:r w:rsidR="006568E4" w:rsidRPr="00525292">
        <w:rPr>
          <w:rFonts w:ascii="Tahoma" w:hAnsi="Tahoma"/>
          <w:b/>
          <w:sz w:val="20"/>
          <w:szCs w:val="20"/>
        </w:rPr>
        <w:t>4</w:t>
      </w:r>
    </w:p>
    <w:p w:rsidR="005B57A5" w:rsidRPr="00D67590" w:rsidRDefault="005B57A5" w:rsidP="005B57A5">
      <w:pPr>
        <w:pStyle w:val="Standard"/>
        <w:pBdr>
          <w:bottom w:val="single" w:sz="4" w:space="1" w:color="auto"/>
        </w:pBdr>
        <w:tabs>
          <w:tab w:val="left" w:pos="567"/>
        </w:tabs>
        <w:jc w:val="center"/>
        <w:rPr>
          <w:rFonts w:ascii="Tahoma" w:hAnsi="Tahoma" w:cs="Tahoma"/>
          <w:sz w:val="20"/>
          <w:szCs w:val="20"/>
        </w:rPr>
      </w:pPr>
      <w:r w:rsidRPr="00525292">
        <w:rPr>
          <w:rFonts w:ascii="Tahoma" w:hAnsi="Tahoma" w:cs="Tahoma"/>
          <w:b/>
          <w:sz w:val="20"/>
          <w:szCs w:val="20"/>
        </w:rPr>
        <w:t>OPIS KRYTERIÓW, KTÓRYMI ZAMAWIAJĄCY</w:t>
      </w:r>
      <w:r w:rsidRPr="00D67590">
        <w:rPr>
          <w:rFonts w:ascii="Tahoma" w:hAnsi="Tahoma" w:cs="Tahoma"/>
          <w:b/>
          <w:sz w:val="20"/>
          <w:szCs w:val="20"/>
        </w:rPr>
        <w:t xml:space="preserve"> BĘDZIE SIĘ KIEROWAŁ PRZY </w:t>
      </w:r>
      <w:r w:rsidRPr="00D67590">
        <w:rPr>
          <w:rFonts w:ascii="Tahoma" w:hAnsi="Tahoma" w:cs="Tahoma"/>
          <w:b/>
          <w:sz w:val="20"/>
          <w:szCs w:val="20"/>
        </w:rPr>
        <w:br/>
        <w:t xml:space="preserve">WYBORZE OFERTY, WRAZ Z PODANIEM WAG TYCH KRYTERIÓW </w:t>
      </w:r>
      <w:r w:rsidRPr="00D67590">
        <w:rPr>
          <w:rFonts w:ascii="Tahoma" w:hAnsi="Tahoma" w:cs="Tahoma"/>
          <w:b/>
          <w:sz w:val="20"/>
          <w:szCs w:val="20"/>
        </w:rPr>
        <w:br/>
        <w:t>I SPOSOBU OCENY OFERT</w:t>
      </w:r>
    </w:p>
    <w:p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Zamawiający do etapu oceny ofert pod względem ustalonych w ust. 2 kryteriów zakwalifikuje oferty spełniające następujące wymagania:</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oferta została złożona w określonym przez Zamawiającego terminie,</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złożone przez Wykonawcę dokumenty (oświadczenia) potwierdzają spełnianie przez niego warunków udziału w Postępowaniu określone w </w:t>
      </w:r>
      <w:r w:rsidR="00617E8C" w:rsidRPr="00D67590">
        <w:rPr>
          <w:rFonts w:ascii="Tahoma" w:hAnsi="Tahoma"/>
          <w:sz w:val="20"/>
          <w:szCs w:val="20"/>
        </w:rPr>
        <w:t>SWZ</w:t>
      </w:r>
      <w:r w:rsidRPr="00D67590">
        <w:rPr>
          <w:rFonts w:ascii="Tahoma" w:hAnsi="Tahoma"/>
          <w:sz w:val="20"/>
          <w:szCs w:val="20"/>
        </w:rPr>
        <w:t>,</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złożone oświadczenia i wymagane dokumenty są aktualne, zostały złożone w odpowiedniej formie i są podpisane przez osoby uprawnione do reprezentowania Wykonawcy,</w:t>
      </w:r>
    </w:p>
    <w:p w:rsidR="006E5137" w:rsidRPr="00D67590" w:rsidRDefault="006E5137" w:rsidP="0071087D">
      <w:pPr>
        <w:widowControl/>
        <w:numPr>
          <w:ilvl w:val="0"/>
          <w:numId w:val="92"/>
        </w:numPr>
        <w:suppressAutoHyphens w:val="0"/>
        <w:autoSpaceDN/>
        <w:spacing w:before="120" w:after="120"/>
        <w:ind w:left="993" w:hanging="567"/>
        <w:jc w:val="both"/>
        <w:textAlignment w:val="auto"/>
        <w:rPr>
          <w:rFonts w:ascii="Tahoma" w:hAnsi="Tahoma"/>
          <w:sz w:val="20"/>
          <w:szCs w:val="20"/>
        </w:rPr>
      </w:pPr>
      <w:r w:rsidRPr="00D67590">
        <w:rPr>
          <w:rFonts w:ascii="Tahoma" w:hAnsi="Tahoma"/>
          <w:sz w:val="20"/>
          <w:szCs w:val="20"/>
        </w:rPr>
        <w:t xml:space="preserve">oferta nie podlega odrzuceniu. </w:t>
      </w:r>
    </w:p>
    <w:p w:rsidR="006E5137" w:rsidRPr="00D67590" w:rsidRDefault="006E5137" w:rsidP="0071087D">
      <w:pPr>
        <w:widowControl/>
        <w:numPr>
          <w:ilvl w:val="0"/>
          <w:numId w:val="91"/>
        </w:numPr>
        <w:suppressAutoHyphens w:val="0"/>
        <w:autoSpaceDN/>
        <w:spacing w:before="120" w:after="120"/>
        <w:ind w:left="425" w:hanging="425"/>
        <w:jc w:val="both"/>
        <w:textAlignment w:val="auto"/>
        <w:rPr>
          <w:rFonts w:ascii="Tahoma" w:hAnsi="Tahoma"/>
          <w:sz w:val="20"/>
          <w:szCs w:val="20"/>
        </w:rPr>
      </w:pPr>
      <w:r w:rsidRPr="00D67590">
        <w:rPr>
          <w:rFonts w:ascii="Tahoma" w:hAnsi="Tahoma"/>
          <w:sz w:val="20"/>
          <w:szCs w:val="20"/>
        </w:rPr>
        <w:t>Przy wyborze najkorzystniejszej oferty spośród ofert niepodlegających odrzuceniu Zamawiający będzie stosował niżej podane kryteria: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402"/>
      </w:tblGrid>
      <w:tr w:rsidR="006E5137" w:rsidRPr="00D67590" w:rsidTr="007F4407">
        <w:tc>
          <w:tcPr>
            <w:tcW w:w="5811" w:type="dxa"/>
            <w:shd w:val="pct10" w:color="auto" w:fill="auto"/>
            <w:vAlign w:val="center"/>
          </w:tcPr>
          <w:p w:rsidR="006E5137" w:rsidRPr="00D67590" w:rsidRDefault="006E5137"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sidRPr="00D67590">
              <w:rPr>
                <w:rFonts w:ascii="Tahoma" w:eastAsia="Times New Roman" w:hAnsi="Tahoma"/>
                <w:b/>
                <w:kern w:val="1"/>
                <w:sz w:val="20"/>
                <w:szCs w:val="20"/>
                <w:lang w:eastAsia="zh-CN"/>
              </w:rPr>
              <w:t>Nazwa kryterium</w:t>
            </w:r>
          </w:p>
        </w:tc>
        <w:tc>
          <w:tcPr>
            <w:tcW w:w="3402" w:type="dxa"/>
            <w:shd w:val="pct10" w:color="auto" w:fill="auto"/>
            <w:vAlign w:val="center"/>
          </w:tcPr>
          <w:p w:rsidR="006E5137" w:rsidRPr="00D67590" w:rsidRDefault="007957E3" w:rsidP="007F4407">
            <w:pPr>
              <w:widowControl/>
              <w:tabs>
                <w:tab w:val="left" w:pos="709"/>
                <w:tab w:val="left" w:pos="1276"/>
                <w:tab w:val="left" w:pos="1418"/>
              </w:tabs>
              <w:autoSpaceDN/>
              <w:spacing w:line="276" w:lineRule="auto"/>
              <w:jc w:val="center"/>
              <w:textAlignment w:val="auto"/>
              <w:rPr>
                <w:rFonts w:ascii="Tahoma" w:eastAsia="Times New Roman" w:hAnsi="Tahoma"/>
                <w:b/>
                <w:kern w:val="1"/>
                <w:sz w:val="20"/>
                <w:szCs w:val="20"/>
                <w:lang w:eastAsia="zh-CN"/>
              </w:rPr>
            </w:pPr>
            <w:r>
              <w:rPr>
                <w:rFonts w:ascii="Tahoma" w:eastAsia="Times New Roman" w:hAnsi="Tahoma"/>
                <w:b/>
                <w:kern w:val="1"/>
                <w:sz w:val="20"/>
                <w:szCs w:val="20"/>
                <w:lang w:eastAsia="zh-CN"/>
              </w:rPr>
              <w:t>Znaczenie kryterium (w punktach</w:t>
            </w:r>
            <w:r w:rsidR="006E5137" w:rsidRPr="00D67590">
              <w:rPr>
                <w:rFonts w:ascii="Tahoma" w:eastAsia="Times New Roman" w:hAnsi="Tahoma"/>
                <w:b/>
                <w:kern w:val="1"/>
                <w:sz w:val="20"/>
                <w:szCs w:val="20"/>
                <w:lang w:eastAsia="zh-CN"/>
              </w:rPr>
              <w:t>)</w:t>
            </w:r>
          </w:p>
        </w:tc>
      </w:tr>
      <w:tr w:rsidR="006E5137" w:rsidRPr="00D67590" w:rsidTr="007F4407">
        <w:trPr>
          <w:trHeight w:val="498"/>
        </w:trPr>
        <w:tc>
          <w:tcPr>
            <w:tcW w:w="5811" w:type="dxa"/>
            <w:shd w:val="clear" w:color="auto" w:fill="auto"/>
            <w:vAlign w:val="center"/>
          </w:tcPr>
          <w:p w:rsidR="006E5137" w:rsidRPr="00D67590" w:rsidRDefault="006E5137"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Cena (C)</w:t>
            </w:r>
          </w:p>
        </w:tc>
        <w:tc>
          <w:tcPr>
            <w:tcW w:w="3402" w:type="dxa"/>
            <w:shd w:val="clear" w:color="auto" w:fill="auto"/>
            <w:vAlign w:val="center"/>
          </w:tcPr>
          <w:p w:rsidR="006E5137" w:rsidRPr="00D67590"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60</w:t>
            </w:r>
          </w:p>
        </w:tc>
      </w:tr>
      <w:tr w:rsidR="00E84F44" w:rsidRPr="00D67590" w:rsidTr="007F4407">
        <w:trPr>
          <w:trHeight w:val="498"/>
        </w:trPr>
        <w:tc>
          <w:tcPr>
            <w:tcW w:w="5811" w:type="dxa"/>
            <w:shd w:val="clear" w:color="auto" w:fill="auto"/>
            <w:vAlign w:val="center"/>
          </w:tcPr>
          <w:p w:rsidR="00E84F44" w:rsidRPr="00D67590" w:rsidRDefault="00E84F44" w:rsidP="00E84F44">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Długość okresu gwarancji (G)</w:t>
            </w:r>
          </w:p>
        </w:tc>
        <w:tc>
          <w:tcPr>
            <w:tcW w:w="3402" w:type="dxa"/>
            <w:shd w:val="clear" w:color="auto" w:fill="auto"/>
            <w:vAlign w:val="center"/>
          </w:tcPr>
          <w:p w:rsidR="00E84F44" w:rsidRDefault="00E84F44" w:rsidP="007F4407">
            <w:pPr>
              <w:widowControl/>
              <w:tabs>
                <w:tab w:val="left" w:pos="709"/>
                <w:tab w:val="left" w:pos="1276"/>
                <w:tab w:val="left" w:pos="1418"/>
              </w:tabs>
              <w:autoSpaceDN/>
              <w:spacing w:line="276" w:lineRule="auto"/>
              <w:jc w:val="center"/>
              <w:textAlignment w:val="auto"/>
              <w:rPr>
                <w:rFonts w:ascii="Tahoma" w:eastAsia="Times New Roman" w:hAnsi="Tahoma"/>
                <w:kern w:val="1"/>
                <w:sz w:val="20"/>
                <w:szCs w:val="20"/>
                <w:lang w:eastAsia="zh-CN"/>
              </w:rPr>
            </w:pPr>
            <w:r>
              <w:rPr>
                <w:rFonts w:ascii="Tahoma" w:eastAsia="Times New Roman" w:hAnsi="Tahoma"/>
                <w:kern w:val="1"/>
                <w:sz w:val="20"/>
                <w:szCs w:val="20"/>
                <w:lang w:eastAsia="zh-CN"/>
              </w:rPr>
              <w:t>40</w:t>
            </w:r>
          </w:p>
        </w:tc>
      </w:tr>
    </w:tbl>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71087D">
      <w:pPr>
        <w:pStyle w:val="Akapitzlist"/>
        <w:numPr>
          <w:ilvl w:val="0"/>
          <w:numId w:val="91"/>
        </w:numPr>
        <w:tabs>
          <w:tab w:val="left" w:pos="567"/>
          <w:tab w:val="left" w:pos="1276"/>
          <w:tab w:val="left" w:pos="1418"/>
        </w:tabs>
        <w:autoSpaceDN/>
        <w:spacing w:line="276" w:lineRule="auto"/>
        <w:ind w:left="426" w:hanging="426"/>
        <w:contextualSpacing/>
        <w:textAlignment w:val="auto"/>
        <w:rPr>
          <w:rFonts w:ascii="Tahoma" w:hAnsi="Tahoma" w:cs="Tahoma"/>
          <w:kern w:val="1"/>
          <w:sz w:val="20"/>
          <w:szCs w:val="20"/>
          <w:lang w:eastAsia="zh-CN"/>
        </w:rPr>
      </w:pPr>
      <w:r w:rsidRPr="00D67590">
        <w:rPr>
          <w:rFonts w:ascii="Tahoma" w:hAnsi="Tahoma" w:cs="Tahoma"/>
          <w:kern w:val="1"/>
          <w:sz w:val="20"/>
          <w:szCs w:val="20"/>
          <w:lang w:eastAsia="zh-CN"/>
        </w:rPr>
        <w:t>Zamawiający dokona oceny ofert przyznając punkty w ramach poszczególnych kryteriów oceny ofert, przyjmując zasadę, że 1% = 1 punkt.</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kern w:val="1"/>
          <w:sz w:val="20"/>
          <w:szCs w:val="20"/>
          <w:highlight w:val="yellow"/>
          <w:lang w:eastAsia="zh-CN"/>
        </w:rPr>
      </w:pPr>
    </w:p>
    <w:p w:rsidR="005B57A5" w:rsidRPr="00D67590" w:rsidRDefault="005B57A5" w:rsidP="006E5137">
      <w:pPr>
        <w:widowControl/>
        <w:tabs>
          <w:tab w:val="left" w:pos="567"/>
          <w:tab w:val="left" w:pos="1276"/>
          <w:tab w:val="left" w:pos="1418"/>
        </w:tabs>
        <w:autoSpaceDN/>
        <w:spacing w:line="276" w:lineRule="auto"/>
        <w:ind w:left="567"/>
        <w:contextualSpacing/>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 xml:space="preserve">Punkty za kryterium </w:t>
      </w:r>
      <w:r w:rsidRPr="00D67590">
        <w:rPr>
          <w:rFonts w:ascii="Tahoma" w:eastAsia="Times New Roman" w:hAnsi="Tahoma"/>
          <w:b/>
          <w:kern w:val="1"/>
          <w:sz w:val="20"/>
          <w:szCs w:val="20"/>
          <w:lang w:eastAsia="zh-CN"/>
        </w:rPr>
        <w:t>„Cena”</w:t>
      </w:r>
      <w:r w:rsidRPr="00D67590">
        <w:rPr>
          <w:rFonts w:ascii="Tahoma" w:eastAsia="Times New Roman" w:hAnsi="Tahoma"/>
          <w:kern w:val="1"/>
          <w:sz w:val="20"/>
          <w:szCs w:val="20"/>
          <w:lang w:eastAsia="zh-CN"/>
        </w:rPr>
        <w:t xml:space="preserve"> zostaną obliczone według wzoru</w:t>
      </w:r>
      <w:r w:rsidR="00C6388A" w:rsidRPr="00D67590">
        <w:rPr>
          <w:rFonts w:ascii="Tahoma" w:eastAsia="Times New Roman" w:hAnsi="Tahoma"/>
          <w:kern w:val="1"/>
          <w:sz w:val="20"/>
          <w:szCs w:val="20"/>
          <w:lang w:eastAsia="zh-CN"/>
        </w:rPr>
        <w:t xml:space="preserve"> (C)</w:t>
      </w:r>
      <w:r w:rsidRPr="00D67590">
        <w:rPr>
          <w:rFonts w:ascii="Tahoma" w:eastAsia="Times New Roman" w:hAnsi="Tahoma"/>
          <w:kern w:val="1"/>
          <w:sz w:val="20"/>
          <w:szCs w:val="20"/>
          <w:lang w:eastAsia="zh-CN"/>
        </w:rPr>
        <w:t>:</w:t>
      </w:r>
    </w:p>
    <w:p w:rsidR="005B57A5"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6174E4" w:rsidRPr="00D67590" w:rsidRDefault="006174E4"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n</w:t>
      </w:r>
      <w:proofErr w:type="spellEnd"/>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 xml:space="preserve">C = </w:t>
      </w:r>
      <w:r w:rsidRPr="00D67590">
        <w:rPr>
          <w:rFonts w:ascii="Tahoma" w:eastAsia="Times New Roman" w:hAnsi="Tahoma"/>
          <w:i/>
          <w:kern w:val="1"/>
          <w:sz w:val="20"/>
          <w:szCs w:val="20"/>
          <w:lang w:eastAsia="zh-CN"/>
        </w:rPr>
        <w:tab/>
        <w:t xml:space="preserve">------- x </w:t>
      </w:r>
      <w:r w:rsidR="00FD293C">
        <w:rPr>
          <w:rFonts w:ascii="Tahoma" w:eastAsia="Times New Roman" w:hAnsi="Tahoma"/>
          <w:i/>
          <w:kern w:val="1"/>
          <w:sz w:val="20"/>
          <w:szCs w:val="20"/>
          <w:lang w:eastAsia="zh-CN"/>
        </w:rPr>
        <w:t>6</w:t>
      </w:r>
      <w:r w:rsidR="00EA3895">
        <w:rPr>
          <w:rFonts w:ascii="Tahoma" w:eastAsia="Times New Roman" w:hAnsi="Tahoma"/>
          <w:i/>
          <w:kern w:val="1"/>
          <w:sz w:val="20"/>
          <w:szCs w:val="20"/>
          <w:lang w:eastAsia="zh-CN"/>
        </w:rPr>
        <w:t xml:space="preserve">0 </w:t>
      </w:r>
      <w:r w:rsidRPr="00D67590">
        <w:rPr>
          <w:rFonts w:ascii="Tahoma" w:eastAsia="Times New Roman" w:hAnsi="Tahoma"/>
          <w:i/>
          <w:kern w:val="1"/>
          <w:sz w:val="20"/>
          <w:szCs w:val="20"/>
          <w:lang w:eastAsia="zh-CN"/>
        </w:rPr>
        <w:t xml:space="preserve">pkt </w:t>
      </w:r>
    </w:p>
    <w:p w:rsidR="005B57A5" w:rsidRPr="00D67590" w:rsidRDefault="005B57A5" w:rsidP="005B57A5">
      <w:pPr>
        <w:widowControl/>
        <w:tabs>
          <w:tab w:val="left" w:pos="709"/>
          <w:tab w:val="left" w:pos="1276"/>
          <w:tab w:val="left" w:pos="1418"/>
        </w:tabs>
        <w:autoSpaceDN/>
        <w:spacing w:line="276" w:lineRule="auto"/>
        <w:ind w:left="709"/>
        <w:textAlignment w:val="auto"/>
        <w:rPr>
          <w:rFonts w:ascii="Tahoma" w:eastAsia="Times New Roman" w:hAnsi="Tahoma"/>
          <w:i/>
          <w:kern w:val="1"/>
          <w:sz w:val="20"/>
          <w:szCs w:val="20"/>
          <w:lang w:eastAsia="zh-CN"/>
        </w:rPr>
      </w:pPr>
      <w:r w:rsidRPr="00D67590">
        <w:rPr>
          <w:rFonts w:ascii="Tahoma" w:eastAsia="Times New Roman" w:hAnsi="Tahoma"/>
          <w:i/>
          <w:kern w:val="1"/>
          <w:sz w:val="20"/>
          <w:szCs w:val="20"/>
          <w:lang w:eastAsia="zh-CN"/>
        </w:rPr>
        <w:tab/>
      </w:r>
      <w:proofErr w:type="spellStart"/>
      <w:r w:rsidRPr="00D67590">
        <w:rPr>
          <w:rFonts w:ascii="Tahoma" w:eastAsia="Times New Roman" w:hAnsi="Tahoma"/>
          <w:i/>
          <w:kern w:val="1"/>
          <w:sz w:val="20"/>
          <w:szCs w:val="20"/>
          <w:lang w:eastAsia="zh-CN"/>
        </w:rPr>
        <w:t>C</w:t>
      </w:r>
      <w:r w:rsidRPr="00D67590">
        <w:rPr>
          <w:rFonts w:ascii="Tahoma" w:eastAsia="Times New Roman" w:hAnsi="Tahoma"/>
          <w:i/>
          <w:kern w:val="1"/>
          <w:sz w:val="20"/>
          <w:szCs w:val="20"/>
          <w:vertAlign w:val="subscript"/>
          <w:lang w:eastAsia="zh-CN"/>
        </w:rPr>
        <w:t>b</w:t>
      </w:r>
      <w:proofErr w:type="spellEnd"/>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r>
    </w:p>
    <w:p w:rsidR="005B57A5" w:rsidRPr="00D67590" w:rsidRDefault="005B57A5" w:rsidP="005B57A5">
      <w:pPr>
        <w:widowControl/>
        <w:tabs>
          <w:tab w:val="left" w:pos="709"/>
          <w:tab w:val="left" w:pos="1276"/>
          <w:tab w:val="left" w:pos="1418"/>
        </w:tabs>
        <w:autoSpaceDN/>
        <w:spacing w:line="276" w:lineRule="auto"/>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ab/>
        <w:t>gdzie,</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r w:rsidRPr="00D67590">
        <w:rPr>
          <w:rFonts w:ascii="Tahoma" w:eastAsia="Times New Roman" w:hAnsi="Tahoma"/>
          <w:kern w:val="1"/>
          <w:sz w:val="20"/>
          <w:szCs w:val="20"/>
          <w:lang w:eastAsia="zh-CN"/>
        </w:rPr>
        <w:t>C- ilość punktów za kryterium cena,</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n</w:t>
      </w:r>
      <w:proofErr w:type="spellEnd"/>
      <w:r w:rsidRPr="00D67590">
        <w:rPr>
          <w:rFonts w:ascii="Tahoma" w:eastAsia="Times New Roman" w:hAnsi="Tahoma"/>
          <w:kern w:val="1"/>
          <w:sz w:val="20"/>
          <w:szCs w:val="20"/>
          <w:lang w:eastAsia="zh-CN"/>
        </w:rPr>
        <w:t xml:space="preserve"> - najniższa cena ofertowa spośród ofert nieodrzuconych,</w:t>
      </w:r>
    </w:p>
    <w:p w:rsidR="005B57A5" w:rsidRPr="00D67590" w:rsidRDefault="005B57A5" w:rsidP="005B57A5">
      <w:pPr>
        <w:widowControl/>
        <w:autoSpaceDN/>
        <w:spacing w:line="276" w:lineRule="auto"/>
        <w:ind w:left="708"/>
        <w:jc w:val="both"/>
        <w:textAlignment w:val="auto"/>
        <w:rPr>
          <w:rFonts w:ascii="Tahoma" w:eastAsia="Times New Roman" w:hAnsi="Tahoma"/>
          <w:kern w:val="1"/>
          <w:sz w:val="20"/>
          <w:szCs w:val="20"/>
          <w:lang w:eastAsia="zh-CN"/>
        </w:rPr>
      </w:pPr>
      <w:proofErr w:type="spellStart"/>
      <w:r w:rsidRPr="00D67590">
        <w:rPr>
          <w:rFonts w:ascii="Tahoma" w:eastAsia="Times New Roman" w:hAnsi="Tahoma"/>
          <w:kern w:val="1"/>
          <w:sz w:val="20"/>
          <w:szCs w:val="20"/>
          <w:lang w:eastAsia="zh-CN"/>
        </w:rPr>
        <w:t>C</w:t>
      </w:r>
      <w:r w:rsidRPr="00D67590">
        <w:rPr>
          <w:rFonts w:ascii="Tahoma" w:eastAsia="Times New Roman" w:hAnsi="Tahoma"/>
          <w:kern w:val="1"/>
          <w:sz w:val="20"/>
          <w:szCs w:val="20"/>
          <w:vertAlign w:val="subscript"/>
          <w:lang w:eastAsia="zh-CN"/>
        </w:rPr>
        <w:t>b</w:t>
      </w:r>
      <w:proofErr w:type="spellEnd"/>
      <w:r w:rsidRPr="00D67590">
        <w:rPr>
          <w:rFonts w:ascii="Tahoma" w:eastAsia="Times New Roman" w:hAnsi="Tahoma"/>
          <w:kern w:val="1"/>
          <w:sz w:val="20"/>
          <w:szCs w:val="20"/>
          <w:lang w:eastAsia="zh-CN"/>
        </w:rPr>
        <w:t xml:space="preserve"> – cena oferty badanej.</w:t>
      </w:r>
    </w:p>
    <w:p w:rsidR="00E84F44" w:rsidRDefault="00E84F44" w:rsidP="00E84F44">
      <w:pPr>
        <w:widowControl/>
        <w:autoSpaceDN/>
        <w:spacing w:line="276" w:lineRule="auto"/>
        <w:jc w:val="both"/>
        <w:textAlignment w:val="auto"/>
        <w:rPr>
          <w:rFonts w:ascii="Tahoma" w:eastAsia="Times New Roman" w:hAnsi="Tahoma"/>
          <w:kern w:val="1"/>
          <w:sz w:val="20"/>
          <w:szCs w:val="20"/>
          <w:lang w:eastAsia="zh-CN"/>
        </w:rPr>
      </w:pPr>
    </w:p>
    <w:p w:rsidR="00E84F44" w:rsidRPr="00E84F44" w:rsidRDefault="00E84F44" w:rsidP="00E739A1">
      <w:pPr>
        <w:pStyle w:val="Listanumerowana2"/>
        <w:numPr>
          <w:ilvl w:val="0"/>
          <w:numId w:val="109"/>
        </w:numPr>
        <w:spacing w:after="120"/>
        <w:ind w:left="851"/>
        <w:contextualSpacing w:val="0"/>
        <w:jc w:val="both"/>
        <w:rPr>
          <w:rFonts w:ascii="Tahoma" w:hAnsi="Tahoma"/>
          <w:color w:val="000000"/>
          <w:sz w:val="20"/>
          <w:szCs w:val="20"/>
        </w:rPr>
      </w:pPr>
      <w:r w:rsidRPr="00E84F44">
        <w:rPr>
          <w:rFonts w:ascii="Tahoma" w:hAnsi="Tahoma"/>
          <w:kern w:val="1"/>
          <w:sz w:val="20"/>
          <w:szCs w:val="20"/>
          <w:lang w:eastAsia="zh-CN"/>
        </w:rPr>
        <w:t xml:space="preserve">Punkty za kryterium </w:t>
      </w:r>
      <w:r w:rsidRPr="00E84F44">
        <w:rPr>
          <w:rFonts w:ascii="Tahoma" w:hAnsi="Tahoma"/>
          <w:b/>
          <w:color w:val="000000"/>
          <w:sz w:val="20"/>
          <w:szCs w:val="20"/>
        </w:rPr>
        <w:t>„</w:t>
      </w:r>
      <w:r w:rsidRPr="00E84F44">
        <w:rPr>
          <w:rFonts w:ascii="Tahoma" w:hAnsi="Tahoma"/>
          <w:b/>
          <w:sz w:val="20"/>
          <w:szCs w:val="20"/>
        </w:rPr>
        <w:t>Długość okresu gwarancji</w:t>
      </w:r>
      <w:r w:rsidRPr="00E84F44">
        <w:rPr>
          <w:rFonts w:ascii="Tahoma" w:hAnsi="Tahoma"/>
          <w:b/>
          <w:color w:val="000000"/>
          <w:sz w:val="20"/>
          <w:szCs w:val="20"/>
        </w:rPr>
        <w:t>”</w:t>
      </w:r>
      <w:r w:rsidRPr="00E84F44">
        <w:rPr>
          <w:rFonts w:ascii="Tahoma" w:hAnsi="Tahoma"/>
          <w:color w:val="000000"/>
          <w:sz w:val="20"/>
          <w:szCs w:val="20"/>
        </w:rPr>
        <w:t xml:space="preserve"> </w:t>
      </w:r>
      <w:r w:rsidRPr="00E84F44">
        <w:rPr>
          <w:rFonts w:ascii="Tahoma" w:hAnsi="Tahoma"/>
          <w:b/>
          <w:bCs/>
          <w:color w:val="000000"/>
          <w:sz w:val="20"/>
          <w:szCs w:val="20"/>
        </w:rPr>
        <w:t>(G)</w:t>
      </w:r>
      <w:r w:rsidRPr="00E84F44">
        <w:rPr>
          <w:rFonts w:ascii="Tahoma" w:hAnsi="Tahoma"/>
          <w:color w:val="000000"/>
          <w:sz w:val="20"/>
          <w:szCs w:val="20"/>
        </w:rPr>
        <w:t xml:space="preserve"> liczone w okresach miesięcznych</w:t>
      </w:r>
      <w:r w:rsidRPr="00E84F44">
        <w:rPr>
          <w:rFonts w:ascii="Tahoma" w:hAnsi="Tahoma"/>
          <w:sz w:val="20"/>
          <w:szCs w:val="20"/>
        </w:rPr>
        <w:t xml:space="preserve"> </w:t>
      </w:r>
      <w:r w:rsidRPr="00E84F44">
        <w:rPr>
          <w:rFonts w:ascii="Tahoma" w:hAnsi="Tahoma"/>
          <w:color w:val="000000"/>
          <w:sz w:val="20"/>
          <w:szCs w:val="20"/>
        </w:rPr>
        <w:t>zostaną obliczone w następujący sposób:</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minimalnej </w:t>
      </w:r>
      <w:r w:rsidR="007957E3">
        <w:rPr>
          <w:rFonts w:ascii="Tahoma" w:eastAsia="Calibri" w:hAnsi="Tahoma"/>
          <w:color w:val="000000"/>
          <w:sz w:val="20"/>
          <w:szCs w:val="20"/>
        </w:rPr>
        <w:t>długości okresu gwarancji tj. 36 miesięcy</w:t>
      </w:r>
      <w:r w:rsidRPr="00E84F44">
        <w:rPr>
          <w:rFonts w:ascii="Tahoma" w:eastAsia="Calibri" w:hAnsi="Tahoma"/>
          <w:color w:val="000000"/>
          <w:sz w:val="20"/>
          <w:szCs w:val="20"/>
        </w:rPr>
        <w:t>, Wykonawca otrzyma zero (0) punktów;</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eastAsia="Calibri" w:hAnsi="Tahoma"/>
          <w:color w:val="000000"/>
          <w:sz w:val="20"/>
          <w:szCs w:val="20"/>
        </w:rPr>
        <w:t xml:space="preserve">w przypadku zaoferowania </w:t>
      </w:r>
      <w:r w:rsidR="007957E3">
        <w:rPr>
          <w:rFonts w:ascii="Tahoma" w:hAnsi="Tahoma"/>
          <w:color w:val="000000"/>
          <w:sz w:val="20"/>
          <w:szCs w:val="20"/>
        </w:rPr>
        <w:t>długości okresu gwarancji 48</w:t>
      </w:r>
      <w:r w:rsidRPr="00E84F44">
        <w:rPr>
          <w:rFonts w:ascii="Tahoma" w:eastAsia="Calibri" w:hAnsi="Tahoma"/>
          <w:color w:val="000000"/>
          <w:sz w:val="20"/>
          <w:szCs w:val="20"/>
        </w:rPr>
        <w:t xml:space="preserve"> miesięcy, Wykonawca otrzyma </w:t>
      </w:r>
      <w:r w:rsidRPr="00E84F44">
        <w:rPr>
          <w:rFonts w:ascii="Tahoma" w:hAnsi="Tahoma"/>
          <w:color w:val="000000"/>
          <w:sz w:val="20"/>
          <w:szCs w:val="20"/>
        </w:rPr>
        <w:t>dwadzieścia (20</w:t>
      </w:r>
      <w:r w:rsidRPr="00E84F44">
        <w:rPr>
          <w:rFonts w:ascii="Tahoma" w:eastAsia="Calibri" w:hAnsi="Tahoma"/>
          <w:color w:val="000000"/>
          <w:sz w:val="20"/>
          <w:szCs w:val="20"/>
        </w:rPr>
        <w:t>) punktów;</w:t>
      </w:r>
    </w:p>
    <w:p w:rsidR="00E84F44" w:rsidRPr="00E84F44" w:rsidRDefault="00E84F44" w:rsidP="00E739A1">
      <w:pPr>
        <w:pStyle w:val="Listanumerowana2"/>
        <w:numPr>
          <w:ilvl w:val="0"/>
          <w:numId w:val="110"/>
        </w:numPr>
        <w:spacing w:after="120"/>
        <w:ind w:left="1418"/>
        <w:contextualSpacing w:val="0"/>
        <w:jc w:val="both"/>
        <w:rPr>
          <w:rFonts w:ascii="Tahoma" w:hAnsi="Tahoma"/>
          <w:color w:val="000000"/>
          <w:sz w:val="20"/>
          <w:szCs w:val="20"/>
        </w:rPr>
      </w:pPr>
      <w:r w:rsidRPr="00E84F44">
        <w:rPr>
          <w:rFonts w:ascii="Tahoma" w:hAnsi="Tahoma"/>
          <w:color w:val="000000"/>
          <w:sz w:val="20"/>
          <w:szCs w:val="20"/>
        </w:rPr>
        <w:t>w przypadku zaoferowa</w:t>
      </w:r>
      <w:r w:rsidR="007957E3">
        <w:rPr>
          <w:rFonts w:ascii="Tahoma" w:hAnsi="Tahoma"/>
          <w:color w:val="000000"/>
          <w:sz w:val="20"/>
          <w:szCs w:val="20"/>
        </w:rPr>
        <w:t>nia długości okresu gwarancji 60</w:t>
      </w:r>
      <w:r w:rsidRPr="00E84F44">
        <w:rPr>
          <w:rFonts w:ascii="Tahoma" w:hAnsi="Tahoma"/>
          <w:color w:val="000000"/>
          <w:sz w:val="20"/>
          <w:szCs w:val="20"/>
        </w:rPr>
        <w:t xml:space="preserve"> </w:t>
      </w:r>
      <w:r w:rsidR="007957E3">
        <w:rPr>
          <w:rFonts w:ascii="Tahoma" w:hAnsi="Tahoma"/>
          <w:sz w:val="20"/>
          <w:szCs w:val="20"/>
        </w:rPr>
        <w:t>miesięcy</w:t>
      </w:r>
      <w:r w:rsidRPr="00E84F44">
        <w:rPr>
          <w:rFonts w:ascii="Tahoma" w:hAnsi="Tahoma"/>
          <w:sz w:val="20"/>
          <w:szCs w:val="20"/>
        </w:rPr>
        <w:t xml:space="preserve"> i więcej</w:t>
      </w:r>
      <w:r w:rsidRPr="00E84F44">
        <w:rPr>
          <w:rFonts w:ascii="Tahoma" w:hAnsi="Tahoma"/>
          <w:color w:val="000000"/>
          <w:sz w:val="20"/>
          <w:szCs w:val="20"/>
        </w:rPr>
        <w:t xml:space="preserve"> Wykonawca otrzyma czterdzieści (40) punktów</w:t>
      </w:r>
    </w:p>
    <w:p w:rsidR="00E84F44" w:rsidRPr="00E84F44" w:rsidRDefault="00E84F44" w:rsidP="00E84F44">
      <w:pPr>
        <w:pStyle w:val="Akapitzlist"/>
        <w:tabs>
          <w:tab w:val="left" w:pos="851"/>
        </w:tabs>
        <w:autoSpaceDE w:val="0"/>
        <w:adjustRightInd w:val="0"/>
        <w:spacing w:line="276" w:lineRule="auto"/>
        <w:ind w:left="360"/>
        <w:jc w:val="center"/>
        <w:rPr>
          <w:rFonts w:ascii="Tahoma" w:eastAsia="Calibri" w:hAnsi="Tahoma" w:cs="Tahoma"/>
          <w:b/>
          <w:bCs/>
          <w:color w:val="000000"/>
          <w:sz w:val="20"/>
          <w:szCs w:val="20"/>
        </w:rPr>
      </w:pPr>
      <w:r w:rsidRPr="00E84F44">
        <w:rPr>
          <w:rFonts w:ascii="Tahoma" w:eastAsia="Calibri" w:hAnsi="Tahoma" w:cs="Tahoma"/>
          <w:b/>
          <w:bCs/>
          <w:color w:val="000000"/>
          <w:sz w:val="20"/>
          <w:szCs w:val="20"/>
        </w:rPr>
        <w:t>Uwaga:</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6"/>
      </w:tblGrid>
      <w:tr w:rsidR="00E84F44" w:rsidRPr="00E84F44" w:rsidTr="00525292">
        <w:tc>
          <w:tcPr>
            <w:tcW w:w="9326" w:type="dxa"/>
            <w:shd w:val="clear" w:color="auto" w:fill="auto"/>
          </w:tcPr>
          <w:p w:rsidR="00E84F44" w:rsidRPr="00E84F44" w:rsidRDefault="00E84F44" w:rsidP="00D60239">
            <w:pPr>
              <w:autoSpaceDE w:val="0"/>
              <w:adjustRightInd w:val="0"/>
              <w:jc w:val="both"/>
              <w:rPr>
                <w:rFonts w:ascii="Tahoma" w:eastAsia="Calibri" w:hAnsi="Tahoma"/>
                <w:bCs/>
                <w:color w:val="000000"/>
                <w:sz w:val="20"/>
                <w:szCs w:val="20"/>
              </w:rPr>
            </w:pPr>
            <w:r w:rsidRPr="00FD293C">
              <w:rPr>
                <w:rFonts w:ascii="Tahoma" w:eastAsia="Calibri" w:hAnsi="Tahoma"/>
                <w:sz w:val="20"/>
                <w:szCs w:val="20"/>
              </w:rPr>
              <w:t>Zamawiający określa minimal</w:t>
            </w:r>
            <w:r w:rsidR="007957E3">
              <w:rPr>
                <w:rFonts w:ascii="Tahoma" w:eastAsia="Calibri" w:hAnsi="Tahoma"/>
                <w:sz w:val="20"/>
                <w:szCs w:val="20"/>
              </w:rPr>
              <w:t>ną długość okresu gwarancji - 36 miesięcy</w:t>
            </w:r>
            <w:r w:rsidRPr="00FD293C">
              <w:rPr>
                <w:rFonts w:ascii="Tahoma" w:eastAsia="Calibri" w:hAnsi="Tahoma"/>
                <w:sz w:val="20"/>
                <w:szCs w:val="20"/>
              </w:rPr>
              <w:t>.</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zaoferowania przez Wykonawcę okresu dłu</w:t>
            </w:r>
            <w:r w:rsidR="007957E3">
              <w:rPr>
                <w:rFonts w:ascii="Tahoma" w:eastAsia="Calibri" w:hAnsi="Tahoma"/>
                <w:b/>
                <w:color w:val="000000"/>
                <w:sz w:val="20"/>
                <w:szCs w:val="20"/>
              </w:rPr>
              <w:t>gości gwarancji krótszego niż 26</w:t>
            </w:r>
            <w:r w:rsidRPr="00FD293C">
              <w:rPr>
                <w:rFonts w:ascii="Tahoma" w:eastAsia="Calibri" w:hAnsi="Tahoma"/>
                <w:b/>
                <w:color w:val="000000"/>
                <w:sz w:val="20"/>
                <w:szCs w:val="20"/>
              </w:rPr>
              <w:t xml:space="preserve"> m-</w:t>
            </w:r>
            <w:proofErr w:type="spellStart"/>
            <w:r w:rsidRPr="00FD293C">
              <w:rPr>
                <w:rFonts w:ascii="Tahoma" w:eastAsia="Calibri" w:hAnsi="Tahoma"/>
                <w:b/>
                <w:color w:val="000000"/>
                <w:sz w:val="20"/>
                <w:szCs w:val="20"/>
              </w:rPr>
              <w:t>cy</w:t>
            </w:r>
            <w:proofErr w:type="spellEnd"/>
            <w:r w:rsidRPr="00FD293C">
              <w:rPr>
                <w:rFonts w:ascii="Tahoma" w:eastAsia="Calibri" w:hAnsi="Tahoma"/>
                <w:b/>
                <w:color w:val="000000"/>
                <w:sz w:val="20"/>
                <w:szCs w:val="20"/>
              </w:rPr>
              <w:t>,  Zamawiający ofertę odrzuci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 przypadku, gdy Wykonawca w ogóle nie wskaże w ofercie oferowanego okresu gwarancji zamawiający przyjmie, że Wykonawca nie oferuje gwarancji i ofertę odrzuci.</w:t>
            </w:r>
            <w:r w:rsidRPr="00FD293C">
              <w:rPr>
                <w:rFonts w:ascii="Tahoma" w:eastAsia="Calibri" w:hAnsi="Tahoma"/>
                <w:color w:val="000000"/>
                <w:sz w:val="20"/>
                <w:szCs w:val="20"/>
              </w:rPr>
              <w:t xml:space="preserve"> Wykonawca może zaproponować długość</w:t>
            </w:r>
            <w:r w:rsidR="007957E3">
              <w:rPr>
                <w:rFonts w:ascii="Tahoma" w:eastAsia="Calibri" w:hAnsi="Tahoma"/>
                <w:color w:val="000000"/>
                <w:sz w:val="20"/>
                <w:szCs w:val="20"/>
              </w:rPr>
              <w:t xml:space="preserve"> okresu gwarancji dłuższy niż 60 miesięcy</w:t>
            </w:r>
            <w:r w:rsidRPr="00FD293C">
              <w:rPr>
                <w:rFonts w:ascii="Tahoma" w:eastAsia="Calibri" w:hAnsi="Tahoma"/>
                <w:color w:val="000000"/>
                <w:sz w:val="20"/>
                <w:szCs w:val="20"/>
              </w:rPr>
              <w:t>, jednak w tym przypadku Zamawiający przy</w:t>
            </w:r>
            <w:r w:rsidR="007957E3">
              <w:rPr>
                <w:rFonts w:ascii="Tahoma" w:eastAsia="Calibri" w:hAnsi="Tahoma"/>
                <w:color w:val="000000"/>
                <w:sz w:val="20"/>
                <w:szCs w:val="20"/>
              </w:rPr>
              <w:t>jmie do obliczeń wartość 60 miesięcy</w:t>
            </w:r>
            <w:r w:rsidRPr="00FD293C">
              <w:rPr>
                <w:rFonts w:ascii="Tahoma" w:eastAsia="Calibri" w:hAnsi="Tahoma"/>
                <w:color w:val="000000"/>
                <w:sz w:val="20"/>
                <w:szCs w:val="20"/>
              </w:rPr>
              <w:t xml:space="preserve"> - najdłuższy przyjęty w kryterium oceny ofert „</w:t>
            </w:r>
            <w:r w:rsidRPr="00FD293C">
              <w:rPr>
                <w:rFonts w:ascii="Tahoma" w:hAnsi="Tahoma"/>
                <w:sz w:val="20"/>
                <w:szCs w:val="20"/>
              </w:rPr>
              <w:t>Długość okresu gwarancji</w:t>
            </w:r>
            <w:r w:rsidRPr="00FD293C">
              <w:rPr>
                <w:rFonts w:ascii="Tahoma" w:eastAsia="Calibri" w:hAnsi="Tahoma"/>
                <w:color w:val="000000"/>
                <w:sz w:val="20"/>
                <w:szCs w:val="20"/>
              </w:rPr>
              <w:t xml:space="preserve">”. </w:t>
            </w:r>
            <w:r w:rsidRPr="00FD293C">
              <w:rPr>
                <w:rFonts w:ascii="Tahoma" w:eastAsia="Calibri" w:hAnsi="Tahoma"/>
                <w:b/>
                <w:color w:val="000000"/>
                <w:sz w:val="20"/>
                <w:szCs w:val="20"/>
              </w:rPr>
              <w:t>Wykonawcy oferują długości okresu gwarancji w pełnych miesiącach.</w:t>
            </w:r>
          </w:p>
        </w:tc>
      </w:tr>
    </w:tbl>
    <w:p w:rsidR="00E84F44" w:rsidRPr="00E84F44" w:rsidRDefault="00E84F44" w:rsidP="005B57A5">
      <w:pPr>
        <w:widowControl/>
        <w:autoSpaceDN/>
        <w:spacing w:line="276" w:lineRule="auto"/>
        <w:ind w:left="708"/>
        <w:jc w:val="both"/>
        <w:textAlignment w:val="auto"/>
        <w:rPr>
          <w:rFonts w:ascii="Tahoma" w:eastAsia="Times New Roman" w:hAnsi="Tahoma"/>
          <w:kern w:val="1"/>
          <w:sz w:val="20"/>
          <w:szCs w:val="20"/>
          <w:lang w:eastAsia="zh-CN"/>
        </w:rPr>
      </w:pPr>
    </w:p>
    <w:p w:rsidR="00E84F44" w:rsidRDefault="00E84F44" w:rsidP="0071087D">
      <w:pPr>
        <w:pStyle w:val="Listanumerowana2"/>
        <w:numPr>
          <w:ilvl w:val="0"/>
          <w:numId w:val="91"/>
        </w:numPr>
        <w:rPr>
          <w:rFonts w:ascii="Tahoma" w:hAnsi="Tahoma"/>
          <w:sz w:val="20"/>
          <w:szCs w:val="20"/>
        </w:rPr>
      </w:pPr>
      <w:r w:rsidRPr="00E84F44">
        <w:rPr>
          <w:rFonts w:ascii="Tahoma" w:hAnsi="Tahoma"/>
          <w:sz w:val="20"/>
          <w:szCs w:val="20"/>
        </w:rPr>
        <w:lastRenderedPageBreak/>
        <w:t xml:space="preserve">Za najkorzystniejszą ofertę zostanie uznana oferta, która otrzyma największą ilość punktów </w:t>
      </w:r>
      <w:r w:rsidRPr="00E84F44">
        <w:rPr>
          <w:rFonts w:ascii="Tahoma" w:hAnsi="Tahoma"/>
          <w:b/>
          <w:bCs/>
          <w:sz w:val="20"/>
          <w:szCs w:val="20"/>
        </w:rPr>
        <w:t>(O)</w:t>
      </w:r>
      <w:r w:rsidRPr="00E84F44">
        <w:rPr>
          <w:rFonts w:ascii="Tahoma" w:hAnsi="Tahoma"/>
          <w:sz w:val="20"/>
          <w:szCs w:val="20"/>
        </w:rPr>
        <w:t xml:space="preserve"> obliczoną na podstawie wzoru:</w:t>
      </w:r>
    </w:p>
    <w:p w:rsidR="00525292" w:rsidRDefault="00525292" w:rsidP="00525292">
      <w:pPr>
        <w:pStyle w:val="Listanumerowana2"/>
        <w:numPr>
          <w:ilvl w:val="0"/>
          <w:numId w:val="0"/>
        </w:numPr>
        <w:ind w:left="643" w:hanging="360"/>
        <w:rPr>
          <w:rFonts w:ascii="Tahoma" w:hAnsi="Tahoma"/>
          <w:sz w:val="20"/>
          <w:szCs w:val="20"/>
        </w:rPr>
      </w:pPr>
    </w:p>
    <w:p w:rsidR="00525292" w:rsidRPr="00E84F44" w:rsidRDefault="00525292" w:rsidP="00525292">
      <w:pPr>
        <w:pStyle w:val="Listanumerowana2"/>
        <w:numPr>
          <w:ilvl w:val="0"/>
          <w:numId w:val="0"/>
        </w:numPr>
        <w:ind w:left="643" w:hanging="360"/>
        <w:rPr>
          <w:rFonts w:ascii="Tahoma" w:hAnsi="Tahoma"/>
          <w:sz w:val="20"/>
          <w:szCs w:val="20"/>
        </w:rPr>
      </w:pPr>
    </w:p>
    <w:p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p>
    <w:p w:rsidR="00E84F44" w:rsidRPr="00E84F44" w:rsidRDefault="00E84F44" w:rsidP="00E84F44">
      <w:pPr>
        <w:pStyle w:val="Akapitzlist"/>
        <w:tabs>
          <w:tab w:val="left" w:pos="993"/>
        </w:tabs>
        <w:autoSpaceDE w:val="0"/>
        <w:adjustRightInd w:val="0"/>
        <w:ind w:left="993"/>
        <w:jc w:val="center"/>
        <w:rPr>
          <w:rFonts w:ascii="Tahoma" w:hAnsi="Tahoma" w:cs="Tahoma"/>
          <w:b/>
          <w:bCs/>
          <w:color w:val="000000"/>
          <w:sz w:val="20"/>
          <w:szCs w:val="20"/>
        </w:rPr>
      </w:pPr>
      <w:r w:rsidRPr="00E84F44">
        <w:rPr>
          <w:rFonts w:ascii="Tahoma" w:hAnsi="Tahoma" w:cs="Tahoma"/>
          <w:b/>
          <w:bCs/>
          <w:color w:val="000000"/>
          <w:sz w:val="20"/>
          <w:szCs w:val="20"/>
        </w:rPr>
        <w:t xml:space="preserve">O = C + G </w:t>
      </w:r>
    </w:p>
    <w:p w:rsidR="00E84F44" w:rsidRPr="00E84F44" w:rsidRDefault="00E84F44" w:rsidP="00E84F44">
      <w:pPr>
        <w:pStyle w:val="Akapitzlist"/>
        <w:tabs>
          <w:tab w:val="left" w:pos="709"/>
        </w:tabs>
        <w:autoSpaceDE w:val="0"/>
        <w:adjustRightInd w:val="0"/>
        <w:spacing w:line="276" w:lineRule="auto"/>
        <w:ind w:left="709"/>
        <w:rPr>
          <w:rFonts w:ascii="Tahoma" w:hAnsi="Tahoma" w:cs="Tahoma"/>
          <w:bCs/>
          <w:color w:val="000000"/>
          <w:sz w:val="20"/>
          <w:szCs w:val="20"/>
          <w:u w:val="single"/>
        </w:rPr>
      </w:pPr>
      <w:r w:rsidRPr="00E84F44">
        <w:rPr>
          <w:rFonts w:ascii="Tahoma" w:hAnsi="Tahoma" w:cs="Tahoma"/>
          <w:bCs/>
          <w:color w:val="000000"/>
          <w:sz w:val="20"/>
          <w:szCs w:val="20"/>
          <w:u w:val="single"/>
        </w:rPr>
        <w:t xml:space="preserve">gdzie: </w:t>
      </w:r>
    </w:p>
    <w:p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O</w:t>
      </w:r>
      <w:r w:rsidRPr="00E84F44">
        <w:rPr>
          <w:rFonts w:ascii="Tahoma" w:hAnsi="Tahoma" w:cs="Tahoma"/>
          <w:b/>
          <w:bCs/>
          <w:color w:val="000000"/>
          <w:sz w:val="20"/>
          <w:szCs w:val="20"/>
        </w:rPr>
        <w:tab/>
      </w:r>
      <w:r w:rsidRPr="00E84F44">
        <w:rPr>
          <w:rFonts w:ascii="Tahoma" w:hAnsi="Tahoma" w:cs="Tahoma"/>
          <w:bCs/>
          <w:color w:val="000000"/>
          <w:sz w:val="20"/>
          <w:szCs w:val="20"/>
        </w:rPr>
        <w:t xml:space="preserve">- łączna ilość punktów oferty ocenianej, </w:t>
      </w:r>
    </w:p>
    <w:p w:rsidR="00E84F44" w:rsidRPr="00E84F44" w:rsidRDefault="00E84F44" w:rsidP="00E84F44">
      <w:pPr>
        <w:pStyle w:val="Akapitzlist"/>
        <w:tabs>
          <w:tab w:val="left" w:pos="709"/>
          <w:tab w:val="left" w:pos="1276"/>
        </w:tabs>
        <w:autoSpaceDE w:val="0"/>
        <w:adjustRightInd w:val="0"/>
        <w:spacing w:line="276" w:lineRule="auto"/>
        <w:ind w:left="709"/>
        <w:rPr>
          <w:rFonts w:ascii="Tahoma" w:hAnsi="Tahoma" w:cs="Tahoma"/>
          <w:bCs/>
          <w:color w:val="000000"/>
          <w:sz w:val="20"/>
          <w:szCs w:val="20"/>
        </w:rPr>
      </w:pPr>
      <w:r w:rsidRPr="00E84F44">
        <w:rPr>
          <w:rFonts w:ascii="Tahoma" w:hAnsi="Tahoma" w:cs="Tahoma"/>
          <w:b/>
          <w:bCs/>
          <w:color w:val="000000"/>
          <w:sz w:val="20"/>
          <w:szCs w:val="20"/>
        </w:rPr>
        <w:t xml:space="preserve">  C</w:t>
      </w:r>
      <w:r w:rsidRPr="00E84F44">
        <w:rPr>
          <w:rFonts w:ascii="Tahoma" w:hAnsi="Tahoma" w:cs="Tahoma"/>
          <w:b/>
          <w:bCs/>
          <w:color w:val="000000"/>
          <w:sz w:val="20"/>
          <w:szCs w:val="20"/>
        </w:rPr>
        <w:tab/>
      </w:r>
      <w:r w:rsidRPr="00E84F44">
        <w:rPr>
          <w:rFonts w:ascii="Tahoma" w:hAnsi="Tahoma" w:cs="Tahoma"/>
          <w:bCs/>
          <w:color w:val="000000"/>
          <w:sz w:val="20"/>
          <w:szCs w:val="20"/>
        </w:rPr>
        <w:t xml:space="preserve">- liczba punktów uzyskanych w kryterium </w:t>
      </w:r>
      <w:r w:rsidRPr="00E84F44">
        <w:rPr>
          <w:rFonts w:ascii="Tahoma" w:hAnsi="Tahoma" w:cs="Tahoma"/>
          <w:b/>
          <w:bCs/>
          <w:color w:val="000000"/>
          <w:sz w:val="20"/>
          <w:szCs w:val="20"/>
        </w:rPr>
        <w:t>„Cena”</w:t>
      </w:r>
      <w:r w:rsidRPr="00E84F44">
        <w:rPr>
          <w:rFonts w:ascii="Tahoma" w:hAnsi="Tahoma" w:cs="Tahoma"/>
          <w:bCs/>
          <w:color w:val="000000"/>
          <w:sz w:val="20"/>
          <w:szCs w:val="20"/>
        </w:rPr>
        <w:t>,</w:t>
      </w:r>
    </w:p>
    <w:p w:rsidR="00DD5533" w:rsidRPr="00E84F44" w:rsidRDefault="00E84F44" w:rsidP="0071087D">
      <w:pPr>
        <w:pStyle w:val="Listanumerowana2"/>
        <w:numPr>
          <w:ilvl w:val="0"/>
          <w:numId w:val="91"/>
        </w:numPr>
        <w:rPr>
          <w:rFonts w:ascii="Tahoma" w:eastAsia="Times New Roman" w:hAnsi="Tahoma"/>
          <w:b/>
          <w:kern w:val="1"/>
          <w:sz w:val="20"/>
          <w:szCs w:val="20"/>
          <w:lang w:eastAsia="zh-CN"/>
        </w:rPr>
      </w:pPr>
      <w:r w:rsidRPr="00E84F44">
        <w:rPr>
          <w:rFonts w:ascii="Tahoma" w:hAnsi="Tahoma"/>
          <w:b/>
          <w:bCs/>
          <w:color w:val="000000"/>
          <w:sz w:val="20"/>
          <w:szCs w:val="20"/>
        </w:rPr>
        <w:t xml:space="preserve">  G</w:t>
      </w:r>
      <w:r w:rsidRPr="00E84F44">
        <w:rPr>
          <w:rFonts w:ascii="Tahoma" w:hAnsi="Tahoma"/>
          <w:b/>
          <w:bCs/>
          <w:color w:val="000000"/>
          <w:sz w:val="20"/>
          <w:szCs w:val="20"/>
        </w:rPr>
        <w:tab/>
      </w:r>
      <w:r w:rsidRPr="00E84F44">
        <w:rPr>
          <w:rFonts w:ascii="Tahoma" w:hAnsi="Tahoma"/>
          <w:bCs/>
          <w:color w:val="000000"/>
          <w:sz w:val="20"/>
          <w:szCs w:val="20"/>
        </w:rPr>
        <w:t xml:space="preserve">- liczba punktów uzyskanych w kryterium </w:t>
      </w:r>
      <w:r w:rsidRPr="00E84F44">
        <w:rPr>
          <w:rFonts w:ascii="Tahoma" w:hAnsi="Tahoma"/>
          <w:b/>
          <w:bCs/>
          <w:color w:val="000000"/>
          <w:sz w:val="20"/>
          <w:szCs w:val="20"/>
        </w:rPr>
        <w:t>„</w:t>
      </w:r>
      <w:r w:rsidRPr="00E84F44">
        <w:rPr>
          <w:rFonts w:ascii="Tahoma" w:hAnsi="Tahoma"/>
          <w:b/>
          <w:sz w:val="20"/>
          <w:szCs w:val="20"/>
        </w:rPr>
        <w:t xml:space="preserve">Długość okresu gwarancji </w:t>
      </w:r>
      <w:r w:rsidR="007A0C62" w:rsidRPr="00E84F44">
        <w:rPr>
          <w:rFonts w:ascii="Tahoma" w:hAnsi="Tahoma"/>
          <w:sz w:val="20"/>
          <w:szCs w:val="20"/>
        </w:rPr>
        <w:t>Za najkorzystniejszą ofertę zostanie uznana oferta, która ot</w:t>
      </w:r>
      <w:r w:rsidR="006E5137" w:rsidRPr="00E84F44">
        <w:rPr>
          <w:rFonts w:ascii="Tahoma" w:hAnsi="Tahoma"/>
          <w:sz w:val="20"/>
          <w:szCs w:val="20"/>
        </w:rPr>
        <w:t>rzyma największą ilość punktów.</w:t>
      </w:r>
    </w:p>
    <w:p w:rsidR="004C5320" w:rsidRDefault="004C5320" w:rsidP="008501C6">
      <w:pPr>
        <w:pBdr>
          <w:bottom w:val="single" w:sz="4" w:space="1" w:color="auto"/>
        </w:pBdr>
        <w:spacing w:before="120" w:after="120"/>
        <w:contextualSpacing/>
        <w:jc w:val="center"/>
        <w:rPr>
          <w:rFonts w:ascii="Tahoma" w:hAnsi="Tahoma"/>
          <w:b/>
          <w:sz w:val="20"/>
          <w:szCs w:val="20"/>
          <w:highlight w:val="yellow"/>
        </w:rPr>
      </w:pPr>
    </w:p>
    <w:p w:rsidR="004C5320" w:rsidRPr="00FD293C" w:rsidRDefault="004C5320" w:rsidP="008501C6">
      <w:pPr>
        <w:pBdr>
          <w:bottom w:val="single" w:sz="4" w:space="1" w:color="auto"/>
        </w:pBdr>
        <w:spacing w:before="120" w:after="120"/>
        <w:contextualSpacing/>
        <w:jc w:val="center"/>
        <w:rPr>
          <w:rFonts w:ascii="Tahoma" w:hAnsi="Tahoma"/>
          <w:b/>
          <w:sz w:val="20"/>
          <w:szCs w:val="20"/>
        </w:rPr>
      </w:pPr>
    </w:p>
    <w:p w:rsidR="008501C6" w:rsidRPr="00FD293C" w:rsidRDefault="008501C6" w:rsidP="008501C6">
      <w:pPr>
        <w:pBdr>
          <w:bottom w:val="single" w:sz="4" w:space="1" w:color="auto"/>
        </w:pBdr>
        <w:spacing w:before="120" w:after="120"/>
        <w:contextualSpacing/>
        <w:jc w:val="center"/>
        <w:rPr>
          <w:rFonts w:ascii="Tahoma" w:hAnsi="Tahoma"/>
          <w:b/>
          <w:sz w:val="16"/>
          <w:szCs w:val="20"/>
        </w:rPr>
      </w:pPr>
      <w:r w:rsidRPr="00FD293C">
        <w:rPr>
          <w:rFonts w:ascii="Tahoma" w:hAnsi="Tahoma"/>
          <w:b/>
          <w:sz w:val="20"/>
          <w:szCs w:val="20"/>
        </w:rPr>
        <w:t>Rozdział 15</w:t>
      </w:r>
    </w:p>
    <w:p w:rsidR="008501C6" w:rsidRPr="00FD293C" w:rsidRDefault="008501C6" w:rsidP="008501C6">
      <w:pPr>
        <w:pBdr>
          <w:bottom w:val="single" w:sz="4" w:space="1" w:color="auto"/>
        </w:pBdr>
        <w:spacing w:line="276" w:lineRule="auto"/>
        <w:contextualSpacing/>
        <w:jc w:val="center"/>
        <w:rPr>
          <w:rFonts w:ascii="Tahoma" w:hAnsi="Tahoma"/>
          <w:b/>
          <w:caps/>
          <w:sz w:val="20"/>
          <w:szCs w:val="20"/>
        </w:rPr>
      </w:pPr>
      <w:r w:rsidRPr="00FD293C">
        <w:rPr>
          <w:rFonts w:ascii="Tahoma" w:hAnsi="Tahoma"/>
          <w:b/>
          <w:caps/>
          <w:sz w:val="20"/>
          <w:szCs w:val="20"/>
        </w:rPr>
        <w:t>Przedmiotowe środki dowodowe</w:t>
      </w:r>
    </w:p>
    <w:p w:rsidR="008501C6" w:rsidRPr="00FD293C" w:rsidRDefault="008501C6" w:rsidP="00E739A1">
      <w:pPr>
        <w:pStyle w:val="Akapitzlist"/>
        <w:numPr>
          <w:ilvl w:val="3"/>
          <w:numId w:val="107"/>
        </w:numPr>
        <w:spacing w:line="276" w:lineRule="auto"/>
        <w:ind w:left="426" w:hanging="426"/>
        <w:contextualSpacing/>
        <w:rPr>
          <w:rFonts w:ascii="Tahoma" w:hAnsi="Tahoma"/>
          <w:sz w:val="20"/>
          <w:szCs w:val="20"/>
        </w:rPr>
      </w:pPr>
      <w:r w:rsidRPr="00FD293C">
        <w:rPr>
          <w:rFonts w:ascii="Tahoma" w:hAnsi="Tahoma"/>
          <w:sz w:val="20"/>
          <w:szCs w:val="20"/>
        </w:rPr>
        <w:t>W celu potwierdzenia, że oferowane dostawy odpowiadają wymaganiom określonym w SWZ, Zamawiający żąda:</w:t>
      </w:r>
    </w:p>
    <w:p w:rsidR="008501C6" w:rsidRPr="00B97FBE" w:rsidRDefault="008501C6" w:rsidP="008501C6">
      <w:pPr>
        <w:spacing w:line="276" w:lineRule="auto"/>
        <w:contextualSpacing/>
        <w:rPr>
          <w:rFonts w:ascii="Tahoma" w:hAnsi="Tahoma"/>
          <w:sz w:val="20"/>
          <w:szCs w:val="20"/>
        </w:rPr>
      </w:pPr>
    </w:p>
    <w:p w:rsidR="008501C6" w:rsidRDefault="008501C6" w:rsidP="008501C6">
      <w:pPr>
        <w:spacing w:line="276" w:lineRule="auto"/>
        <w:contextualSpacing/>
        <w:jc w:val="center"/>
        <w:rPr>
          <w:rFonts w:ascii="Tahoma" w:hAnsi="Tahoma"/>
          <w:b/>
          <w:sz w:val="20"/>
          <w:szCs w:val="20"/>
        </w:rPr>
      </w:pPr>
    </w:p>
    <w:p w:rsidR="008501C6" w:rsidRPr="00525292" w:rsidRDefault="008501C6" w:rsidP="008501C6">
      <w:pPr>
        <w:spacing w:line="276" w:lineRule="auto"/>
        <w:contextualSpacing/>
        <w:jc w:val="center"/>
        <w:rPr>
          <w:rFonts w:ascii="Tahoma" w:hAnsi="Tahoma"/>
          <w:b/>
          <w:sz w:val="20"/>
          <w:szCs w:val="20"/>
        </w:rPr>
      </w:pPr>
      <w:r w:rsidRPr="00525292">
        <w:rPr>
          <w:rFonts w:ascii="Tahoma" w:hAnsi="Tahoma"/>
          <w:b/>
          <w:sz w:val="20"/>
          <w:szCs w:val="20"/>
        </w:rPr>
        <w:t>Rozdział 16</w:t>
      </w:r>
    </w:p>
    <w:p w:rsidR="008501C6" w:rsidRPr="00D67590" w:rsidRDefault="008501C6" w:rsidP="008501C6">
      <w:pPr>
        <w:pStyle w:val="Textbody"/>
        <w:pBdr>
          <w:bottom w:val="single" w:sz="4" w:space="1" w:color="auto"/>
        </w:pBdr>
        <w:jc w:val="center"/>
        <w:rPr>
          <w:rFonts w:ascii="Tahoma" w:hAnsi="Tahoma" w:cs="Tahoma"/>
          <w:i w:val="0"/>
          <w:sz w:val="20"/>
          <w:szCs w:val="20"/>
        </w:rPr>
      </w:pPr>
      <w:r w:rsidRPr="00525292">
        <w:rPr>
          <w:rFonts w:ascii="Tahoma" w:hAnsi="Tahoma" w:cs="Tahoma"/>
          <w:b/>
          <w:i w:val="0"/>
          <w:sz w:val="20"/>
          <w:szCs w:val="20"/>
        </w:rPr>
        <w:t>OPIS SPOSOBU OBLICZENIA CENY</w:t>
      </w:r>
      <w:r w:rsidRPr="00D67590">
        <w:rPr>
          <w:rFonts w:ascii="Tahoma" w:hAnsi="Tahoma" w:cs="Tahoma"/>
          <w:b/>
          <w:i w:val="0"/>
          <w:sz w:val="20"/>
          <w:szCs w:val="20"/>
        </w:rPr>
        <w:t xml:space="preserve"> OFERTY</w:t>
      </w:r>
    </w:p>
    <w:p w:rsidR="008501C6" w:rsidRPr="00D67590" w:rsidRDefault="008501C6" w:rsidP="0071087D">
      <w:pPr>
        <w:widowControl/>
        <w:numPr>
          <w:ilvl w:val="1"/>
          <w:numId w:val="76"/>
        </w:numPr>
        <w:suppressAutoHyphens w:val="0"/>
        <w:autoSpaceDN/>
        <w:spacing w:before="120" w:after="120"/>
        <w:jc w:val="both"/>
        <w:textAlignment w:val="auto"/>
        <w:outlineLvl w:val="3"/>
        <w:rPr>
          <w:rFonts w:ascii="Tahoma" w:eastAsia="Times New Roman" w:hAnsi="Tahoma"/>
          <w:bCs/>
          <w:kern w:val="1"/>
          <w:sz w:val="20"/>
          <w:szCs w:val="20"/>
          <w:lang w:eastAsia="zh-CN"/>
        </w:rPr>
      </w:pPr>
      <w:r w:rsidRPr="00D67590">
        <w:rPr>
          <w:rFonts w:ascii="Tahoma" w:eastAsia="Times New Roman" w:hAnsi="Tahoma"/>
          <w:bCs/>
          <w:kern w:val="1"/>
          <w:sz w:val="20"/>
          <w:szCs w:val="20"/>
          <w:lang w:eastAsia="zh-CN"/>
        </w:rPr>
        <w:t xml:space="preserve">Wykonawca w ofercie określi cenę oferty brutto w zł (PLN). Cena oferty – jest to kwota wymieniona </w:t>
      </w:r>
      <w:r>
        <w:rPr>
          <w:rFonts w:ascii="Tahoma" w:eastAsia="Times New Roman" w:hAnsi="Tahoma"/>
          <w:bCs/>
          <w:kern w:val="1"/>
          <w:sz w:val="20"/>
          <w:szCs w:val="20"/>
          <w:lang w:eastAsia="zh-CN"/>
        </w:rPr>
        <w:br/>
      </w:r>
      <w:r w:rsidRPr="00D67590">
        <w:rPr>
          <w:rFonts w:ascii="Tahoma" w:eastAsia="Times New Roman" w:hAnsi="Tahoma"/>
          <w:bCs/>
          <w:kern w:val="1"/>
          <w:sz w:val="20"/>
          <w:szCs w:val="20"/>
          <w:lang w:eastAsia="zh-CN"/>
        </w:rPr>
        <w:t xml:space="preserve">w Formularzu oferty </w:t>
      </w:r>
      <w:r w:rsidRPr="00D67590">
        <w:rPr>
          <w:rFonts w:ascii="Tahoma" w:eastAsia="Times New Roman" w:hAnsi="Tahoma"/>
          <w:b/>
          <w:bCs/>
          <w:kern w:val="1"/>
          <w:sz w:val="20"/>
          <w:szCs w:val="20"/>
          <w:lang w:eastAsia="zh-CN"/>
        </w:rPr>
        <w:t>(Załącznik nr 1 SWZ)</w:t>
      </w:r>
      <w:r w:rsidRPr="00D67590">
        <w:rPr>
          <w:rFonts w:ascii="Tahoma" w:eastAsia="Times New Roman" w:hAnsi="Tahoma"/>
          <w:bCs/>
          <w:kern w:val="1"/>
          <w:sz w:val="20"/>
          <w:szCs w:val="20"/>
          <w:lang w:eastAsia="zh-CN"/>
        </w:rPr>
        <w:t xml:space="preserve">. Cena oferty obejmuje wszystkie koszty niezbędne do całkowitego i prawidłowego wykonania zamówienia. Prawidłowe obliczenie ceny należy do Wykonawcy. </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Cena winna uwzględniać wymagania wskazane SWZ i wzorze umowy.</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hAnsi="Tahoma"/>
          <w:sz w:val="20"/>
          <w:szCs w:val="20"/>
        </w:rPr>
        <w:t xml:space="preserve">Cenę należy obliczyć: </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 xml:space="preserve">podając cenę netto, </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wskazując zastosowaną stawkę podatku VAT,</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obliczając wysokość podatku VAT,</w:t>
      </w:r>
    </w:p>
    <w:p w:rsidR="008501C6" w:rsidRPr="00D67590" w:rsidRDefault="008501C6" w:rsidP="0071087D">
      <w:pPr>
        <w:pStyle w:val="Akapitzlist"/>
        <w:numPr>
          <w:ilvl w:val="0"/>
          <w:numId w:val="83"/>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podając cenę brutto stanowiącą sumę wartości netto i wysokości podatku VAT.</w:t>
      </w:r>
    </w:p>
    <w:p w:rsidR="008501C6" w:rsidRPr="00D67590" w:rsidRDefault="008501C6" w:rsidP="0071087D">
      <w:pPr>
        <w:pStyle w:val="Akapitzlist"/>
        <w:numPr>
          <w:ilvl w:val="1"/>
          <w:numId w:val="76"/>
        </w:numPr>
        <w:autoSpaceDN/>
        <w:spacing w:before="120" w:after="120"/>
        <w:textAlignment w:val="auto"/>
        <w:outlineLvl w:val="3"/>
        <w:rPr>
          <w:rFonts w:ascii="Tahoma" w:hAnsi="Tahoma" w:cs="Tahoma"/>
          <w:bCs/>
          <w:kern w:val="1"/>
          <w:sz w:val="20"/>
          <w:szCs w:val="20"/>
          <w:lang w:eastAsia="zh-CN"/>
        </w:rPr>
      </w:pPr>
      <w:r w:rsidRPr="00D67590">
        <w:rPr>
          <w:rFonts w:ascii="Tahoma" w:hAnsi="Tahoma" w:cs="Tahoma"/>
          <w:sz w:val="20"/>
          <w:szCs w:val="20"/>
        </w:rPr>
        <w:t>Wszelkie rozliczenia dotyczące realizacji przedmiotu zamówienia opisanego w niniejszej specyfikacji dokonywane będą w złotych polskich.</w:t>
      </w:r>
    </w:p>
    <w:p w:rsidR="008501C6" w:rsidRPr="00D67590" w:rsidRDefault="008501C6" w:rsidP="0071087D">
      <w:pPr>
        <w:widowControl/>
        <w:numPr>
          <w:ilvl w:val="1"/>
          <w:numId w:val="76"/>
        </w:numPr>
        <w:suppressAutoHyphens w:val="0"/>
        <w:autoSpaceDN/>
        <w:spacing w:before="120" w:after="120"/>
        <w:ind w:left="426" w:hanging="426"/>
        <w:jc w:val="both"/>
        <w:textAlignment w:val="auto"/>
        <w:outlineLvl w:val="3"/>
        <w:rPr>
          <w:rFonts w:ascii="Tahoma" w:eastAsia="Times New Roman" w:hAnsi="Tahoma"/>
          <w:bCs/>
          <w:kern w:val="1"/>
          <w:sz w:val="20"/>
          <w:szCs w:val="20"/>
          <w:lang w:eastAsia="zh-CN"/>
        </w:rPr>
      </w:pPr>
      <w:r w:rsidRPr="00D67590">
        <w:rPr>
          <w:rFonts w:ascii="Tahoma" w:eastAsia="TimesNewRoman" w:hAnsi="Tahoma"/>
          <w:kern w:val="1"/>
          <w:sz w:val="20"/>
          <w:szCs w:val="20"/>
          <w:lang w:eastAsia="zh-CN"/>
        </w:rPr>
        <w:t>Cena oferty powinna być obliczana z uwzględnieniem z art. 225 ust. 1 Ustawy.  Jeżeli złożona oferta, której wybór prowadziłby do powstania u Zamawiającego obowiązku podatkowego zgodnie z ustawą z dnia 11 marca 2004 r. o podatku od towarów i usług (</w:t>
      </w:r>
      <w:proofErr w:type="spellStart"/>
      <w:r w:rsidRPr="00D67590">
        <w:rPr>
          <w:rFonts w:ascii="Tahoma" w:eastAsia="TimesNewRoman" w:hAnsi="Tahoma"/>
          <w:kern w:val="1"/>
          <w:sz w:val="20"/>
          <w:szCs w:val="20"/>
          <w:lang w:eastAsia="zh-CN"/>
        </w:rPr>
        <w:t>Dz.U</w:t>
      </w:r>
      <w:proofErr w:type="spellEnd"/>
      <w:r w:rsidRPr="00D67590">
        <w:rPr>
          <w:rFonts w:ascii="Tahoma" w:eastAsia="TimesNewRoman" w:hAnsi="Tahoma"/>
          <w:kern w:val="1"/>
          <w:sz w:val="20"/>
          <w:szCs w:val="20"/>
          <w:lang w:eastAsia="zh-CN"/>
        </w:rPr>
        <w:t xml:space="preserve">. z 2018 r. poz. 2174, z </w:t>
      </w:r>
      <w:proofErr w:type="spellStart"/>
      <w:r w:rsidRPr="00D67590">
        <w:rPr>
          <w:rFonts w:ascii="Tahoma" w:eastAsia="TimesNewRoman" w:hAnsi="Tahoma"/>
          <w:kern w:val="1"/>
          <w:sz w:val="20"/>
          <w:szCs w:val="20"/>
          <w:lang w:eastAsia="zh-CN"/>
        </w:rPr>
        <w:t>późn</w:t>
      </w:r>
      <w:proofErr w:type="spellEnd"/>
      <w:r w:rsidRPr="00D67590">
        <w:rPr>
          <w:rFonts w:ascii="Tahoma" w:eastAsia="TimesNewRoman" w:hAnsi="Tahoma"/>
          <w:kern w:val="1"/>
          <w:sz w:val="20"/>
          <w:szCs w:val="20"/>
          <w:lang w:eastAsia="zh-CN"/>
        </w:rPr>
        <w:t xml:space="preserve">. zm.), dla celów zastosowania kryterium ceny lub kosztu Zamawiający dolicza do przedstawionej w tej ofercie ceny kwotę podatku od towarów i usług, którą maiłby obowiązek rozliczyć. </w:t>
      </w:r>
    </w:p>
    <w:p w:rsidR="008501C6" w:rsidRPr="00D67590" w:rsidRDefault="008501C6" w:rsidP="0071087D">
      <w:pPr>
        <w:widowControl/>
        <w:numPr>
          <w:ilvl w:val="1"/>
          <w:numId w:val="76"/>
        </w:numPr>
        <w:suppressAutoHyphens w:val="0"/>
        <w:autoSpaceDN/>
        <w:spacing w:before="120" w:after="120"/>
        <w:ind w:left="426" w:hanging="567"/>
        <w:jc w:val="both"/>
        <w:textAlignment w:val="auto"/>
        <w:outlineLvl w:val="3"/>
        <w:rPr>
          <w:rFonts w:ascii="Tahoma" w:eastAsia="Times New Roman" w:hAnsi="Tahoma"/>
          <w:bCs/>
          <w:kern w:val="1"/>
          <w:sz w:val="20"/>
          <w:szCs w:val="20"/>
          <w:lang w:eastAsia="zh-CN"/>
        </w:rPr>
      </w:pPr>
      <w:r w:rsidRPr="00D67590">
        <w:rPr>
          <w:rFonts w:ascii="Tahoma" w:eastAsia="TimesNewRoman" w:hAnsi="Tahoma"/>
          <w:b/>
          <w:kern w:val="1"/>
          <w:sz w:val="20"/>
          <w:szCs w:val="20"/>
          <w:lang w:eastAsia="zh-CN"/>
        </w:rPr>
        <w:t>Wykonawca, składając ofertę, informuje Zamawiającego, czy wybór oferty będzie prowadzić do powstania u Zamawiającego obowiązku podatkowego, wskazując nazwę (rodzaj) towaru lub usługi, których dostawa lub świadczenie będzie prowadzić do jego powstania, wskazując ich wartość bez kwoty podatku</w:t>
      </w:r>
      <w:r w:rsidRPr="00D67590">
        <w:rPr>
          <w:rFonts w:ascii="Tahoma" w:eastAsia="TimesNewRoman" w:hAnsi="Tahoma"/>
          <w:kern w:val="1"/>
          <w:sz w:val="20"/>
          <w:szCs w:val="20"/>
          <w:lang w:eastAsia="zh-CN"/>
        </w:rPr>
        <w:t xml:space="preserve"> </w:t>
      </w:r>
      <w:r w:rsidRPr="00D67590">
        <w:rPr>
          <w:rFonts w:ascii="Tahoma" w:eastAsia="TimesNewRoman" w:hAnsi="Tahoma"/>
          <w:b/>
          <w:kern w:val="1"/>
          <w:sz w:val="20"/>
          <w:szCs w:val="20"/>
          <w:lang w:eastAsia="zh-CN"/>
        </w:rPr>
        <w:t>oraz stawki podatku od towarów i usług, która zgodnie z wiedzą Wykonawcy, będzie miała zastosowanie.</w:t>
      </w:r>
    </w:p>
    <w:p w:rsidR="008501C6" w:rsidRPr="00D67590" w:rsidRDefault="008501C6" w:rsidP="0071087D">
      <w:pPr>
        <w:widowControl/>
        <w:numPr>
          <w:ilvl w:val="1"/>
          <w:numId w:val="76"/>
        </w:numPr>
        <w:suppressAutoHyphens w:val="0"/>
        <w:autoSpaceDN/>
        <w:spacing w:before="120" w:after="120"/>
        <w:ind w:left="426" w:hanging="568"/>
        <w:jc w:val="both"/>
        <w:textAlignment w:val="auto"/>
        <w:outlineLvl w:val="3"/>
        <w:rPr>
          <w:rFonts w:ascii="Tahoma" w:eastAsia="Times New Roman" w:hAnsi="Tahoma"/>
          <w:b/>
          <w:bCs/>
          <w:kern w:val="1"/>
          <w:sz w:val="20"/>
          <w:szCs w:val="20"/>
          <w:lang w:eastAsia="zh-CN"/>
        </w:rPr>
      </w:pPr>
      <w:r w:rsidRPr="00D67590">
        <w:rPr>
          <w:rFonts w:ascii="Tahoma" w:eastAsia="TimesNewRoman" w:hAnsi="Tahoma"/>
          <w:b/>
          <w:kern w:val="1"/>
          <w:sz w:val="20"/>
          <w:szCs w:val="20"/>
          <w:lang w:eastAsia="zh-CN"/>
        </w:rPr>
        <w:t>Dla porównania i oceny ofert Zamawiający przyjmie całkowitą cenę brutto, jaką poniesie na realizację przedmiotu zamówienia.</w:t>
      </w:r>
    </w:p>
    <w:p w:rsidR="008501C6" w:rsidRPr="00D67590" w:rsidRDefault="008501C6" w:rsidP="0071087D">
      <w:pPr>
        <w:widowControl/>
        <w:numPr>
          <w:ilvl w:val="1"/>
          <w:numId w:val="76"/>
        </w:numPr>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W Formularzu oferty Wykonawca podaje cenę brutto, z dokładnością do dwóch miejsc po przecinku w rozumieniu art. 3 ust. 1 pkt 1 i ust. 2 ustawy z dnia 9 maja 2014r. o informowaniu o cenach towarów i usług (Dz. U. z 2014 r., poz. 915) oraz ustawy z dnia 7 lipca 1994 r. o denominacji złotego (Dz. U. z 1994 r., Nr 84, poz. 386 ze zm.), za którą podejmuje się zrealizować przedmiot zamówienia.</w:t>
      </w:r>
    </w:p>
    <w:p w:rsidR="008501C6" w:rsidRPr="00D67590" w:rsidRDefault="008501C6" w:rsidP="0071087D">
      <w:pPr>
        <w:widowControl/>
        <w:numPr>
          <w:ilvl w:val="1"/>
          <w:numId w:val="76"/>
        </w:numPr>
        <w:tabs>
          <w:tab w:val="left" w:pos="709"/>
        </w:tabs>
        <w:autoSpaceDE w:val="0"/>
        <w:autoSpaceDN/>
        <w:adjustRightInd w:val="0"/>
        <w:spacing w:before="120" w:after="120"/>
        <w:ind w:left="426" w:hanging="568"/>
        <w:jc w:val="both"/>
        <w:textAlignment w:val="auto"/>
        <w:outlineLvl w:val="3"/>
        <w:rPr>
          <w:rFonts w:ascii="Tahoma" w:eastAsia="TimesNewRoman" w:hAnsi="Tahoma"/>
          <w:kern w:val="1"/>
          <w:sz w:val="20"/>
          <w:szCs w:val="20"/>
          <w:u w:val="single"/>
          <w:lang w:eastAsia="zh-CN"/>
        </w:rPr>
      </w:pPr>
      <w:r w:rsidRPr="00D67590">
        <w:rPr>
          <w:rFonts w:ascii="Tahoma" w:eastAsia="TimesNewRoman" w:hAnsi="Tahoma"/>
          <w:kern w:val="1"/>
          <w:sz w:val="20"/>
          <w:szCs w:val="20"/>
          <w:lang w:eastAsia="zh-CN"/>
        </w:rPr>
        <w:t xml:space="preserve">Wynagrodzenie będzie płatne zgodnie z projektem umowy </w:t>
      </w:r>
      <w:r w:rsidRPr="00D67590">
        <w:rPr>
          <w:rFonts w:ascii="Tahoma" w:eastAsia="TimesNewRoman" w:hAnsi="Tahoma"/>
          <w:b/>
          <w:kern w:val="1"/>
          <w:sz w:val="20"/>
          <w:szCs w:val="20"/>
          <w:lang w:eastAsia="zh-CN"/>
        </w:rPr>
        <w:t>(Załącznik Nr 5 do SWZ)</w:t>
      </w:r>
      <w:r w:rsidRPr="00D67590">
        <w:rPr>
          <w:rFonts w:ascii="Tahoma" w:eastAsia="TimesNewRoman" w:hAnsi="Tahoma"/>
          <w:kern w:val="1"/>
          <w:sz w:val="20"/>
          <w:szCs w:val="20"/>
          <w:lang w:eastAsia="zh-CN"/>
        </w:rPr>
        <w:t>.</w:t>
      </w:r>
    </w:p>
    <w:p w:rsidR="006174E4" w:rsidRDefault="006174E4" w:rsidP="004C5320">
      <w:pPr>
        <w:widowControl/>
        <w:autoSpaceDN/>
        <w:contextualSpacing/>
        <w:jc w:val="center"/>
        <w:rPr>
          <w:rFonts w:ascii="Tahoma" w:eastAsia="Times New Roman" w:hAnsi="Tahoma"/>
          <w:b/>
          <w:kern w:val="1"/>
          <w:sz w:val="20"/>
          <w:szCs w:val="20"/>
          <w:lang w:eastAsia="zh-CN"/>
        </w:rPr>
      </w:pPr>
    </w:p>
    <w:p w:rsidR="004C5320" w:rsidRDefault="004C5320"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25292" w:rsidRDefault="00525292" w:rsidP="004C5320">
      <w:pPr>
        <w:widowControl/>
        <w:autoSpaceDN/>
        <w:contextualSpacing/>
        <w:jc w:val="center"/>
        <w:rPr>
          <w:rFonts w:ascii="Tahoma" w:eastAsia="Times New Roman" w:hAnsi="Tahoma"/>
          <w:b/>
          <w:kern w:val="1"/>
          <w:sz w:val="20"/>
          <w:szCs w:val="20"/>
          <w:lang w:eastAsia="zh-CN"/>
        </w:rPr>
      </w:pPr>
    </w:p>
    <w:p w:rsidR="005B57A5" w:rsidRPr="00525292" w:rsidRDefault="005B57A5" w:rsidP="005B57A5">
      <w:pPr>
        <w:widowControl/>
        <w:autoSpaceDN/>
        <w:spacing w:line="276" w:lineRule="auto"/>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R</w:t>
      </w:r>
      <w:r w:rsidR="008501C6" w:rsidRPr="00525292">
        <w:rPr>
          <w:rFonts w:ascii="Tahoma" w:eastAsia="Times New Roman" w:hAnsi="Tahoma"/>
          <w:b/>
          <w:kern w:val="1"/>
          <w:sz w:val="20"/>
          <w:szCs w:val="20"/>
          <w:lang w:eastAsia="zh-CN"/>
        </w:rPr>
        <w:t>ozdział 17</w:t>
      </w:r>
    </w:p>
    <w:p w:rsidR="005B57A5" w:rsidRPr="00D67590" w:rsidRDefault="005B57A5" w:rsidP="005B57A5">
      <w:pPr>
        <w:pBdr>
          <w:bottom w:val="single" w:sz="4" w:space="1" w:color="auto"/>
        </w:pBdr>
        <w:contextualSpacing/>
        <w:jc w:val="center"/>
        <w:rPr>
          <w:rFonts w:ascii="Tahoma" w:eastAsia="Times New Roman" w:hAnsi="Tahoma"/>
          <w:b/>
          <w:kern w:val="1"/>
          <w:sz w:val="20"/>
          <w:szCs w:val="20"/>
          <w:lang w:eastAsia="zh-CN"/>
        </w:rPr>
      </w:pPr>
      <w:r w:rsidRPr="00525292">
        <w:rPr>
          <w:rFonts w:ascii="Tahoma" w:eastAsia="Times New Roman" w:hAnsi="Tahoma"/>
          <w:b/>
          <w:kern w:val="1"/>
          <w:sz w:val="20"/>
          <w:szCs w:val="20"/>
          <w:lang w:eastAsia="zh-CN"/>
        </w:rPr>
        <w:t>INFORMACJE O FORMALNOŚCIACH</w:t>
      </w:r>
      <w:r w:rsidRPr="00D67590">
        <w:rPr>
          <w:rFonts w:ascii="Tahoma" w:eastAsia="Times New Roman" w:hAnsi="Tahoma"/>
          <w:b/>
          <w:kern w:val="1"/>
          <w:sz w:val="20"/>
          <w:szCs w:val="20"/>
          <w:lang w:eastAsia="zh-CN"/>
        </w:rPr>
        <w:t xml:space="preserve">, JAKIE POWINNY </w:t>
      </w:r>
      <w:r w:rsidRPr="00D67590">
        <w:rPr>
          <w:rFonts w:ascii="Tahoma" w:eastAsia="Times New Roman" w:hAnsi="Tahoma"/>
          <w:b/>
          <w:kern w:val="1"/>
          <w:sz w:val="20"/>
          <w:szCs w:val="20"/>
          <w:lang w:eastAsia="zh-CN"/>
        </w:rPr>
        <w:br/>
        <w:t>ZOSTAĆ DOPEŁNIONE PO WYBORZE OFERTY W CELU ZAWARCIA UMOWY</w:t>
      </w:r>
    </w:p>
    <w:p w:rsidR="005B57A5" w:rsidRPr="00D67590" w:rsidRDefault="005B57A5" w:rsidP="005B57A5">
      <w:pPr>
        <w:contextualSpacing/>
        <w:jc w:val="center"/>
        <w:rPr>
          <w:rFonts w:ascii="Tahoma" w:eastAsia="Times New Roman" w:hAnsi="Tahoma"/>
          <w:b/>
          <w:kern w:val="1"/>
          <w:sz w:val="20"/>
          <w:szCs w:val="20"/>
          <w:lang w:eastAsia="zh-CN"/>
        </w:rPr>
      </w:pPr>
    </w:p>
    <w:p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jc w:val="both"/>
        <w:textAlignment w:val="auto"/>
        <w:rPr>
          <w:rFonts w:ascii="Tahoma" w:hAnsi="Tahoma"/>
          <w:color w:val="000000"/>
          <w:sz w:val="20"/>
          <w:szCs w:val="20"/>
        </w:rPr>
      </w:pPr>
      <w:r w:rsidRPr="00D67590">
        <w:rPr>
          <w:rFonts w:ascii="Tahoma" w:eastAsia="Arial" w:hAnsi="Tahoma"/>
          <w:color w:val="000000"/>
          <w:sz w:val="20"/>
          <w:szCs w:val="20"/>
        </w:rPr>
        <w:t xml:space="preserve">Zamawiający, zawiadomi Wykonawcę (na adres poczty elektronicznej wskazany w formularzu ofertowym), którego oferta wybrana została jako najkorzystniejsza, o terminie zawarcia umowy </w:t>
      </w:r>
      <w:r w:rsidRPr="00D67590">
        <w:rPr>
          <w:rFonts w:ascii="Tahoma" w:eastAsia="Arial" w:hAnsi="Tahoma"/>
          <w:b/>
          <w:color w:val="000000"/>
          <w:sz w:val="20"/>
          <w:szCs w:val="20"/>
        </w:rPr>
        <w:t xml:space="preserve">w siedzibie Zamawiającego tj. ul. Szpitalna 12, 16-300 Augustów lub drogą korespondencyjną. Zamawiający zastrzega, że w przypadku zawarcia umowy drogą korespondencyjną, za dzień zawarcia umowy uważa się datę wpisaną przez Zamawiającego w komparycji umowy. Jednocześnie Zamawiający zobowiązuje się, że w  dniu wysyłki oryginału umowy do Wykonawcy, prześle droga mailową </w:t>
      </w:r>
      <w:proofErr w:type="spellStart"/>
      <w:r w:rsidRPr="00D67590">
        <w:rPr>
          <w:rFonts w:ascii="Tahoma" w:eastAsia="Arial" w:hAnsi="Tahoma"/>
          <w:b/>
          <w:color w:val="000000"/>
          <w:sz w:val="20"/>
          <w:szCs w:val="20"/>
        </w:rPr>
        <w:t>skan</w:t>
      </w:r>
      <w:proofErr w:type="spellEnd"/>
      <w:r w:rsidRPr="00D67590">
        <w:rPr>
          <w:rFonts w:ascii="Tahoma" w:eastAsia="Arial" w:hAnsi="Tahoma"/>
          <w:b/>
          <w:color w:val="000000"/>
          <w:sz w:val="20"/>
          <w:szCs w:val="20"/>
        </w:rPr>
        <w:t xml:space="preserve"> podpisanej jednostronnie umowy, w której wskazana będzie data jej zawarcia.</w:t>
      </w:r>
    </w:p>
    <w:p w:rsidR="00617E8C" w:rsidRPr="00D67590" w:rsidRDefault="00617E8C" w:rsidP="00E739A1">
      <w:pPr>
        <w:widowControl/>
        <w:numPr>
          <w:ilvl w:val="0"/>
          <w:numId w:val="105"/>
        </w:numPr>
        <w:pBdr>
          <w:top w:val="nil"/>
          <w:left w:val="nil"/>
          <w:bottom w:val="nil"/>
          <w:right w:val="nil"/>
          <w:between w:val="nil"/>
        </w:pBdr>
        <w:suppressAutoHyphens w:val="0"/>
        <w:autoSpaceDN/>
        <w:spacing w:before="120" w:after="120"/>
        <w:ind w:left="426" w:hanging="426"/>
        <w:textAlignment w:val="auto"/>
        <w:rPr>
          <w:rFonts w:ascii="Tahoma" w:eastAsia="Arial" w:hAnsi="Tahoma"/>
          <w:color w:val="000000"/>
          <w:sz w:val="20"/>
          <w:szCs w:val="20"/>
        </w:rPr>
      </w:pPr>
      <w:r w:rsidRPr="00D67590">
        <w:rPr>
          <w:rFonts w:ascii="Tahoma" w:eastAsia="Arial" w:hAnsi="Tahoma"/>
          <w:color w:val="000000"/>
          <w:sz w:val="20"/>
          <w:szCs w:val="20"/>
        </w:rPr>
        <w:t xml:space="preserve">Zamawiający zawrze umowę w sprawie zamówienia publicznego, z zastrzeżeniem art. 577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 terminach określonych w art. 308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Wykonawcy wspólnie ubiegający się o udzielenie zamówienia są zobowiązani przedstawić Zamawiającemu umowę regulującą podstawy i zasady wspólnego ubiegania się o udzielenie zamówienia.</w:t>
      </w:r>
    </w:p>
    <w:p w:rsidR="00617E8C" w:rsidRPr="00D67590" w:rsidRDefault="00617E8C" w:rsidP="00E739A1">
      <w:pPr>
        <w:widowControl/>
        <w:numPr>
          <w:ilvl w:val="0"/>
          <w:numId w:val="105"/>
        </w:numPr>
        <w:suppressAutoHyphens w:val="0"/>
        <w:autoSpaceDN/>
        <w:spacing w:before="120" w:after="120"/>
        <w:ind w:left="426" w:hanging="426"/>
        <w:jc w:val="both"/>
        <w:textAlignment w:val="auto"/>
        <w:rPr>
          <w:rFonts w:ascii="Tahoma" w:hAnsi="Tahoma"/>
          <w:sz w:val="20"/>
          <w:szCs w:val="20"/>
        </w:rPr>
      </w:pPr>
      <w:r w:rsidRPr="00D67590">
        <w:rPr>
          <w:rFonts w:ascii="Tahoma" w:hAnsi="Tahoma"/>
          <w:sz w:val="20"/>
          <w:szCs w:val="20"/>
        </w:rPr>
        <w:t>Przed zawarciem umowy w sprawie zamówienia publicznego, Wykonawca składa dla osoby podpisującej umowę, dokument potwierdzający uprawnienie osoby podpisującej do reprezentowania Wykonawcy. Powyższe nie dotyczy sytuacji, gdy Zamawiający dysponuje już odpowiednimi dokumentami złożonymi w toku Postępowania.</w:t>
      </w:r>
    </w:p>
    <w:p w:rsidR="00F743D7" w:rsidRDefault="00F743D7" w:rsidP="009E0209">
      <w:pPr>
        <w:spacing w:line="276" w:lineRule="auto"/>
        <w:contextualSpacing/>
        <w:rPr>
          <w:rFonts w:ascii="Tahoma" w:eastAsia="Times New Roman" w:hAnsi="Tahoma"/>
          <w:sz w:val="20"/>
          <w:szCs w:val="20"/>
        </w:rPr>
      </w:pPr>
    </w:p>
    <w:p w:rsidR="004C5320" w:rsidRPr="00D67590" w:rsidRDefault="004C5320" w:rsidP="009E0209">
      <w:pPr>
        <w:spacing w:line="276" w:lineRule="auto"/>
        <w:contextualSpacing/>
        <w:rPr>
          <w:rFonts w:ascii="Tahoma" w:hAnsi="Tahoma"/>
          <w:color w:val="000000"/>
          <w:sz w:val="20"/>
          <w:szCs w:val="20"/>
        </w:rPr>
      </w:pPr>
    </w:p>
    <w:p w:rsidR="00512827" w:rsidRPr="00FD293C" w:rsidRDefault="00512827" w:rsidP="00FD293C">
      <w:pPr>
        <w:spacing w:line="360" w:lineRule="auto"/>
        <w:contextualSpacing/>
        <w:jc w:val="center"/>
        <w:rPr>
          <w:rFonts w:ascii="Tahoma" w:hAnsi="Tahoma"/>
          <w:b/>
          <w:color w:val="000000"/>
          <w:sz w:val="20"/>
          <w:szCs w:val="20"/>
        </w:rPr>
      </w:pPr>
      <w:r w:rsidRPr="00FD293C">
        <w:rPr>
          <w:rFonts w:ascii="Tahoma" w:hAnsi="Tahoma"/>
          <w:b/>
          <w:color w:val="000000"/>
          <w:sz w:val="20"/>
          <w:szCs w:val="20"/>
        </w:rPr>
        <w:t xml:space="preserve">Rozdział </w:t>
      </w:r>
      <w:r w:rsidR="000E2D2A" w:rsidRPr="00FD293C">
        <w:rPr>
          <w:rFonts w:ascii="Tahoma" w:hAnsi="Tahoma"/>
          <w:b/>
          <w:color w:val="000000"/>
          <w:sz w:val="20"/>
          <w:szCs w:val="20"/>
        </w:rPr>
        <w:t>1</w:t>
      </w:r>
      <w:r w:rsidR="00DD1E1C" w:rsidRPr="00FD293C">
        <w:rPr>
          <w:rFonts w:ascii="Tahoma" w:hAnsi="Tahoma"/>
          <w:b/>
          <w:color w:val="000000"/>
          <w:sz w:val="20"/>
          <w:szCs w:val="20"/>
        </w:rPr>
        <w:t>8</w:t>
      </w:r>
    </w:p>
    <w:p w:rsidR="00512827" w:rsidRPr="00D67590" w:rsidRDefault="00512827" w:rsidP="00FD293C">
      <w:pPr>
        <w:pStyle w:val="Textbody"/>
        <w:pBdr>
          <w:bottom w:val="single" w:sz="4" w:space="1" w:color="auto"/>
        </w:pBdr>
        <w:spacing w:line="360" w:lineRule="auto"/>
        <w:jc w:val="center"/>
        <w:rPr>
          <w:rFonts w:ascii="Tahoma" w:hAnsi="Tahoma" w:cs="Tahoma"/>
          <w:i w:val="0"/>
          <w:sz w:val="20"/>
          <w:szCs w:val="20"/>
        </w:rPr>
      </w:pPr>
      <w:r w:rsidRPr="00FD293C">
        <w:rPr>
          <w:rFonts w:ascii="Tahoma" w:hAnsi="Tahoma" w:cs="Tahoma"/>
          <w:b/>
          <w:i w:val="0"/>
          <w:color w:val="000000"/>
          <w:sz w:val="20"/>
          <w:szCs w:val="20"/>
        </w:rPr>
        <w:t>WYMAGANIA DOTYCZĄCE</w:t>
      </w:r>
      <w:r w:rsidRPr="00D67590">
        <w:rPr>
          <w:rFonts w:ascii="Tahoma" w:hAnsi="Tahoma" w:cs="Tahoma"/>
          <w:b/>
          <w:i w:val="0"/>
          <w:color w:val="000000"/>
          <w:sz w:val="20"/>
          <w:szCs w:val="20"/>
        </w:rPr>
        <w:t xml:space="preserve"> WADIUM</w:t>
      </w:r>
    </w:p>
    <w:p w:rsidR="00FF33CC" w:rsidRPr="005457DE" w:rsidRDefault="00FF33CC" w:rsidP="00FF33CC">
      <w:pPr>
        <w:pStyle w:val="Akapitzlist"/>
        <w:widowControl w:val="0"/>
        <w:numPr>
          <w:ilvl w:val="1"/>
          <w:numId w:val="126"/>
        </w:numPr>
        <w:tabs>
          <w:tab w:val="left" w:pos="907"/>
        </w:tabs>
        <w:autoSpaceDE w:val="0"/>
        <w:spacing w:line="360" w:lineRule="auto"/>
        <w:ind w:hanging="360"/>
        <w:jc w:val="both"/>
        <w:textAlignment w:val="auto"/>
        <w:rPr>
          <w:rFonts w:ascii="Tahoma" w:hAnsi="Tahoma" w:cs="Tahoma"/>
          <w:sz w:val="20"/>
          <w:szCs w:val="20"/>
        </w:rPr>
      </w:pPr>
      <w:r w:rsidRPr="005457DE">
        <w:rPr>
          <w:rFonts w:ascii="Tahoma" w:hAnsi="Tahoma" w:cs="Tahoma"/>
          <w:sz w:val="20"/>
          <w:szCs w:val="20"/>
        </w:rPr>
        <w:t>Zamawiający wymaga wniesienia</w:t>
      </w:r>
      <w:r w:rsidRPr="005457DE">
        <w:rPr>
          <w:rFonts w:ascii="Tahoma" w:hAnsi="Tahoma" w:cs="Tahoma"/>
          <w:spacing w:val="-3"/>
          <w:sz w:val="20"/>
          <w:szCs w:val="20"/>
        </w:rPr>
        <w:t xml:space="preserve"> </w:t>
      </w:r>
      <w:r>
        <w:rPr>
          <w:rFonts w:ascii="Tahoma" w:hAnsi="Tahoma" w:cs="Tahoma"/>
          <w:sz w:val="20"/>
          <w:szCs w:val="20"/>
        </w:rPr>
        <w:t>wadium w wysokości 39 000,00 zł ( słownie : trzydzieści dziewięć tysięcy 00/100 zł ).</w:t>
      </w:r>
    </w:p>
    <w:p w:rsidR="00FF33CC" w:rsidRPr="005457DE" w:rsidRDefault="00FF33CC" w:rsidP="00FF33CC">
      <w:pPr>
        <w:pStyle w:val="Akapitzlist"/>
        <w:widowControl w:val="0"/>
        <w:numPr>
          <w:ilvl w:val="1"/>
          <w:numId w:val="126"/>
        </w:numPr>
        <w:tabs>
          <w:tab w:val="left" w:pos="907"/>
        </w:tabs>
        <w:autoSpaceDE w:val="0"/>
        <w:spacing w:line="360" w:lineRule="auto"/>
        <w:ind w:hanging="360"/>
        <w:jc w:val="both"/>
        <w:textAlignment w:val="auto"/>
        <w:rPr>
          <w:rFonts w:ascii="Tahoma" w:hAnsi="Tahoma" w:cs="Tahoma"/>
          <w:sz w:val="20"/>
          <w:szCs w:val="20"/>
        </w:rPr>
      </w:pPr>
      <w:r w:rsidRPr="005457DE">
        <w:rPr>
          <w:rFonts w:ascii="Tahoma" w:hAnsi="Tahoma" w:cs="Tahoma"/>
          <w:sz w:val="20"/>
          <w:szCs w:val="20"/>
        </w:rPr>
        <w:t>Wykonawca wnosi wadium:</w:t>
      </w:r>
    </w:p>
    <w:p w:rsidR="00FF33CC" w:rsidRPr="005457DE" w:rsidRDefault="00FF33CC" w:rsidP="00FF33CC">
      <w:pPr>
        <w:pStyle w:val="Akapitzlist"/>
        <w:widowControl w:val="0"/>
        <w:numPr>
          <w:ilvl w:val="0"/>
          <w:numId w:val="125"/>
        </w:numPr>
        <w:tabs>
          <w:tab w:val="left" w:pos="1114"/>
        </w:tabs>
        <w:autoSpaceDE w:val="0"/>
        <w:spacing w:before="2" w:line="360" w:lineRule="auto"/>
        <w:ind w:right="132" w:firstLine="0"/>
        <w:textAlignment w:val="auto"/>
        <w:rPr>
          <w:rFonts w:ascii="Tahoma" w:hAnsi="Tahoma" w:cs="Tahoma"/>
          <w:b/>
          <w:sz w:val="20"/>
          <w:szCs w:val="20"/>
        </w:rPr>
      </w:pPr>
      <w:r w:rsidRPr="005457DE">
        <w:rPr>
          <w:rFonts w:ascii="Tahoma" w:hAnsi="Tahoma" w:cs="Tahoma"/>
          <w:sz w:val="20"/>
          <w:szCs w:val="20"/>
        </w:rPr>
        <w:t xml:space="preserve">w pieniądzu, poleceniem przelewu na konto: </w:t>
      </w:r>
      <w:r>
        <w:rPr>
          <w:rFonts w:ascii="Tahoma" w:hAnsi="Tahoma" w:cs="Tahoma"/>
          <w:b/>
          <w:sz w:val="20"/>
          <w:szCs w:val="20"/>
        </w:rPr>
        <w:t>PKO Bank Polski S.A. 37 1440 1101 0000 0000 0974 4177</w:t>
      </w:r>
    </w:p>
    <w:p w:rsidR="00FF33CC" w:rsidRPr="005457DE" w:rsidRDefault="00FF33CC" w:rsidP="00FF33CC">
      <w:pPr>
        <w:pStyle w:val="Akapitzlist"/>
        <w:widowControl w:val="0"/>
        <w:numPr>
          <w:ilvl w:val="0"/>
          <w:numId w:val="125"/>
        </w:numPr>
        <w:tabs>
          <w:tab w:val="left" w:pos="1090"/>
        </w:tabs>
        <w:autoSpaceDE w:val="0"/>
        <w:spacing w:line="360" w:lineRule="auto"/>
        <w:ind w:left="1089" w:hanging="183"/>
        <w:textAlignment w:val="auto"/>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3"/>
          <w:sz w:val="20"/>
          <w:szCs w:val="20"/>
        </w:rPr>
        <w:t xml:space="preserve"> </w:t>
      </w:r>
      <w:r w:rsidRPr="005457DE">
        <w:rPr>
          <w:rFonts w:ascii="Tahoma" w:hAnsi="Tahoma" w:cs="Tahoma"/>
          <w:sz w:val="20"/>
          <w:szCs w:val="20"/>
        </w:rPr>
        <w:t>bankowych;</w:t>
      </w:r>
    </w:p>
    <w:p w:rsidR="00FF33CC" w:rsidRPr="005457DE" w:rsidRDefault="00FF33CC" w:rsidP="00FF33CC">
      <w:pPr>
        <w:pStyle w:val="Akapitzlist"/>
        <w:widowControl w:val="0"/>
        <w:numPr>
          <w:ilvl w:val="0"/>
          <w:numId w:val="125"/>
        </w:numPr>
        <w:tabs>
          <w:tab w:val="left" w:pos="1034"/>
        </w:tabs>
        <w:autoSpaceDE w:val="0"/>
        <w:spacing w:before="1" w:line="360" w:lineRule="auto"/>
        <w:ind w:left="1034" w:hanging="128"/>
        <w:textAlignment w:val="auto"/>
        <w:rPr>
          <w:rFonts w:ascii="Tahoma" w:hAnsi="Tahoma" w:cs="Tahoma"/>
          <w:sz w:val="20"/>
          <w:szCs w:val="20"/>
        </w:rPr>
      </w:pPr>
      <w:r w:rsidRPr="005457DE">
        <w:rPr>
          <w:rFonts w:ascii="Tahoma" w:hAnsi="Tahoma" w:cs="Tahoma"/>
          <w:sz w:val="20"/>
          <w:szCs w:val="20"/>
        </w:rPr>
        <w:t>gwarancjach</w:t>
      </w:r>
      <w:r w:rsidRPr="005457DE">
        <w:rPr>
          <w:rFonts w:ascii="Tahoma" w:hAnsi="Tahoma" w:cs="Tahoma"/>
          <w:spacing w:val="-4"/>
          <w:sz w:val="20"/>
          <w:szCs w:val="20"/>
        </w:rPr>
        <w:t xml:space="preserve"> </w:t>
      </w:r>
      <w:r w:rsidRPr="005457DE">
        <w:rPr>
          <w:rFonts w:ascii="Tahoma" w:hAnsi="Tahoma" w:cs="Tahoma"/>
          <w:sz w:val="20"/>
          <w:szCs w:val="20"/>
        </w:rPr>
        <w:t>ubezpieczeniowych;</w:t>
      </w:r>
    </w:p>
    <w:p w:rsidR="00FF33CC" w:rsidRPr="005457DE" w:rsidRDefault="00FF33CC" w:rsidP="00FF33CC">
      <w:pPr>
        <w:pStyle w:val="Akapitzlist"/>
        <w:widowControl w:val="0"/>
        <w:numPr>
          <w:ilvl w:val="0"/>
          <w:numId w:val="125"/>
        </w:numPr>
        <w:tabs>
          <w:tab w:val="left" w:pos="1054"/>
        </w:tabs>
        <w:autoSpaceDE w:val="0"/>
        <w:spacing w:line="360" w:lineRule="auto"/>
        <w:ind w:left="906" w:right="133" w:firstLine="0"/>
        <w:textAlignment w:val="auto"/>
        <w:rPr>
          <w:rFonts w:ascii="Tahoma" w:hAnsi="Tahoma" w:cs="Tahoma"/>
          <w:sz w:val="20"/>
          <w:szCs w:val="20"/>
        </w:rPr>
      </w:pPr>
      <w:r w:rsidRPr="005457DE">
        <w:rPr>
          <w:rFonts w:ascii="Tahoma" w:hAnsi="Tahoma" w:cs="Tahoma"/>
          <w:sz w:val="20"/>
          <w:szCs w:val="20"/>
        </w:rPr>
        <w:t>poręczeniach udzielanych przez podmioty, o których mowa w art. 6b ust. 5 pkt 2 ustawy z dnia 9 listopada 2000 r. o utworzeniu Polskiej Agencji Rozwoju Przedsiębiorczości (Dz. U. z 2019 r. poz. 310, 836 i</w:t>
      </w:r>
      <w:r w:rsidRPr="005457DE">
        <w:rPr>
          <w:rFonts w:ascii="Tahoma" w:hAnsi="Tahoma" w:cs="Tahoma"/>
          <w:spacing w:val="-5"/>
          <w:sz w:val="20"/>
          <w:szCs w:val="20"/>
        </w:rPr>
        <w:t xml:space="preserve"> </w:t>
      </w:r>
      <w:r w:rsidRPr="005457DE">
        <w:rPr>
          <w:rFonts w:ascii="Tahoma" w:hAnsi="Tahoma" w:cs="Tahoma"/>
          <w:sz w:val="20"/>
          <w:szCs w:val="20"/>
        </w:rPr>
        <w:t>1572).</w:t>
      </w:r>
    </w:p>
    <w:p w:rsidR="00FF33CC" w:rsidRDefault="00FF33CC" w:rsidP="00FF33CC">
      <w:pPr>
        <w:pStyle w:val="Akapitzlist"/>
        <w:widowControl w:val="0"/>
        <w:numPr>
          <w:ilvl w:val="1"/>
          <w:numId w:val="126"/>
        </w:numPr>
        <w:tabs>
          <w:tab w:val="left" w:pos="907"/>
        </w:tabs>
        <w:autoSpaceDE w:val="0"/>
        <w:spacing w:line="360" w:lineRule="auto"/>
        <w:ind w:right="132" w:hanging="360"/>
        <w:jc w:val="both"/>
        <w:textAlignment w:val="auto"/>
        <w:rPr>
          <w:rFonts w:ascii="Tahoma" w:hAnsi="Tahoma" w:cs="Tahoma"/>
          <w:sz w:val="20"/>
          <w:szCs w:val="20"/>
        </w:rPr>
      </w:pPr>
      <w:r w:rsidRPr="005457DE">
        <w:rPr>
          <w:rFonts w:ascii="Tahoma" w:hAnsi="Tahoma" w:cs="Tahoma"/>
          <w:sz w:val="20"/>
          <w:szCs w:val="20"/>
        </w:rPr>
        <w:t>Wadium wniesione w formie innej niż pieniądz należy złożyć w formie elektronicznej opatrzonej kwalifikowalnym podpisem elektronicznym osób upoważnionych do jego wystawienia ze strony</w:t>
      </w:r>
      <w:r w:rsidRPr="005457DE">
        <w:rPr>
          <w:rFonts w:ascii="Tahoma" w:hAnsi="Tahoma" w:cs="Tahoma"/>
          <w:spacing w:val="-2"/>
          <w:sz w:val="20"/>
          <w:szCs w:val="20"/>
        </w:rPr>
        <w:t xml:space="preserve"> </w:t>
      </w:r>
      <w:r w:rsidRPr="005457DE">
        <w:rPr>
          <w:rFonts w:ascii="Tahoma" w:hAnsi="Tahoma" w:cs="Tahoma"/>
          <w:sz w:val="20"/>
          <w:szCs w:val="20"/>
        </w:rPr>
        <w:t>Gwaranta.</w:t>
      </w:r>
    </w:p>
    <w:p w:rsidR="00D16A16" w:rsidRPr="00D67590" w:rsidRDefault="00D16A16" w:rsidP="00D16A16">
      <w:pPr>
        <w:spacing w:line="360" w:lineRule="auto"/>
        <w:jc w:val="both"/>
        <w:rPr>
          <w:rFonts w:ascii="Tahoma" w:hAnsi="Tahoma"/>
          <w:sz w:val="20"/>
          <w:szCs w:val="20"/>
        </w:rPr>
      </w:pPr>
    </w:p>
    <w:p w:rsidR="004B5795" w:rsidRPr="00D67590" w:rsidRDefault="004B5795" w:rsidP="00D16A16">
      <w:pPr>
        <w:spacing w:line="276" w:lineRule="auto"/>
        <w:contextualSpacing/>
        <w:rPr>
          <w:rFonts w:ascii="Tahoma" w:hAnsi="Tahoma"/>
          <w:sz w:val="20"/>
          <w:szCs w:val="20"/>
        </w:rPr>
      </w:pPr>
    </w:p>
    <w:p w:rsidR="00D16A16" w:rsidRPr="00D67590" w:rsidRDefault="00D16A16" w:rsidP="00F305B9">
      <w:pPr>
        <w:spacing w:line="276" w:lineRule="auto"/>
        <w:contextualSpacing/>
        <w:jc w:val="center"/>
        <w:rPr>
          <w:rFonts w:ascii="Tahoma" w:hAnsi="Tahoma"/>
          <w:b/>
          <w:sz w:val="20"/>
          <w:szCs w:val="20"/>
        </w:rPr>
      </w:pPr>
    </w:p>
    <w:p w:rsidR="00D26FB5" w:rsidRPr="00FD293C" w:rsidRDefault="00D26FB5" w:rsidP="00F305B9">
      <w:pPr>
        <w:spacing w:line="276" w:lineRule="auto"/>
        <w:contextualSpacing/>
        <w:jc w:val="center"/>
        <w:rPr>
          <w:rFonts w:ascii="Tahoma" w:hAnsi="Tahoma"/>
          <w:b/>
          <w:sz w:val="20"/>
          <w:szCs w:val="20"/>
        </w:rPr>
      </w:pPr>
      <w:r w:rsidRPr="00FD293C">
        <w:rPr>
          <w:rFonts w:ascii="Tahoma" w:hAnsi="Tahoma"/>
          <w:b/>
          <w:color w:val="000000"/>
          <w:sz w:val="20"/>
          <w:szCs w:val="20"/>
        </w:rPr>
        <w:t xml:space="preserve">Rozdział </w:t>
      </w:r>
      <w:r w:rsidR="00DD1E1C" w:rsidRPr="00FD293C">
        <w:rPr>
          <w:rFonts w:ascii="Tahoma" w:hAnsi="Tahoma"/>
          <w:b/>
          <w:sz w:val="20"/>
          <w:szCs w:val="20"/>
        </w:rPr>
        <w:t>19</w:t>
      </w:r>
      <w:r w:rsidRPr="00FD293C">
        <w:rPr>
          <w:rFonts w:ascii="Tahoma" w:hAnsi="Tahoma"/>
          <w:b/>
          <w:sz w:val="20"/>
          <w:szCs w:val="20"/>
        </w:rPr>
        <w:t xml:space="preserve"> </w:t>
      </w:r>
    </w:p>
    <w:p w:rsidR="00D26FB5" w:rsidRPr="00D67590" w:rsidRDefault="00D26FB5" w:rsidP="00D26FB5">
      <w:pPr>
        <w:pBdr>
          <w:bottom w:val="single" w:sz="4" w:space="1" w:color="auto"/>
        </w:pBdr>
        <w:spacing w:line="276" w:lineRule="auto"/>
        <w:contextualSpacing/>
        <w:jc w:val="center"/>
        <w:rPr>
          <w:rFonts w:ascii="Tahoma" w:hAnsi="Tahoma"/>
          <w:b/>
          <w:sz w:val="20"/>
          <w:szCs w:val="20"/>
        </w:rPr>
      </w:pPr>
      <w:r w:rsidRPr="00FD293C">
        <w:rPr>
          <w:rFonts w:ascii="Tahoma" w:hAnsi="Tahoma"/>
          <w:b/>
          <w:sz w:val="20"/>
          <w:szCs w:val="20"/>
        </w:rPr>
        <w:t>ZABEZPIECZENIE NALEŻYTEGO</w:t>
      </w:r>
      <w:r w:rsidRPr="00D67590">
        <w:rPr>
          <w:rFonts w:ascii="Tahoma" w:hAnsi="Tahoma"/>
          <w:b/>
          <w:sz w:val="20"/>
          <w:szCs w:val="20"/>
        </w:rPr>
        <w:t xml:space="preserve"> WYKONANIA UMOWY</w:t>
      </w:r>
    </w:p>
    <w:p w:rsidR="00D26FB5" w:rsidRPr="00D67590" w:rsidRDefault="00D26FB5" w:rsidP="00D26FB5">
      <w:pPr>
        <w:spacing w:line="276" w:lineRule="auto"/>
        <w:contextualSpacing/>
        <w:jc w:val="both"/>
        <w:rPr>
          <w:rFonts w:ascii="Tahoma" w:hAnsi="Tahoma"/>
          <w:sz w:val="20"/>
          <w:szCs w:val="20"/>
        </w:rPr>
      </w:pPr>
      <w:r w:rsidRPr="00D67590">
        <w:rPr>
          <w:rFonts w:ascii="Tahoma" w:hAnsi="Tahoma"/>
          <w:sz w:val="20"/>
          <w:szCs w:val="20"/>
        </w:rPr>
        <w:t>Zamawiający nie wymaga zabezpieczenia należytego wykonania umowy w przedmiotowym postępowaniu</w:t>
      </w:r>
    </w:p>
    <w:p w:rsidR="00730EA6" w:rsidRDefault="00730EA6" w:rsidP="004C5320">
      <w:pPr>
        <w:contextualSpacing/>
        <w:jc w:val="center"/>
        <w:rPr>
          <w:rFonts w:ascii="Tahoma" w:hAnsi="Tahoma"/>
          <w:b/>
          <w:sz w:val="20"/>
          <w:szCs w:val="20"/>
        </w:rPr>
      </w:pPr>
    </w:p>
    <w:p w:rsidR="004C5320" w:rsidRPr="00D67590" w:rsidRDefault="004C5320" w:rsidP="004C5320">
      <w:pPr>
        <w:contextualSpacing/>
        <w:jc w:val="center"/>
        <w:rPr>
          <w:rFonts w:ascii="Tahoma" w:hAnsi="Tahoma"/>
          <w:b/>
          <w:sz w:val="20"/>
          <w:szCs w:val="20"/>
        </w:rPr>
      </w:pPr>
    </w:p>
    <w:p w:rsidR="00F305B9" w:rsidRPr="00D67590" w:rsidRDefault="006568E4" w:rsidP="00F305B9">
      <w:pP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DD1E1C">
        <w:rPr>
          <w:rFonts w:ascii="Tahoma" w:hAnsi="Tahoma"/>
          <w:b/>
          <w:sz w:val="20"/>
          <w:szCs w:val="20"/>
        </w:rPr>
        <w:t>20</w:t>
      </w:r>
    </w:p>
    <w:p w:rsidR="00F305B9" w:rsidRPr="00D67590" w:rsidRDefault="00F305B9" w:rsidP="00F305B9">
      <w:pPr>
        <w:pBdr>
          <w:bottom w:val="single" w:sz="4" w:space="1" w:color="auto"/>
        </w:pBdr>
        <w:contextualSpacing/>
        <w:jc w:val="center"/>
        <w:rPr>
          <w:rFonts w:ascii="Tahoma" w:hAnsi="Tahoma"/>
          <w:sz w:val="20"/>
          <w:szCs w:val="20"/>
        </w:rPr>
      </w:pPr>
      <w:r w:rsidRPr="00D67590">
        <w:rPr>
          <w:rFonts w:ascii="Tahoma" w:hAnsi="Tahoma"/>
          <w:b/>
          <w:sz w:val="20"/>
          <w:szCs w:val="20"/>
        </w:rPr>
        <w:t>BADANIE OFERT</w:t>
      </w:r>
    </w:p>
    <w:p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lastRenderedPageBreak/>
        <w:t>W</w:t>
      </w:r>
      <w:r w:rsidR="00073A31" w:rsidRPr="00D67590">
        <w:rPr>
          <w:rFonts w:ascii="Tahoma" w:hAnsi="Tahoma" w:cs="Tahoma"/>
          <w:sz w:val="20"/>
          <w:szCs w:val="20"/>
        </w:rPr>
        <w:t xml:space="preserve"> </w:t>
      </w:r>
      <w:r w:rsidRPr="00D67590">
        <w:rPr>
          <w:rFonts w:ascii="Tahoma" w:hAnsi="Tahoma" w:cs="Tahoma"/>
          <w:sz w:val="20"/>
          <w:szCs w:val="20"/>
        </w:rPr>
        <w:t>toku badania i oceny ofert zamawiający może żądać od wykonawców wyjaśnień dotyczących treści złożonych ofert oraz przedmiotowych środków dowodowych</w:t>
      </w:r>
      <w:r w:rsidR="00617E8C" w:rsidRPr="00D67590">
        <w:rPr>
          <w:rFonts w:ascii="Tahoma" w:hAnsi="Tahoma" w:cs="Tahoma"/>
          <w:sz w:val="20"/>
          <w:szCs w:val="20"/>
        </w:rPr>
        <w:t xml:space="preserve"> (jeżeli dotyczy)</w:t>
      </w:r>
      <w:r w:rsidRPr="00D67590">
        <w:rPr>
          <w:rFonts w:ascii="Tahoma" w:hAnsi="Tahoma" w:cs="Tahoma"/>
          <w:sz w:val="20"/>
          <w:szCs w:val="20"/>
        </w:rPr>
        <w:t xml:space="preserve"> lub innych składanych dokumentów lub oświadczeń.</w:t>
      </w:r>
    </w:p>
    <w:p w:rsidR="002C61E5" w:rsidRPr="00D67590" w:rsidRDefault="002546FD" w:rsidP="0071087D">
      <w:pPr>
        <w:pStyle w:val="Akapitzlist"/>
        <w:numPr>
          <w:ilvl w:val="1"/>
          <w:numId w:val="79"/>
        </w:numPr>
        <w:autoSpaceDN/>
        <w:spacing w:before="120" w:after="120"/>
        <w:ind w:left="448" w:hanging="448"/>
        <w:textAlignment w:val="auto"/>
        <w:outlineLvl w:val="3"/>
        <w:rPr>
          <w:rFonts w:ascii="Tahoma" w:hAnsi="Tahoma" w:cs="Tahoma"/>
          <w:bCs/>
          <w:sz w:val="20"/>
          <w:szCs w:val="20"/>
        </w:rPr>
      </w:pPr>
      <w:r w:rsidRPr="00D67590">
        <w:rPr>
          <w:rFonts w:ascii="Tahoma" w:hAnsi="Tahoma" w:cs="Tahoma"/>
          <w:sz w:val="20"/>
          <w:szCs w:val="20"/>
        </w:rPr>
        <w:t xml:space="preserve">Jeżeli zaoferowana cena lub koszt, lub ich istotne części składowe, wydają się </w:t>
      </w:r>
      <w:r w:rsidRPr="00D67590">
        <w:rPr>
          <w:rStyle w:val="highlight"/>
          <w:rFonts w:ascii="Tahoma" w:hAnsi="Tahoma" w:cs="Tahoma"/>
          <w:sz w:val="20"/>
          <w:szCs w:val="20"/>
        </w:rPr>
        <w:t>rażą</w:t>
      </w:r>
      <w:r w:rsidRPr="00D67590">
        <w:rPr>
          <w:rFonts w:ascii="Tahoma" w:hAnsi="Tahoma" w:cs="Tahoma"/>
          <w:sz w:val="20"/>
          <w:szCs w:val="20"/>
        </w:rPr>
        <w:t>co niskie w stosunku do przedmiotu zamówienia lub budzą wątpliwości zamawiającego co do możliwości wykonania przedmiotu zamówienia zgodnie z wymaganiami określonymi w dokumentach zamówienia lub wynikającymi z</w:t>
      </w:r>
      <w:r w:rsidR="002C61E5" w:rsidRPr="00D67590">
        <w:rPr>
          <w:rFonts w:ascii="Tahoma" w:hAnsi="Tahoma" w:cs="Tahoma"/>
          <w:sz w:val="20"/>
          <w:szCs w:val="20"/>
        </w:rPr>
        <w:t xml:space="preserve"> </w:t>
      </w:r>
      <w:r w:rsidRPr="00D67590">
        <w:rPr>
          <w:rFonts w:ascii="Tahoma" w:hAnsi="Tahoma" w:cs="Tahoma"/>
          <w:sz w:val="20"/>
          <w:szCs w:val="20"/>
        </w:rPr>
        <w:t>odrębnych przepisów, zamawiający żąda od wykonawcy wyjaśnień, w</w:t>
      </w:r>
      <w:r w:rsidR="002C61E5" w:rsidRPr="00D67590">
        <w:rPr>
          <w:rFonts w:ascii="Tahoma" w:hAnsi="Tahoma" w:cs="Tahoma"/>
          <w:sz w:val="20"/>
          <w:szCs w:val="20"/>
        </w:rPr>
        <w:t xml:space="preserve"> </w:t>
      </w:r>
      <w:r w:rsidRPr="00D67590">
        <w:rPr>
          <w:rFonts w:ascii="Tahoma" w:hAnsi="Tahoma" w:cs="Tahoma"/>
          <w:sz w:val="20"/>
          <w:szCs w:val="20"/>
        </w:rPr>
        <w:t>tym złożenia dowodów w</w:t>
      </w:r>
      <w:r w:rsidR="002C61E5" w:rsidRPr="00D67590">
        <w:rPr>
          <w:rFonts w:ascii="Tahoma" w:hAnsi="Tahoma" w:cs="Tahoma"/>
          <w:sz w:val="20"/>
          <w:szCs w:val="20"/>
        </w:rPr>
        <w:t xml:space="preserve"> </w:t>
      </w:r>
      <w:r w:rsidRPr="00D67590">
        <w:rPr>
          <w:rFonts w:ascii="Tahoma" w:hAnsi="Tahoma" w:cs="Tahoma"/>
          <w:sz w:val="20"/>
          <w:szCs w:val="20"/>
        </w:rPr>
        <w:t>zakresie wyliczenia ceny lub kosztu, lub ich istotnych części składowych.</w:t>
      </w:r>
    </w:p>
    <w:p w:rsidR="002C61E5" w:rsidRPr="00D67590" w:rsidRDefault="00F305B9"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bCs/>
          <w:sz w:val="20"/>
          <w:szCs w:val="20"/>
        </w:rPr>
        <w:t>Obowiązek wykazania, że oferta nie zawiera rażąco nisk</w:t>
      </w:r>
      <w:r w:rsidR="002C61E5" w:rsidRPr="00D67590">
        <w:rPr>
          <w:rFonts w:ascii="Tahoma" w:hAnsi="Tahoma" w:cs="Tahoma"/>
          <w:bCs/>
          <w:sz w:val="20"/>
          <w:szCs w:val="20"/>
        </w:rPr>
        <w:t>iej ceny, spoczywa na Wykonawcy.</w:t>
      </w:r>
    </w:p>
    <w:p w:rsidR="002C61E5" w:rsidRPr="00D67590" w:rsidRDefault="002C61E5" w:rsidP="0071087D">
      <w:pPr>
        <w:pStyle w:val="Akapitzlist"/>
        <w:numPr>
          <w:ilvl w:val="1"/>
          <w:numId w:val="79"/>
        </w:numPr>
        <w:autoSpaceDN/>
        <w:spacing w:before="120" w:after="120"/>
        <w:textAlignment w:val="auto"/>
        <w:outlineLvl w:val="3"/>
        <w:rPr>
          <w:rFonts w:ascii="Tahoma" w:hAnsi="Tahoma" w:cs="Tahoma"/>
          <w:bCs/>
          <w:sz w:val="20"/>
          <w:szCs w:val="20"/>
        </w:rPr>
      </w:pPr>
      <w:r w:rsidRPr="00D67590">
        <w:rPr>
          <w:rFonts w:ascii="Tahoma" w:hAnsi="Tahoma" w:cs="Tahoma"/>
          <w:sz w:val="20"/>
          <w:szCs w:val="20"/>
        </w:rPr>
        <w:t>Zamawiający poprawia w ofercie: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1)</w:t>
      </w:r>
      <w:r w:rsidRPr="00D67590">
        <w:rPr>
          <w:rFonts w:ascii="Tahoma" w:hAnsi="Tahoma"/>
          <w:sz w:val="20"/>
          <w:szCs w:val="20"/>
        </w:rPr>
        <w:tab/>
        <w:t>oczywiste omyłki pisarskie,</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2)</w:t>
      </w:r>
      <w:r w:rsidRPr="00D67590">
        <w:rPr>
          <w:rFonts w:ascii="Tahoma" w:hAnsi="Tahoma"/>
          <w:sz w:val="20"/>
          <w:szCs w:val="20"/>
        </w:rPr>
        <w:tab/>
        <w:t>oczywiste omyłki rachunkowe, z uwzględnieniem konsekwencji rachunkowych dokonanych po-prawek,</w:t>
      </w:r>
    </w:p>
    <w:p w:rsidR="002C61E5" w:rsidRPr="00D67590" w:rsidRDefault="002C61E5" w:rsidP="0006413A">
      <w:pPr>
        <w:spacing w:before="120" w:after="120"/>
        <w:ind w:left="851" w:hanging="425"/>
        <w:jc w:val="both"/>
        <w:rPr>
          <w:rFonts w:ascii="Tahoma" w:hAnsi="Tahoma"/>
          <w:sz w:val="20"/>
          <w:szCs w:val="20"/>
        </w:rPr>
      </w:pPr>
      <w:r w:rsidRPr="00D67590">
        <w:rPr>
          <w:rFonts w:ascii="Tahoma" w:hAnsi="Tahoma"/>
          <w:sz w:val="20"/>
          <w:szCs w:val="20"/>
        </w:rPr>
        <w:t>3)</w:t>
      </w:r>
      <w:r w:rsidRPr="00D67590">
        <w:rPr>
          <w:rFonts w:ascii="Tahoma" w:hAnsi="Tahoma"/>
          <w:sz w:val="20"/>
          <w:szCs w:val="20"/>
        </w:rPr>
        <w:tab/>
        <w:t>inne omyłki polegające na niezgodności oferty z</w:t>
      </w:r>
      <w:r w:rsidR="0006413A" w:rsidRPr="00D67590">
        <w:rPr>
          <w:rFonts w:ascii="Tahoma" w:hAnsi="Tahoma"/>
          <w:sz w:val="20"/>
          <w:szCs w:val="20"/>
        </w:rPr>
        <w:t xml:space="preserve"> </w:t>
      </w:r>
      <w:r w:rsidRPr="00D67590">
        <w:rPr>
          <w:rFonts w:ascii="Tahoma" w:hAnsi="Tahoma"/>
          <w:sz w:val="20"/>
          <w:szCs w:val="20"/>
        </w:rPr>
        <w:t>dokumentami zamówienia, niepowodujące istotnych zmian w treści oferty ‒ niezwłocznie zawiadamiając o tym wykonawcę, którego oferta została poprawiona.</w:t>
      </w:r>
    </w:p>
    <w:p w:rsidR="0006413A" w:rsidRPr="00D67590" w:rsidRDefault="0006413A" w:rsidP="0006413A">
      <w:pPr>
        <w:spacing w:before="120" w:after="120"/>
        <w:ind w:left="426" w:hanging="426"/>
        <w:jc w:val="both"/>
        <w:rPr>
          <w:rFonts w:ascii="Tahoma" w:hAnsi="Tahoma"/>
          <w:sz w:val="20"/>
          <w:szCs w:val="20"/>
        </w:rPr>
      </w:pPr>
      <w:r w:rsidRPr="00D67590">
        <w:rPr>
          <w:rFonts w:ascii="Tahoma" w:hAnsi="Tahoma"/>
          <w:b/>
          <w:sz w:val="20"/>
          <w:szCs w:val="20"/>
        </w:rPr>
        <w:t>5.</w:t>
      </w:r>
      <w:r w:rsidRPr="00D67590">
        <w:rPr>
          <w:rFonts w:ascii="Tahoma" w:hAnsi="Tahoma"/>
          <w:b/>
          <w:sz w:val="20"/>
          <w:szCs w:val="20"/>
        </w:rPr>
        <w:tab/>
      </w:r>
      <w:r w:rsidR="002C61E5" w:rsidRPr="00D67590">
        <w:rPr>
          <w:rFonts w:ascii="Tahoma" w:hAnsi="Tahoma"/>
          <w:sz w:val="20"/>
          <w:szCs w:val="20"/>
        </w:rPr>
        <w:t xml:space="preserve">W przypadku, o którym mowa w pkt </w:t>
      </w:r>
      <w:r w:rsidR="003570D6" w:rsidRPr="00D67590">
        <w:rPr>
          <w:rFonts w:ascii="Tahoma" w:hAnsi="Tahoma"/>
          <w:sz w:val="20"/>
          <w:szCs w:val="20"/>
        </w:rPr>
        <w:t>4</w:t>
      </w:r>
      <w:r w:rsidR="002C61E5" w:rsidRPr="00D67590">
        <w:rPr>
          <w:rFonts w:ascii="Tahoma" w:hAnsi="Tahoma"/>
          <w:sz w:val="20"/>
          <w:szCs w:val="20"/>
        </w:rPr>
        <w:t>, zamawiający wyznacza wykonawcy odpowiedni termin na wyrażenie zgody na poprawienie w ofercie omyłki lub zakwestiono</w:t>
      </w:r>
      <w:r w:rsidRPr="00D67590">
        <w:rPr>
          <w:rFonts w:ascii="Tahoma" w:hAnsi="Tahoma"/>
          <w:sz w:val="20"/>
          <w:szCs w:val="20"/>
        </w:rPr>
        <w:t xml:space="preserve">wanie sposobu jej poprawienia. </w:t>
      </w:r>
    </w:p>
    <w:p w:rsidR="00D61179" w:rsidRPr="00D15B29" w:rsidRDefault="0006413A" w:rsidP="00D15B29">
      <w:pPr>
        <w:spacing w:before="120" w:after="120"/>
        <w:ind w:left="426" w:hanging="426"/>
        <w:jc w:val="both"/>
        <w:rPr>
          <w:rFonts w:ascii="Tahoma" w:hAnsi="Tahoma"/>
          <w:sz w:val="20"/>
          <w:szCs w:val="20"/>
        </w:rPr>
      </w:pPr>
      <w:r w:rsidRPr="00D67590">
        <w:rPr>
          <w:rFonts w:ascii="Tahoma" w:hAnsi="Tahoma"/>
          <w:b/>
          <w:sz w:val="20"/>
          <w:szCs w:val="20"/>
        </w:rPr>
        <w:t>6.</w:t>
      </w:r>
      <w:r w:rsidRPr="00D67590">
        <w:rPr>
          <w:rFonts w:ascii="Tahoma" w:hAnsi="Tahoma"/>
          <w:sz w:val="20"/>
          <w:szCs w:val="20"/>
        </w:rPr>
        <w:tab/>
      </w:r>
      <w:r w:rsidR="002C61E5" w:rsidRPr="00D67590">
        <w:rPr>
          <w:rFonts w:ascii="Tahoma" w:hAnsi="Tahoma"/>
          <w:sz w:val="20"/>
          <w:szCs w:val="20"/>
        </w:rPr>
        <w:t>Brak odpowiedzi w wyznaczonym terminie uznaje się za wyrażenie zgody na poprawienie omyłki.</w:t>
      </w:r>
    </w:p>
    <w:p w:rsidR="00092EB8" w:rsidRPr="00525292" w:rsidRDefault="002F13AB" w:rsidP="00092EB8">
      <w:pPr>
        <w:spacing w:line="276" w:lineRule="auto"/>
        <w:contextualSpacing/>
        <w:jc w:val="center"/>
        <w:rPr>
          <w:rFonts w:ascii="Tahoma" w:hAnsi="Tahoma"/>
          <w:b/>
          <w:sz w:val="20"/>
          <w:szCs w:val="20"/>
        </w:rPr>
      </w:pPr>
      <w:r w:rsidRPr="00525292">
        <w:rPr>
          <w:rFonts w:ascii="Tahoma" w:hAnsi="Tahoma"/>
          <w:b/>
          <w:sz w:val="20"/>
          <w:szCs w:val="20"/>
        </w:rPr>
        <w:t xml:space="preserve">Rozdział </w:t>
      </w:r>
      <w:r w:rsidR="00DD1E1C" w:rsidRPr="00525292">
        <w:rPr>
          <w:rFonts w:ascii="Tahoma" w:hAnsi="Tahoma"/>
          <w:b/>
          <w:sz w:val="20"/>
          <w:szCs w:val="20"/>
        </w:rPr>
        <w:t>21</w:t>
      </w:r>
    </w:p>
    <w:p w:rsidR="00092EB8" w:rsidRPr="00D67590" w:rsidRDefault="00092EB8" w:rsidP="00092EB8">
      <w:pPr>
        <w:pStyle w:val="Tretekstupowka"/>
        <w:pBdr>
          <w:bottom w:val="single" w:sz="4" w:space="1" w:color="auto"/>
        </w:pBdr>
        <w:tabs>
          <w:tab w:val="clear" w:pos="567"/>
          <w:tab w:val="left" w:pos="993"/>
        </w:tabs>
        <w:ind w:left="851" w:right="-412" w:hanging="709"/>
        <w:jc w:val="center"/>
        <w:rPr>
          <w:rFonts w:ascii="Tahoma" w:hAnsi="Tahoma" w:cs="Tahoma"/>
          <w:b/>
          <w:i w:val="0"/>
          <w:sz w:val="20"/>
          <w:szCs w:val="20"/>
        </w:rPr>
      </w:pPr>
      <w:r w:rsidRPr="00525292">
        <w:rPr>
          <w:rFonts w:ascii="Tahoma" w:hAnsi="Tahoma" w:cs="Tahoma"/>
          <w:b/>
          <w:i w:val="0"/>
          <w:sz w:val="20"/>
          <w:szCs w:val="20"/>
        </w:rPr>
        <w:t>POUCZENIE O ŚRODKACH</w:t>
      </w:r>
      <w:r w:rsidRPr="00D67590">
        <w:rPr>
          <w:rFonts w:ascii="Tahoma" w:hAnsi="Tahoma" w:cs="Tahoma"/>
          <w:b/>
          <w:i w:val="0"/>
          <w:sz w:val="20"/>
          <w:szCs w:val="20"/>
        </w:rPr>
        <w:t xml:space="preserve"> OCHRONY PRAWNEJ</w:t>
      </w:r>
    </w:p>
    <w:p w:rsidR="00092EB8" w:rsidRPr="00D67590" w:rsidRDefault="002F13AB" w:rsidP="00074B74">
      <w:pPr>
        <w:pStyle w:val="Akapitzlist"/>
        <w:widowControl w:val="0"/>
        <w:tabs>
          <w:tab w:val="left" w:pos="1276"/>
        </w:tabs>
        <w:ind w:left="426"/>
        <w:contextualSpacing/>
        <w:outlineLvl w:val="3"/>
        <w:rPr>
          <w:rFonts w:ascii="Tahoma" w:eastAsia="Cambria" w:hAnsi="Tahoma" w:cs="Tahoma"/>
          <w:sz w:val="20"/>
          <w:szCs w:val="20"/>
        </w:rPr>
      </w:pPr>
      <w:r w:rsidRPr="00D67590">
        <w:rPr>
          <w:rFonts w:ascii="Tahoma" w:hAnsi="Tahoma" w:cs="Tahoma"/>
          <w:sz w:val="20"/>
          <w:szCs w:val="20"/>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D67590">
        <w:rPr>
          <w:rFonts w:ascii="Tahoma" w:hAnsi="Tahoma" w:cs="Tahoma"/>
          <w:sz w:val="20"/>
          <w:szCs w:val="20"/>
        </w:rPr>
        <w:t>Pzp</w:t>
      </w:r>
      <w:proofErr w:type="spellEnd"/>
      <w:r w:rsidRPr="00D67590">
        <w:rPr>
          <w:rFonts w:ascii="Tahoma" w:hAnsi="Tahoma" w:cs="Tahoma"/>
          <w:sz w:val="20"/>
          <w:szCs w:val="20"/>
        </w:rPr>
        <w:t xml:space="preserve"> (art. 505-590).</w:t>
      </w:r>
    </w:p>
    <w:p w:rsidR="007D129E" w:rsidRDefault="007D129E" w:rsidP="00CB5621">
      <w:pPr>
        <w:tabs>
          <w:tab w:val="left" w:pos="1276"/>
        </w:tabs>
        <w:contextualSpacing/>
        <w:outlineLvl w:val="3"/>
        <w:rPr>
          <w:rFonts w:ascii="Tahoma" w:eastAsia="Cambria" w:hAnsi="Tahoma"/>
          <w:sz w:val="20"/>
          <w:szCs w:val="20"/>
        </w:rPr>
      </w:pPr>
    </w:p>
    <w:p w:rsidR="004C5320" w:rsidRPr="00D67590" w:rsidRDefault="004C5320" w:rsidP="00CB5621">
      <w:pPr>
        <w:tabs>
          <w:tab w:val="left" w:pos="1276"/>
        </w:tabs>
        <w:contextualSpacing/>
        <w:outlineLvl w:val="3"/>
        <w:rPr>
          <w:rFonts w:ascii="Tahoma" w:eastAsia="Cambria" w:hAnsi="Tahoma"/>
          <w:sz w:val="20"/>
          <w:szCs w:val="20"/>
        </w:rPr>
      </w:pPr>
    </w:p>
    <w:p w:rsidR="00092EB8" w:rsidRPr="00D67590" w:rsidRDefault="002F13AB" w:rsidP="00092EB8">
      <w:pPr>
        <w:spacing w:line="276" w:lineRule="auto"/>
        <w:contextualSpacing/>
        <w:jc w:val="center"/>
        <w:rPr>
          <w:rFonts w:ascii="Tahoma" w:hAnsi="Tahoma"/>
          <w:b/>
          <w:color w:val="000000"/>
          <w:sz w:val="20"/>
          <w:szCs w:val="20"/>
        </w:rPr>
      </w:pPr>
      <w:r w:rsidRPr="00D67590">
        <w:rPr>
          <w:rFonts w:ascii="Tahoma" w:hAnsi="Tahoma"/>
          <w:b/>
          <w:color w:val="000000"/>
          <w:sz w:val="20"/>
          <w:szCs w:val="20"/>
        </w:rPr>
        <w:t>Rozdział 2</w:t>
      </w:r>
      <w:r w:rsidR="00DD1E1C">
        <w:rPr>
          <w:rFonts w:ascii="Tahoma" w:hAnsi="Tahoma"/>
          <w:b/>
          <w:color w:val="000000"/>
          <w:sz w:val="20"/>
          <w:szCs w:val="20"/>
        </w:rPr>
        <w:t>2</w:t>
      </w:r>
    </w:p>
    <w:p w:rsidR="00092EB8" w:rsidRPr="00D67590" w:rsidRDefault="00092EB8" w:rsidP="00092EB8">
      <w:pPr>
        <w:pStyle w:val="Akapitzlist"/>
        <w:widowControl w:val="0"/>
        <w:pBdr>
          <w:bottom w:val="single" w:sz="4" w:space="1" w:color="auto"/>
        </w:pBdr>
        <w:tabs>
          <w:tab w:val="left" w:pos="1276"/>
        </w:tabs>
        <w:spacing w:line="276" w:lineRule="auto"/>
        <w:contextualSpacing/>
        <w:jc w:val="center"/>
        <w:outlineLvl w:val="3"/>
        <w:rPr>
          <w:rFonts w:ascii="Tahoma" w:hAnsi="Tahoma" w:cs="Tahoma"/>
          <w:b/>
          <w:color w:val="000000"/>
          <w:sz w:val="20"/>
          <w:szCs w:val="20"/>
        </w:rPr>
      </w:pPr>
      <w:r w:rsidRPr="00D67590">
        <w:rPr>
          <w:rFonts w:ascii="Tahoma" w:hAnsi="Tahoma" w:cs="Tahoma"/>
          <w:b/>
          <w:color w:val="000000"/>
          <w:sz w:val="20"/>
          <w:szCs w:val="20"/>
        </w:rPr>
        <w:t>OCHRONA DANYCH OSOBOWYCH</w:t>
      </w:r>
    </w:p>
    <w:p w:rsidR="007F4407" w:rsidRPr="00D67590" w:rsidRDefault="007F4407" w:rsidP="007F4407">
      <w:pPr>
        <w:spacing w:before="120" w:after="120"/>
        <w:jc w:val="both"/>
        <w:rPr>
          <w:rFonts w:ascii="Tahoma" w:eastAsia="Times New Roman" w:hAnsi="Tahoma"/>
          <w:sz w:val="20"/>
          <w:szCs w:val="20"/>
        </w:rPr>
      </w:pPr>
      <w:r w:rsidRPr="00D67590">
        <w:rPr>
          <w:rFonts w:ascii="Tahoma" w:eastAsia="Times New Roman" w:hAnsi="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7F4407" w:rsidRDefault="007F4407" w:rsidP="0071087D">
      <w:pPr>
        <w:widowControl/>
        <w:numPr>
          <w:ilvl w:val="0"/>
          <w:numId w:val="93"/>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 xml:space="preserve">administratorem Pani/Pana danych osobowych jest </w:t>
      </w:r>
      <w:r w:rsidRPr="00D67590">
        <w:rPr>
          <w:rFonts w:ascii="Tahoma" w:eastAsia="Times New Roman" w:hAnsi="Tahoma"/>
          <w:b/>
          <w:sz w:val="20"/>
          <w:szCs w:val="20"/>
        </w:rPr>
        <w:t>Samodzielny Publiczny Zakład Opieki Zdrowotnej w Augustowie, ul. Szpitalna 12, 16-300 Augustów</w:t>
      </w:r>
      <w:r>
        <w:rPr>
          <w:rFonts w:ascii="Tahoma" w:eastAsia="Times New Roman" w:hAnsi="Tahoma"/>
          <w:sz w:val="20"/>
          <w:szCs w:val="20"/>
        </w:rPr>
        <w:t>, tel. 87 644 42 84</w:t>
      </w:r>
      <w:r w:rsidRPr="00D67590">
        <w:rPr>
          <w:rFonts w:ascii="Tahoma" w:eastAsia="Times New Roman" w:hAnsi="Tahoma"/>
          <w:sz w:val="20"/>
          <w:szCs w:val="20"/>
        </w:rPr>
        <w:t xml:space="preserve"> </w:t>
      </w:r>
      <w:r w:rsidRPr="00D67590">
        <w:rPr>
          <w:rFonts w:ascii="Tahoma" w:eastAsia="Times New Roman" w:hAnsi="Tahoma"/>
          <w:i/>
          <w:sz w:val="20"/>
          <w:szCs w:val="20"/>
        </w:rPr>
        <w:t>;</w:t>
      </w:r>
    </w:p>
    <w:p w:rsidR="007F4407" w:rsidRPr="00C82E5D" w:rsidRDefault="007F4407" w:rsidP="0071087D">
      <w:pPr>
        <w:widowControl/>
        <w:numPr>
          <w:ilvl w:val="0"/>
          <w:numId w:val="93"/>
        </w:numPr>
        <w:suppressAutoHyphens w:val="0"/>
        <w:autoSpaceDN/>
        <w:spacing w:line="360" w:lineRule="auto"/>
        <w:jc w:val="both"/>
        <w:textAlignment w:val="auto"/>
        <w:rPr>
          <w:rFonts w:ascii="Tahoma" w:eastAsia="Times New Roman" w:hAnsi="Tahoma"/>
          <w:sz w:val="20"/>
          <w:szCs w:val="20"/>
        </w:rPr>
      </w:pPr>
      <w:r w:rsidRPr="00527108">
        <w:rPr>
          <w:rFonts w:ascii="Tahoma" w:eastAsia="Times New Roman" w:hAnsi="Tahoma"/>
          <w:sz w:val="20"/>
          <w:szCs w:val="20"/>
        </w:rPr>
        <w:t xml:space="preserve">inspektorem ochrony danych osobowych w </w:t>
      </w:r>
      <w:r w:rsidRPr="00527108">
        <w:rPr>
          <w:rFonts w:ascii="Tahoma" w:eastAsia="Times New Roman" w:hAnsi="Tahoma"/>
          <w:b/>
          <w:sz w:val="20"/>
          <w:szCs w:val="20"/>
        </w:rPr>
        <w:t>Samodzielnym Publicznym Zakładzie Opieki Zdrowotnej w Augustowie</w:t>
      </w:r>
      <w:r w:rsidRPr="00527108">
        <w:rPr>
          <w:rFonts w:ascii="Tahoma" w:eastAsia="Times New Roman" w:hAnsi="Tahoma"/>
          <w:sz w:val="20"/>
          <w:szCs w:val="20"/>
        </w:rPr>
        <w:t xml:space="preserve"> </w:t>
      </w:r>
      <w:r>
        <w:rPr>
          <w:rFonts w:ascii="Tahoma" w:eastAsia="Times New Roman" w:hAnsi="Tahoma"/>
          <w:sz w:val="20"/>
          <w:szCs w:val="20"/>
        </w:rPr>
        <w:t xml:space="preserve">Anna </w:t>
      </w:r>
      <w:proofErr w:type="spellStart"/>
      <w:r>
        <w:rPr>
          <w:rFonts w:ascii="Tahoma" w:eastAsia="Times New Roman" w:hAnsi="Tahoma"/>
          <w:sz w:val="20"/>
          <w:szCs w:val="20"/>
        </w:rPr>
        <w:t>Predko</w:t>
      </w:r>
      <w:proofErr w:type="spellEnd"/>
      <w:r>
        <w:rPr>
          <w:rFonts w:ascii="Tahoma" w:eastAsia="Times New Roman" w:hAnsi="Tahoma"/>
          <w:sz w:val="20"/>
          <w:szCs w:val="20"/>
        </w:rPr>
        <w:t xml:space="preserve"> - Maliszewska, adres e-mail a.predko@dbajodane.pl , nr. tel. 500 533 355</w:t>
      </w:r>
      <w:r w:rsidRPr="00C82E5D">
        <w:rPr>
          <w:rFonts w:ascii="Tahoma" w:eastAsia="Times New Roman" w:hAnsi="Tahoma"/>
          <w:sz w:val="20"/>
          <w:szCs w:val="20"/>
        </w:rPr>
        <w:t xml:space="preserve">; </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eastAsia="Times New Roman" w:hAnsi="Tahoma"/>
          <w:sz w:val="20"/>
          <w:szCs w:val="20"/>
        </w:rPr>
        <w:t>prowadzonym w trybie podstawowym;</w:t>
      </w:r>
    </w:p>
    <w:p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rsidR="007F4407" w:rsidRPr="00D67590" w:rsidRDefault="007F4407" w:rsidP="0071087D">
      <w:pPr>
        <w:widowControl/>
        <w:numPr>
          <w:ilvl w:val="0"/>
          <w:numId w:val="94"/>
        </w:numPr>
        <w:pBdr>
          <w:top w:val="nil"/>
          <w:left w:val="nil"/>
          <w:bottom w:val="nil"/>
          <w:right w:val="nil"/>
          <w:between w:val="nil"/>
        </w:pBdr>
        <w:suppressAutoHyphens w:val="0"/>
        <w:autoSpaceDN/>
        <w:spacing w:before="120" w:after="120"/>
        <w:jc w:val="both"/>
        <w:textAlignment w:val="auto"/>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eastAsia="Times New Roman" w:hAnsi="Tahoma"/>
          <w:sz w:val="20"/>
          <w:szCs w:val="20"/>
        </w:rPr>
        <w:t>Pzp</w:t>
      </w:r>
      <w:proofErr w:type="spellEnd"/>
      <w:r w:rsidRPr="00D67590">
        <w:rPr>
          <w:rFonts w:ascii="Tahoma" w:eastAsia="Times New Roman" w:hAnsi="Tahoma"/>
          <w:sz w:val="20"/>
          <w:szCs w:val="20"/>
        </w:rPr>
        <w:t xml:space="preserve">;  </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w odniesieniu do Pani/Pana danych osobowych decyzje nie będą podejmowane w sposób zautomatyzowany, stosowanie do art. 22 RODO;</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lastRenderedPageBreak/>
        <w:t>posiada Pani/Pan:</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na podstawie art. 15 RODO prawo dostępu do danych osobowych Pani/Pana dotyczących;</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16 RODO prawo do sprostowania Pani/Pana danych osobowych </w:t>
      </w:r>
      <w:r w:rsidRPr="00D67590">
        <w:rPr>
          <w:rFonts w:ascii="Tahoma" w:eastAsia="Times New Roman" w:hAnsi="Tahoma"/>
          <w:b/>
          <w:sz w:val="20"/>
          <w:szCs w:val="20"/>
          <w:vertAlign w:val="superscript"/>
        </w:rPr>
        <w:t>**</w:t>
      </w:r>
      <w:r w:rsidRPr="00D67590">
        <w:rPr>
          <w:rFonts w:ascii="Tahoma" w:eastAsia="Times New Roman" w:hAnsi="Tahoma"/>
          <w:sz w:val="20"/>
          <w:szCs w:val="20"/>
        </w:rPr>
        <w:t>;</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sz w:val="20"/>
          <w:szCs w:val="20"/>
        </w:rPr>
      </w:pPr>
      <w:r w:rsidRPr="00D67590">
        <w:rPr>
          <w:rFonts w:ascii="Tahoma" w:eastAsia="Times New Roman" w:hAnsi="Tahoma"/>
          <w:sz w:val="20"/>
          <w:szCs w:val="20"/>
        </w:rPr>
        <w:t xml:space="preserve">na podstawie art. 18 RODO prawo żądania od administratora ograniczenia przetwarzania danych osobowych z zastrzeżeniem przypadków, o których mowa w art. 18 ust. 2 RODO ***;  </w:t>
      </w:r>
    </w:p>
    <w:p w:rsidR="007F4407" w:rsidRPr="00D67590" w:rsidRDefault="007F4407" w:rsidP="0071087D">
      <w:pPr>
        <w:widowControl/>
        <w:numPr>
          <w:ilvl w:val="0"/>
          <w:numId w:val="95"/>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prawo do wniesienia skargi do Prezesa Urzędu Ochrony Danych Osobowych, gdy uzna Pani/Pan, że przetwarzanie danych osobowych Pani/Pana dotyczących narusza przepisy RODO;</w:t>
      </w:r>
    </w:p>
    <w:p w:rsidR="007F4407" w:rsidRPr="00D67590" w:rsidRDefault="007F4407" w:rsidP="0071087D">
      <w:pPr>
        <w:widowControl/>
        <w:numPr>
          <w:ilvl w:val="0"/>
          <w:numId w:val="94"/>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nie przysługuje Pani/Panu:</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i/>
          <w:sz w:val="20"/>
          <w:szCs w:val="20"/>
        </w:rPr>
      </w:pPr>
      <w:r w:rsidRPr="00D67590">
        <w:rPr>
          <w:rFonts w:ascii="Tahoma" w:eastAsia="Times New Roman" w:hAnsi="Tahoma"/>
          <w:sz w:val="20"/>
          <w:szCs w:val="20"/>
        </w:rPr>
        <w:t>w związku z art. 17 ust. 3 lit. b, d lub e RODO prawo do usunięcia danych osobowych;</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sz w:val="20"/>
          <w:szCs w:val="20"/>
        </w:rPr>
        <w:t>prawo do przenoszenia danych osobowych, o którym mowa w art. 20 RODO;</w:t>
      </w:r>
    </w:p>
    <w:p w:rsidR="007F4407" w:rsidRPr="00D67590" w:rsidRDefault="007F4407" w:rsidP="0071087D">
      <w:pPr>
        <w:widowControl/>
        <w:numPr>
          <w:ilvl w:val="0"/>
          <w:numId w:val="96"/>
        </w:numPr>
        <w:suppressAutoHyphens w:val="0"/>
        <w:autoSpaceDN/>
        <w:spacing w:before="120" w:after="120"/>
        <w:jc w:val="both"/>
        <w:textAlignment w:val="auto"/>
        <w:rPr>
          <w:rFonts w:ascii="Tahoma" w:eastAsia="Times New Roman" w:hAnsi="Tahoma"/>
          <w:b/>
          <w:i/>
          <w:sz w:val="20"/>
          <w:szCs w:val="20"/>
        </w:rPr>
      </w:pPr>
      <w:r w:rsidRPr="00D67590">
        <w:rPr>
          <w:rFonts w:ascii="Tahoma" w:eastAsia="Times New Roman" w:hAnsi="Tahoma"/>
          <w:b/>
          <w:sz w:val="20"/>
          <w:szCs w:val="20"/>
        </w:rPr>
        <w:t>na podstawie art. 21 RODO prawo sprzeciwu, wobec przetwarzania danych osobowych, gdyż podstawą prawną przetwarzania Pani/Pana danych osobowych jest art. 6 ust. 1 lit. c RODO</w:t>
      </w:r>
      <w:r w:rsidRPr="00D67590">
        <w:rPr>
          <w:rFonts w:ascii="Tahoma" w:eastAsia="Times New Roman" w:hAnsi="Tahoma"/>
          <w:sz w:val="20"/>
          <w:szCs w:val="20"/>
        </w:rPr>
        <w:t>.</w:t>
      </w:r>
    </w:p>
    <w:p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skorzystanie z prawa do sprostowania nie może skutkować zmianą wyniku postępowania</w:t>
      </w:r>
      <w:r w:rsidRPr="00D15B29">
        <w:rPr>
          <w:rFonts w:ascii="Tahoma" w:eastAsia="Times New Roman" w:hAnsi="Tahoma"/>
          <w:i/>
          <w:sz w:val="14"/>
          <w:szCs w:val="20"/>
        </w:rPr>
        <w:br/>
        <w:t xml:space="preserve">o udzielenie zamówienia publicznego ani zmianą postanowień umowy w zakresie niezgodnym z ustawą </w:t>
      </w:r>
      <w:proofErr w:type="spellStart"/>
      <w:r w:rsidRPr="00D15B29">
        <w:rPr>
          <w:rFonts w:ascii="Tahoma" w:eastAsia="Times New Roman" w:hAnsi="Tahoma"/>
          <w:i/>
          <w:sz w:val="14"/>
          <w:szCs w:val="20"/>
        </w:rPr>
        <w:t>Pzp</w:t>
      </w:r>
      <w:proofErr w:type="spellEnd"/>
      <w:r w:rsidRPr="00D15B29">
        <w:rPr>
          <w:rFonts w:ascii="Tahoma" w:eastAsia="Times New Roman" w:hAnsi="Tahoma"/>
          <w:i/>
          <w:sz w:val="14"/>
          <w:szCs w:val="20"/>
        </w:rPr>
        <w:t xml:space="preserve"> oraz nie może naruszać integralności protokołu oraz jego załączników.</w:t>
      </w:r>
    </w:p>
    <w:p w:rsidR="007F4407" w:rsidRPr="00D15B29" w:rsidRDefault="007F4407" w:rsidP="007F4407">
      <w:pPr>
        <w:spacing w:before="120" w:after="120"/>
        <w:jc w:val="both"/>
        <w:rPr>
          <w:rFonts w:ascii="Tahoma" w:eastAsia="Times New Roman" w:hAnsi="Tahoma"/>
          <w:i/>
          <w:sz w:val="14"/>
          <w:szCs w:val="20"/>
        </w:rPr>
      </w:pPr>
      <w:r w:rsidRPr="00D15B29">
        <w:rPr>
          <w:rFonts w:ascii="Tahoma" w:eastAsia="Times New Roman" w:hAnsi="Tahoma"/>
          <w:b/>
          <w:i/>
          <w:sz w:val="14"/>
          <w:szCs w:val="20"/>
          <w:vertAlign w:val="superscript"/>
        </w:rPr>
        <w:t xml:space="preserve">*** </w:t>
      </w:r>
      <w:r w:rsidRPr="00D15B29">
        <w:rPr>
          <w:rFonts w:ascii="Tahoma" w:eastAsia="Times New Roman" w:hAnsi="Tahoma"/>
          <w:b/>
          <w:i/>
          <w:sz w:val="14"/>
          <w:szCs w:val="20"/>
        </w:rPr>
        <w:t>Wyjaśnienie:</w:t>
      </w:r>
      <w:r w:rsidRPr="00D15B29">
        <w:rPr>
          <w:rFonts w:ascii="Tahoma" w:eastAsia="Times New Roman"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8A1C01" w:rsidRDefault="008A1C01" w:rsidP="00D61179">
      <w:pPr>
        <w:pBdr>
          <w:bottom w:val="single" w:sz="4" w:space="1" w:color="auto"/>
        </w:pBdr>
        <w:contextualSpacing/>
        <w:rPr>
          <w:rFonts w:ascii="Tahoma" w:hAnsi="Tahoma"/>
          <w:b/>
          <w:sz w:val="20"/>
          <w:szCs w:val="20"/>
        </w:rPr>
      </w:pPr>
    </w:p>
    <w:p w:rsidR="004C5320" w:rsidRPr="00D67590" w:rsidRDefault="004C5320" w:rsidP="00D61179">
      <w:pPr>
        <w:pBdr>
          <w:bottom w:val="single" w:sz="4" w:space="1" w:color="auto"/>
        </w:pBdr>
        <w:contextualSpacing/>
        <w:rPr>
          <w:rFonts w:ascii="Tahoma" w:hAnsi="Tahoma"/>
          <w:b/>
          <w:sz w:val="20"/>
          <w:szCs w:val="20"/>
        </w:rPr>
      </w:pPr>
    </w:p>
    <w:p w:rsidR="00092EB8" w:rsidRPr="00D67590" w:rsidRDefault="00092EB8" w:rsidP="00092EB8">
      <w:pPr>
        <w:pBdr>
          <w:bottom w:val="single" w:sz="4" w:space="1" w:color="auto"/>
        </w:pBdr>
        <w:spacing w:line="276" w:lineRule="auto"/>
        <w:contextualSpacing/>
        <w:jc w:val="center"/>
        <w:rPr>
          <w:rFonts w:ascii="Tahoma" w:hAnsi="Tahoma"/>
          <w:b/>
          <w:sz w:val="20"/>
          <w:szCs w:val="20"/>
        </w:rPr>
      </w:pPr>
      <w:r w:rsidRPr="00D67590">
        <w:rPr>
          <w:rFonts w:ascii="Tahoma" w:hAnsi="Tahoma"/>
          <w:b/>
          <w:sz w:val="20"/>
          <w:szCs w:val="20"/>
        </w:rPr>
        <w:t xml:space="preserve">Rozdział </w:t>
      </w:r>
      <w:r w:rsidR="00B35C52">
        <w:rPr>
          <w:rFonts w:ascii="Tahoma" w:hAnsi="Tahoma"/>
          <w:b/>
          <w:sz w:val="20"/>
          <w:szCs w:val="20"/>
        </w:rPr>
        <w:t>2</w:t>
      </w:r>
      <w:r w:rsidR="00DD1E1C">
        <w:rPr>
          <w:rFonts w:ascii="Tahoma" w:hAnsi="Tahoma"/>
          <w:b/>
          <w:sz w:val="20"/>
          <w:szCs w:val="20"/>
        </w:rPr>
        <w:t>3</w:t>
      </w:r>
    </w:p>
    <w:p w:rsidR="00092EB8" w:rsidRPr="00D67590" w:rsidRDefault="00092EB8" w:rsidP="00092EB8">
      <w:pPr>
        <w:pStyle w:val="Tretekstupowka"/>
        <w:pBdr>
          <w:bottom w:val="single" w:sz="4" w:space="1" w:color="auto"/>
        </w:pBdr>
        <w:jc w:val="center"/>
        <w:rPr>
          <w:rFonts w:ascii="Tahoma" w:hAnsi="Tahoma" w:cs="Tahoma"/>
          <w:i w:val="0"/>
          <w:sz w:val="20"/>
          <w:szCs w:val="20"/>
        </w:rPr>
      </w:pPr>
      <w:r w:rsidRPr="00D67590">
        <w:rPr>
          <w:rFonts w:ascii="Tahoma" w:hAnsi="Tahoma" w:cs="Tahoma"/>
          <w:b/>
          <w:i w:val="0"/>
          <w:sz w:val="20"/>
          <w:szCs w:val="20"/>
        </w:rPr>
        <w:t>POSTANOWIENIA KOŃCOWE</w:t>
      </w:r>
    </w:p>
    <w:p w:rsidR="00D16A16" w:rsidRPr="007429DE"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bookmarkStart w:id="3" w:name="_Hlk56602910"/>
      <w:r w:rsidRPr="007429DE">
        <w:rPr>
          <w:rFonts w:ascii="Tahoma" w:hAnsi="Tahoma" w:cs="Tahoma"/>
          <w:bCs/>
          <w:sz w:val="20"/>
          <w:szCs w:val="20"/>
        </w:rPr>
        <w:t>Gdziekolwiek w Specyfikacji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Wszelkie czynności podejmowane przez Wykonawcę w toku Postępowania wymagają dla swej skuteczności</w:t>
      </w:r>
      <w:r w:rsidRPr="00D67590">
        <w:rPr>
          <w:rFonts w:ascii="Tahoma" w:hAnsi="Tahoma" w:cs="Tahoma"/>
          <w:sz w:val="20"/>
          <w:szCs w:val="20"/>
          <w:lang w:val="it-IT"/>
        </w:rPr>
        <w:t xml:space="preserve"> do</w:t>
      </w:r>
      <w:r w:rsidRPr="00D67590">
        <w:rPr>
          <w:rFonts w:ascii="Tahoma" w:hAnsi="Tahoma" w:cs="Tahoma"/>
          <w:sz w:val="20"/>
          <w:szCs w:val="20"/>
        </w:rPr>
        <w:t>łączenia dokument</w:t>
      </w:r>
      <w:r w:rsidRPr="00D67590">
        <w:rPr>
          <w:rFonts w:ascii="Tahoma" w:hAnsi="Tahoma" w:cs="Tahoma"/>
          <w:sz w:val="20"/>
          <w:szCs w:val="20"/>
          <w:lang w:val="es-ES_tradnl"/>
        </w:rPr>
        <w:t>ó</w:t>
      </w:r>
      <w:r w:rsidRPr="00D67590">
        <w:rPr>
          <w:rFonts w:ascii="Tahoma" w:hAnsi="Tahoma" w:cs="Tahoma"/>
          <w:sz w:val="20"/>
          <w:szCs w:val="20"/>
        </w:rPr>
        <w:t>w potwierdzających uprawnienie osoby podpisującej do reprezentowania Wykonawcy. Powyższe nie dotyczy sytuacji, gdy Zamawiający dysponuje już odpowiednimi dokumentami złożonymi w toku Postępowania.</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dopuszcza możliwości składania ofert wariantowych.</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Arial" w:hAnsi="Tahoma" w:cs="Tahoma"/>
          <w:color w:val="000000"/>
          <w:sz w:val="20"/>
          <w:szCs w:val="20"/>
        </w:rPr>
        <w:t xml:space="preserve">Zamawiający nie przewiduje zwrotu kosztów udziału w Postępowaniu, z wyjątkiem sytuacji opisanej   </w:t>
      </w:r>
      <w:r w:rsidRPr="00D67590">
        <w:rPr>
          <w:rFonts w:ascii="Tahoma" w:eastAsia="Arial" w:hAnsi="Tahoma" w:cs="Tahoma"/>
          <w:color w:val="000000"/>
          <w:sz w:val="20"/>
          <w:szCs w:val="20"/>
        </w:rPr>
        <w:br/>
        <w:t xml:space="preserve">w art. 261 ustawy </w:t>
      </w:r>
      <w:proofErr w:type="spellStart"/>
      <w:r w:rsidRPr="00D67590">
        <w:rPr>
          <w:rFonts w:ascii="Tahoma" w:eastAsia="Arial" w:hAnsi="Tahoma" w:cs="Tahoma"/>
          <w:color w:val="000000"/>
          <w:sz w:val="20"/>
          <w:szCs w:val="20"/>
        </w:rPr>
        <w:t>Pzp</w:t>
      </w:r>
      <w:proofErr w:type="spellEnd"/>
      <w:r w:rsidRPr="00D67590">
        <w:rPr>
          <w:rFonts w:ascii="Tahoma" w:eastAsia="Arial" w:hAnsi="Tahoma" w:cs="Tahoma"/>
          <w:color w:val="000000"/>
          <w:sz w:val="20"/>
          <w:szCs w:val="20"/>
        </w:rPr>
        <w:t>.</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prowadzenia aukcji elektronicznej.</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stosowania dynamicznego systemu zakup</w:t>
      </w:r>
      <w:r w:rsidRPr="00D67590">
        <w:rPr>
          <w:rFonts w:ascii="Tahoma" w:hAnsi="Tahoma" w:cs="Tahoma"/>
          <w:sz w:val="20"/>
          <w:szCs w:val="20"/>
          <w:lang w:val="es-ES_tradnl"/>
        </w:rPr>
        <w:t>ó</w:t>
      </w:r>
      <w:r w:rsidRPr="00D67590">
        <w:rPr>
          <w:rFonts w:ascii="Tahoma" w:hAnsi="Tahoma" w:cs="Tahoma"/>
          <w:sz w:val="20"/>
          <w:szCs w:val="20"/>
        </w:rPr>
        <w:t>w.</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przewiduje zawarcia umowy ramowej.</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Zamawiający nie wymaga wniesienia zabezpieczenia należytego wykonania umowy.</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hAnsi="Tahoma" w:cs="Tahoma"/>
          <w:sz w:val="20"/>
          <w:szCs w:val="20"/>
        </w:rPr>
        <w:t xml:space="preserve">Wykonawca może powierzyć wykonanie części </w:t>
      </w:r>
      <w:r w:rsidR="00D26FB5" w:rsidRPr="00D67590">
        <w:rPr>
          <w:rFonts w:ascii="Tahoma" w:hAnsi="Tahoma" w:cs="Tahoma"/>
          <w:sz w:val="20"/>
          <w:szCs w:val="20"/>
        </w:rPr>
        <w:t>zamówienia</w:t>
      </w:r>
      <w:r w:rsidRPr="00D67590">
        <w:rPr>
          <w:rFonts w:ascii="Tahoma" w:hAnsi="Tahoma" w:cs="Tahoma"/>
          <w:sz w:val="20"/>
          <w:szCs w:val="20"/>
        </w:rPr>
        <w:t xml:space="preserve"> podwykonawcy.</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Wykonawca może złożyć ofertę na wszystkie części zamówienia w przypadku dopuszczenia możliwości składania ofert częściowych.</w:t>
      </w:r>
    </w:p>
    <w:p w:rsidR="00D26FB5" w:rsidRPr="00D67590" w:rsidRDefault="00D16A16" w:rsidP="00667C10">
      <w:pPr>
        <w:pStyle w:val="Akapitzlist"/>
        <w:numPr>
          <w:ilvl w:val="1"/>
          <w:numId w:val="65"/>
        </w:numPr>
        <w:autoSpaceDN/>
        <w:ind w:hanging="448"/>
        <w:contextualSpacing/>
        <w:textAlignment w:val="auto"/>
        <w:outlineLvl w:val="3"/>
        <w:rPr>
          <w:rFonts w:ascii="Tahoma" w:hAnsi="Tahoma" w:cs="Tahoma"/>
          <w:bCs/>
          <w:sz w:val="20"/>
          <w:szCs w:val="20"/>
        </w:rPr>
      </w:pPr>
      <w:r w:rsidRPr="00D67590">
        <w:rPr>
          <w:rFonts w:ascii="Tahoma" w:eastAsiaTheme="minorHAnsi" w:hAnsi="Tahoma" w:cs="Tahoma"/>
          <w:bCs/>
          <w:color w:val="000000"/>
          <w:sz w:val="20"/>
          <w:szCs w:val="20"/>
        </w:rPr>
        <w:t>Zamawiający nie wymaga złożenia oferty w postaci katalogi elektronicznego.</w:t>
      </w:r>
    </w:p>
    <w:bookmarkEnd w:id="3"/>
    <w:p w:rsidR="00E253B1" w:rsidRPr="00D67590" w:rsidRDefault="00C331F9" w:rsidP="00667C10">
      <w:pPr>
        <w:pStyle w:val="Tretekstupowka"/>
        <w:numPr>
          <w:ilvl w:val="1"/>
          <w:numId w:val="65"/>
        </w:numPr>
        <w:tabs>
          <w:tab w:val="clear" w:pos="567"/>
          <w:tab w:val="left" w:pos="709"/>
        </w:tabs>
        <w:spacing w:after="0"/>
        <w:ind w:hanging="448"/>
        <w:rPr>
          <w:rFonts w:ascii="Tahoma" w:hAnsi="Tahoma" w:cs="Tahoma"/>
          <w:i w:val="0"/>
          <w:sz w:val="20"/>
          <w:szCs w:val="20"/>
        </w:rPr>
      </w:pPr>
      <w:r w:rsidRPr="00D67590">
        <w:rPr>
          <w:rFonts w:ascii="Tahoma" w:hAnsi="Tahoma" w:cs="Tahoma"/>
          <w:i w:val="0"/>
          <w:sz w:val="20"/>
          <w:szCs w:val="20"/>
        </w:rPr>
        <w:t>Wszelkie rozliczenia między Wykonawcą i Zamawiającym będą prowadzone w PLN.</w:t>
      </w:r>
    </w:p>
    <w:p w:rsidR="00E253B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Zamawiający nie przewiduje zwrotu kosztów udziału w postępowaniu.</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Wykonawcy mogą wspólnie ubiegać się o udzielenie zamówienia. Wówczas wykonawcy ustanawiają pełnomocnika do reprezentowania ich w postępowaniu o udzielenie zamówienia albo reprezentowania w postępowaniu i zawarcia umowy w sprawie zamówienia publicznego.</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Zapisy SWZ dotyczące wykonawcy stosuje się odpowiednio do wykonawców, którzy wspólnie ubiegają się o udzielenie zamówienia.</w:t>
      </w:r>
    </w:p>
    <w:p w:rsidR="00A93201"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Jeżeli jako najkorzystniejsza zostanie wybrana oferta wykonawców, którzy wspólnie ubiegają się o udzielenie zamówienia, Wykonawcy występujący wspólnie przed zawarciem umowy w sprawie zamówienia publicznego dostarczą Zamawiającemu umowę regulującą współpracę tych wykonawców.</w:t>
      </w:r>
    </w:p>
    <w:p w:rsidR="00591EB0" w:rsidRPr="00D67590" w:rsidRDefault="00C331F9" w:rsidP="00667C10">
      <w:pPr>
        <w:pStyle w:val="Tretekstupowka"/>
        <w:numPr>
          <w:ilvl w:val="1"/>
          <w:numId w:val="65"/>
        </w:numPr>
        <w:tabs>
          <w:tab w:val="clear" w:pos="567"/>
          <w:tab w:val="left" w:pos="426"/>
        </w:tabs>
        <w:spacing w:after="0"/>
        <w:ind w:left="426" w:hanging="448"/>
        <w:rPr>
          <w:rFonts w:ascii="Tahoma" w:hAnsi="Tahoma" w:cs="Tahoma"/>
          <w:i w:val="0"/>
          <w:sz w:val="20"/>
          <w:szCs w:val="20"/>
        </w:rPr>
      </w:pPr>
      <w:r w:rsidRPr="00D67590">
        <w:rPr>
          <w:rFonts w:ascii="Tahoma" w:hAnsi="Tahoma" w:cs="Tahoma"/>
          <w:i w:val="0"/>
          <w:sz w:val="20"/>
          <w:szCs w:val="20"/>
        </w:rPr>
        <w:t>W sprawach nieuregulowanych niniejszą SWZ mają zastosowanie przepisy ustawy</w:t>
      </w:r>
      <w:r w:rsidR="00AE39A9" w:rsidRPr="00D67590">
        <w:rPr>
          <w:rFonts w:ascii="Tahoma" w:hAnsi="Tahoma" w:cs="Tahoma"/>
          <w:i w:val="0"/>
          <w:sz w:val="20"/>
          <w:szCs w:val="20"/>
        </w:rPr>
        <w:br/>
      </w:r>
      <w:r w:rsidRPr="00D67590">
        <w:rPr>
          <w:rFonts w:ascii="Tahoma" w:hAnsi="Tahoma" w:cs="Tahoma"/>
          <w:i w:val="0"/>
          <w:sz w:val="20"/>
          <w:szCs w:val="20"/>
        </w:rPr>
        <w:t>z </w:t>
      </w:r>
      <w:r w:rsidR="00AE39A9" w:rsidRPr="00D67590">
        <w:rPr>
          <w:rFonts w:ascii="Tahoma" w:hAnsi="Tahoma" w:cs="Tahoma"/>
          <w:i w:val="0"/>
          <w:sz w:val="20"/>
          <w:szCs w:val="20"/>
        </w:rPr>
        <w:t xml:space="preserve">11 września 2019 r. </w:t>
      </w:r>
      <w:r w:rsidRPr="00D67590">
        <w:rPr>
          <w:rFonts w:ascii="Tahoma" w:hAnsi="Tahoma" w:cs="Tahoma"/>
          <w:i w:val="0"/>
          <w:sz w:val="20"/>
          <w:szCs w:val="20"/>
        </w:rPr>
        <w:t>Prawo zamówień publicznych (</w:t>
      </w:r>
      <w:r w:rsidR="00EB777E" w:rsidRPr="00D67590">
        <w:rPr>
          <w:rFonts w:ascii="Tahoma" w:hAnsi="Tahoma" w:cs="Tahoma"/>
          <w:i w:val="0"/>
          <w:sz w:val="20"/>
          <w:szCs w:val="20"/>
        </w:rPr>
        <w:t xml:space="preserve">tj. </w:t>
      </w:r>
      <w:proofErr w:type="spellStart"/>
      <w:r w:rsidR="00EB777E" w:rsidRPr="00D67590">
        <w:rPr>
          <w:rFonts w:ascii="Tahoma" w:hAnsi="Tahoma" w:cs="Tahoma"/>
          <w:i w:val="0"/>
          <w:sz w:val="20"/>
          <w:szCs w:val="20"/>
        </w:rPr>
        <w:t>Dz.U</w:t>
      </w:r>
      <w:proofErr w:type="spellEnd"/>
      <w:r w:rsidR="00EB777E" w:rsidRPr="00D67590">
        <w:rPr>
          <w:rFonts w:ascii="Tahoma" w:hAnsi="Tahoma" w:cs="Tahoma"/>
          <w:i w:val="0"/>
          <w:sz w:val="20"/>
          <w:szCs w:val="20"/>
        </w:rPr>
        <w:t xml:space="preserve">. z </w:t>
      </w:r>
      <w:r w:rsidR="00BC1F3C" w:rsidRPr="00D67590">
        <w:rPr>
          <w:rFonts w:ascii="Tahoma" w:hAnsi="Tahoma" w:cs="Tahoma"/>
          <w:i w:val="0"/>
          <w:sz w:val="20"/>
          <w:szCs w:val="20"/>
        </w:rPr>
        <w:t>2021</w:t>
      </w:r>
      <w:r w:rsidR="003813F2" w:rsidRPr="00D67590">
        <w:rPr>
          <w:rFonts w:ascii="Tahoma" w:hAnsi="Tahoma" w:cs="Tahoma"/>
          <w:i w:val="0"/>
          <w:sz w:val="20"/>
          <w:szCs w:val="20"/>
        </w:rPr>
        <w:t>,</w:t>
      </w:r>
      <w:r w:rsidR="00EB777E" w:rsidRPr="00D67590">
        <w:rPr>
          <w:rFonts w:ascii="Tahoma" w:hAnsi="Tahoma" w:cs="Tahoma"/>
          <w:i w:val="0"/>
          <w:sz w:val="20"/>
          <w:szCs w:val="20"/>
        </w:rPr>
        <w:t xml:space="preserve"> poz. </w:t>
      </w:r>
      <w:r w:rsidR="00BC1F3C" w:rsidRPr="00D67590">
        <w:rPr>
          <w:rFonts w:ascii="Tahoma" w:hAnsi="Tahoma" w:cs="Tahoma"/>
          <w:i w:val="0"/>
          <w:sz w:val="20"/>
          <w:szCs w:val="20"/>
        </w:rPr>
        <w:t>1129</w:t>
      </w:r>
      <w:r w:rsidRPr="00D67590">
        <w:rPr>
          <w:rFonts w:ascii="Tahoma" w:hAnsi="Tahoma" w:cs="Tahoma"/>
          <w:i w:val="0"/>
          <w:sz w:val="20"/>
          <w:szCs w:val="20"/>
        </w:rPr>
        <w:t>) i aktów wykonawczych oraz przepisy Kodeksu Cywilnego</w:t>
      </w:r>
    </w:p>
    <w:p w:rsidR="004C5320" w:rsidRPr="00D61179" w:rsidRDefault="004C5320" w:rsidP="00D61179">
      <w:pPr>
        <w:contextualSpacing/>
        <w:rPr>
          <w:rFonts w:ascii="Tahoma" w:hAnsi="Tahoma"/>
          <w:b/>
          <w:sz w:val="20"/>
          <w:szCs w:val="20"/>
        </w:rPr>
      </w:pPr>
    </w:p>
    <w:p w:rsidR="00591EB0" w:rsidRPr="00D67590" w:rsidRDefault="00A93201" w:rsidP="00F305B9">
      <w:pPr>
        <w:pStyle w:val="Akapitzlist"/>
        <w:ind w:left="448"/>
        <w:contextualSpacing/>
        <w:jc w:val="center"/>
        <w:rPr>
          <w:rFonts w:ascii="Tahoma" w:hAnsi="Tahoma" w:cs="Tahoma"/>
          <w:b/>
          <w:sz w:val="20"/>
          <w:szCs w:val="20"/>
        </w:rPr>
      </w:pPr>
      <w:r w:rsidRPr="00D67590">
        <w:rPr>
          <w:rFonts w:ascii="Tahoma" w:hAnsi="Tahoma" w:cs="Tahoma"/>
          <w:b/>
          <w:sz w:val="20"/>
          <w:szCs w:val="20"/>
        </w:rPr>
        <w:t xml:space="preserve">Rozdział </w:t>
      </w:r>
      <w:r w:rsidR="00525292">
        <w:rPr>
          <w:rFonts w:ascii="Tahoma" w:hAnsi="Tahoma" w:cs="Tahoma"/>
          <w:b/>
          <w:sz w:val="20"/>
          <w:szCs w:val="20"/>
        </w:rPr>
        <w:t>24</w:t>
      </w:r>
    </w:p>
    <w:p w:rsidR="00591EB0" w:rsidRPr="00D67590" w:rsidRDefault="00591EB0" w:rsidP="00591EB0">
      <w:pPr>
        <w:pStyle w:val="Tretekstupowka"/>
        <w:pBdr>
          <w:bottom w:val="single" w:sz="4" w:space="1" w:color="auto"/>
        </w:pBdr>
        <w:tabs>
          <w:tab w:val="clear" w:pos="567"/>
          <w:tab w:val="left" w:pos="709"/>
        </w:tabs>
        <w:ind w:left="450"/>
        <w:jc w:val="center"/>
        <w:rPr>
          <w:rFonts w:ascii="Tahoma" w:hAnsi="Tahoma" w:cs="Tahoma"/>
          <w:b/>
          <w:i w:val="0"/>
          <w:sz w:val="20"/>
          <w:szCs w:val="20"/>
        </w:rPr>
      </w:pPr>
      <w:r w:rsidRPr="00D67590">
        <w:rPr>
          <w:rFonts w:ascii="Tahoma" w:hAnsi="Tahoma" w:cs="Tahoma"/>
          <w:b/>
          <w:i w:val="0"/>
          <w:sz w:val="20"/>
          <w:szCs w:val="20"/>
        </w:rPr>
        <w:t>ZAŁĄCZNIKI DO SWZ</w:t>
      </w:r>
    </w:p>
    <w:p w:rsidR="00591EB0" w:rsidRPr="00D67590" w:rsidRDefault="00591EB0" w:rsidP="00591EB0">
      <w:pPr>
        <w:spacing w:line="276" w:lineRule="auto"/>
        <w:ind w:left="340" w:hanging="340"/>
        <w:rPr>
          <w:rFonts w:ascii="Tahoma" w:hAnsi="Tahoma"/>
          <w:sz w:val="20"/>
          <w:szCs w:val="20"/>
          <w:u w:val="single"/>
        </w:rPr>
      </w:pPr>
      <w:r w:rsidRPr="00D67590">
        <w:rPr>
          <w:rFonts w:ascii="Tahoma" w:hAnsi="Tahoma"/>
          <w:sz w:val="20"/>
          <w:szCs w:val="20"/>
          <w:u w:val="single"/>
        </w:rPr>
        <w:t>Integralną częścią SWZ są załączniki:</w:t>
      </w:r>
    </w:p>
    <w:p w:rsidR="00591EB0" w:rsidRPr="00E84F44" w:rsidRDefault="00E84F44" w:rsidP="00591EB0">
      <w:pPr>
        <w:spacing w:line="276" w:lineRule="auto"/>
        <w:ind w:left="340" w:hanging="340"/>
        <w:jc w:val="both"/>
        <w:rPr>
          <w:rFonts w:ascii="Tahoma" w:hAnsi="Tahoma"/>
          <w:sz w:val="20"/>
          <w:szCs w:val="20"/>
        </w:rPr>
      </w:pPr>
      <w:r>
        <w:rPr>
          <w:rFonts w:ascii="Tahoma" w:hAnsi="Tahoma"/>
          <w:sz w:val="20"/>
          <w:szCs w:val="20"/>
        </w:rPr>
        <w:lastRenderedPageBreak/>
        <w:t xml:space="preserve">Załącznik Nr 1 - </w:t>
      </w:r>
      <w:r w:rsidR="00110C52" w:rsidRPr="00E84F44">
        <w:rPr>
          <w:rFonts w:ascii="Tahoma" w:hAnsi="Tahoma"/>
          <w:sz w:val="20"/>
          <w:szCs w:val="20"/>
        </w:rPr>
        <w:t>Wzór formularza ofertowego</w:t>
      </w:r>
    </w:p>
    <w:p w:rsidR="00A65FF6" w:rsidRPr="00E84F44" w:rsidRDefault="00A65FF6" w:rsidP="0042488E">
      <w:pPr>
        <w:spacing w:line="276" w:lineRule="auto"/>
        <w:ind w:left="340" w:hanging="340"/>
        <w:jc w:val="both"/>
        <w:rPr>
          <w:rFonts w:ascii="Tahoma" w:hAnsi="Tahoma"/>
          <w:sz w:val="20"/>
          <w:szCs w:val="20"/>
        </w:rPr>
      </w:pPr>
      <w:r w:rsidRPr="0042488E">
        <w:rPr>
          <w:rFonts w:ascii="Tahoma" w:hAnsi="Tahoma"/>
          <w:sz w:val="20"/>
          <w:szCs w:val="20"/>
        </w:rPr>
        <w:t xml:space="preserve">Załącznik nr 2 </w:t>
      </w:r>
      <w:r w:rsidR="00E84F44" w:rsidRPr="0042488E">
        <w:rPr>
          <w:rFonts w:ascii="Tahoma" w:hAnsi="Tahoma"/>
          <w:sz w:val="20"/>
          <w:szCs w:val="20"/>
        </w:rPr>
        <w:t>–</w:t>
      </w:r>
      <w:r w:rsidR="00E84F44" w:rsidRPr="0042488E">
        <w:rPr>
          <w:rFonts w:ascii="Tahoma" w:hAnsi="Tahoma"/>
          <w:sz w:val="20"/>
          <w:szCs w:val="20"/>
        </w:rPr>
        <w:tab/>
      </w:r>
      <w:r w:rsidR="006B0339" w:rsidRPr="0042488E">
        <w:rPr>
          <w:rFonts w:ascii="Tahoma" w:hAnsi="Tahoma"/>
          <w:sz w:val="20"/>
          <w:szCs w:val="20"/>
        </w:rPr>
        <w:t>Op</w:t>
      </w:r>
      <w:r w:rsidR="00757712" w:rsidRPr="0042488E">
        <w:rPr>
          <w:rFonts w:ascii="Tahoma" w:hAnsi="Tahoma"/>
          <w:sz w:val="20"/>
          <w:szCs w:val="20"/>
        </w:rPr>
        <w:t>is przedmiotu zamówienia</w:t>
      </w:r>
    </w:p>
    <w:p w:rsidR="00591EB0" w:rsidRPr="00E84F44" w:rsidRDefault="00E2224D" w:rsidP="00E84F44">
      <w:pPr>
        <w:spacing w:line="276" w:lineRule="auto"/>
        <w:ind w:left="1418" w:hanging="1418"/>
        <w:jc w:val="both"/>
        <w:rPr>
          <w:rFonts w:ascii="Tahoma" w:hAnsi="Tahoma"/>
          <w:sz w:val="20"/>
          <w:szCs w:val="20"/>
        </w:rPr>
      </w:pPr>
      <w:r w:rsidRPr="00E84F44">
        <w:rPr>
          <w:rFonts w:ascii="Tahoma" w:hAnsi="Tahoma"/>
          <w:sz w:val="20"/>
          <w:szCs w:val="20"/>
        </w:rPr>
        <w:t>Załącznik Nr 3</w:t>
      </w:r>
      <w:r w:rsidR="00E84F44">
        <w:rPr>
          <w:rFonts w:ascii="Tahoma" w:hAnsi="Tahoma"/>
          <w:sz w:val="20"/>
          <w:szCs w:val="20"/>
        </w:rPr>
        <w:t xml:space="preserve"> -</w:t>
      </w:r>
      <w:r w:rsidR="006B0339" w:rsidRPr="00E84F44">
        <w:rPr>
          <w:rFonts w:ascii="Tahoma" w:hAnsi="Tahoma"/>
          <w:sz w:val="20"/>
          <w:szCs w:val="20"/>
        </w:rPr>
        <w:t xml:space="preserve">Wzór oświadczenia o </w:t>
      </w:r>
      <w:r w:rsidR="00E84F44" w:rsidRPr="00E84F44">
        <w:rPr>
          <w:rStyle w:val="fontstyle01"/>
          <w:rFonts w:ascii="Tahoma" w:hAnsi="Tahoma"/>
          <w:sz w:val="20"/>
          <w:szCs w:val="20"/>
        </w:rPr>
        <w:t>oświadczenia o przynależności lub braku przynależności do tej samej grupy kapitałowej</w:t>
      </w:r>
    </w:p>
    <w:p w:rsidR="006B0339" w:rsidRPr="00E84F44" w:rsidRDefault="00E2224D" w:rsidP="006B0339">
      <w:pPr>
        <w:spacing w:line="276" w:lineRule="auto"/>
        <w:ind w:left="340" w:hanging="340"/>
        <w:jc w:val="both"/>
        <w:rPr>
          <w:rFonts w:ascii="Tahoma" w:hAnsi="Tahoma"/>
          <w:sz w:val="20"/>
          <w:szCs w:val="20"/>
        </w:rPr>
      </w:pPr>
      <w:r w:rsidRPr="00E84F44">
        <w:rPr>
          <w:rFonts w:ascii="Tahoma" w:hAnsi="Tahoma"/>
          <w:sz w:val="20"/>
          <w:szCs w:val="20"/>
        </w:rPr>
        <w:t>Załącznik Nr 4</w:t>
      </w:r>
      <w:r w:rsidR="00E84F44">
        <w:rPr>
          <w:rFonts w:ascii="Tahoma" w:hAnsi="Tahoma"/>
          <w:sz w:val="20"/>
          <w:szCs w:val="20"/>
        </w:rPr>
        <w:t xml:space="preserve"> - </w:t>
      </w:r>
      <w:r w:rsidR="00E84F44" w:rsidRPr="00E84F44">
        <w:rPr>
          <w:rFonts w:ascii="Tahoma" w:hAnsi="Tahoma"/>
          <w:bCs/>
          <w:sz w:val="20"/>
          <w:szCs w:val="20"/>
        </w:rPr>
        <w:t>Wzór oświadczenia Wykonawców wspólnie ubiegających się o udzielenie zamówienia</w:t>
      </w:r>
    </w:p>
    <w:p w:rsidR="00591EB0" w:rsidRPr="00E84F44" w:rsidRDefault="00E2224D" w:rsidP="00A86098">
      <w:pPr>
        <w:tabs>
          <w:tab w:val="left" w:pos="1560"/>
          <w:tab w:val="left" w:pos="1701"/>
        </w:tabs>
        <w:spacing w:line="276" w:lineRule="auto"/>
        <w:ind w:left="2127" w:hanging="2127"/>
        <w:jc w:val="both"/>
        <w:rPr>
          <w:rFonts w:ascii="Tahoma" w:hAnsi="Tahoma"/>
          <w:sz w:val="20"/>
          <w:szCs w:val="20"/>
        </w:rPr>
      </w:pPr>
      <w:r w:rsidRPr="00E84F44">
        <w:rPr>
          <w:rFonts w:ascii="Tahoma" w:hAnsi="Tahoma"/>
          <w:sz w:val="20"/>
          <w:szCs w:val="20"/>
        </w:rPr>
        <w:t>Załącznik Nr 5</w:t>
      </w:r>
      <w:r w:rsidR="00E84F44">
        <w:rPr>
          <w:rFonts w:ascii="Tahoma" w:hAnsi="Tahoma"/>
          <w:sz w:val="20"/>
          <w:szCs w:val="20"/>
        </w:rPr>
        <w:t xml:space="preserve"> - </w:t>
      </w:r>
      <w:r w:rsidR="00591EB0" w:rsidRPr="00E84F44">
        <w:rPr>
          <w:rFonts w:ascii="Tahoma" w:hAnsi="Tahoma"/>
          <w:sz w:val="20"/>
          <w:szCs w:val="20"/>
        </w:rPr>
        <w:t xml:space="preserve">Wzór </w:t>
      </w:r>
      <w:r w:rsidR="00757712">
        <w:rPr>
          <w:rFonts w:ascii="Tahoma" w:hAnsi="Tahoma"/>
          <w:sz w:val="20"/>
          <w:szCs w:val="20"/>
        </w:rPr>
        <w:t>umowy</w:t>
      </w:r>
    </w:p>
    <w:p w:rsidR="00FC5E71" w:rsidRDefault="00E84F44" w:rsidP="00FF33CC">
      <w:pPr>
        <w:pStyle w:val="Tretekstupowka"/>
        <w:tabs>
          <w:tab w:val="clear" w:pos="567"/>
          <w:tab w:val="left" w:pos="709"/>
        </w:tabs>
        <w:ind w:left="1418" w:hanging="1418"/>
        <w:jc w:val="left"/>
        <w:rPr>
          <w:rFonts w:ascii="Tahoma" w:hAnsi="Tahoma" w:cs="Tahoma"/>
          <w:bCs/>
          <w:i w:val="0"/>
          <w:sz w:val="20"/>
          <w:szCs w:val="20"/>
        </w:rPr>
      </w:pPr>
      <w:r w:rsidRPr="00E84F44">
        <w:rPr>
          <w:rFonts w:ascii="Tahoma" w:eastAsiaTheme="minorHAnsi" w:hAnsi="Tahoma" w:cs="Tahoma"/>
          <w:bCs/>
          <w:i w:val="0"/>
          <w:kern w:val="0"/>
          <w:sz w:val="20"/>
          <w:szCs w:val="20"/>
          <w:lang w:eastAsia="en-US"/>
        </w:rPr>
        <w:t xml:space="preserve">Załącznik nr 6 - </w:t>
      </w:r>
      <w:r w:rsidRPr="00E84F44">
        <w:rPr>
          <w:rFonts w:ascii="Tahoma" w:hAnsi="Tahoma" w:cs="Tahoma"/>
          <w:bCs/>
          <w:i w:val="0"/>
          <w:sz w:val="20"/>
          <w:szCs w:val="20"/>
        </w:rPr>
        <w:t xml:space="preserve">Wzór oświadczenia Wykonawcy o aktualności informacji zawartych w oświadczeniu, </w:t>
      </w:r>
    </w:p>
    <w:p w:rsidR="00667C10" w:rsidRPr="00DD1E1C" w:rsidRDefault="00FC5E71" w:rsidP="00FF33CC">
      <w:pPr>
        <w:pStyle w:val="Tretekstupowka"/>
        <w:tabs>
          <w:tab w:val="clear" w:pos="567"/>
          <w:tab w:val="left" w:pos="709"/>
        </w:tabs>
        <w:ind w:left="1418" w:hanging="1418"/>
        <w:jc w:val="left"/>
        <w:rPr>
          <w:rFonts w:ascii="Tahoma" w:eastAsiaTheme="minorHAnsi" w:hAnsi="Tahoma" w:cs="Tahoma"/>
          <w:bCs/>
          <w:i w:val="0"/>
          <w:kern w:val="0"/>
          <w:sz w:val="20"/>
          <w:szCs w:val="20"/>
          <w:lang w:eastAsia="en-US"/>
        </w:rPr>
      </w:pPr>
      <w:r>
        <w:rPr>
          <w:rFonts w:ascii="Tahoma" w:hAnsi="Tahoma" w:cs="Tahoma"/>
          <w:bCs/>
          <w:i w:val="0"/>
          <w:sz w:val="20"/>
          <w:szCs w:val="20"/>
        </w:rPr>
        <w:t>Załącznik nr 7 – Jednolity Europejski Dokument Zamówienia</w:t>
      </w:r>
      <w:r w:rsidR="00757712">
        <w:rPr>
          <w:rFonts w:ascii="Tahoma" w:hAnsi="Tahoma" w:cs="Tahoma"/>
          <w:bCs/>
          <w:i w:val="0"/>
          <w:sz w:val="20"/>
          <w:szCs w:val="20"/>
        </w:rPr>
        <w:br/>
      </w:r>
      <w:bookmarkStart w:id="4" w:name="_Hlk56602981"/>
      <w:bookmarkStart w:id="5" w:name="_Hlk56518460"/>
    </w:p>
    <w:p w:rsidR="00D15B29" w:rsidRDefault="00D15B29" w:rsidP="00525292">
      <w:pPr>
        <w:spacing w:line="360" w:lineRule="auto"/>
        <w:rPr>
          <w:rFonts w:ascii="Tahoma" w:hAnsi="Tahoma"/>
          <w:b/>
          <w:sz w:val="20"/>
          <w:szCs w:val="20"/>
        </w:rPr>
      </w:pPr>
    </w:p>
    <w:p w:rsidR="00262F71" w:rsidRPr="00D61179" w:rsidRDefault="002263CD" w:rsidP="00D61179">
      <w:pPr>
        <w:spacing w:line="360" w:lineRule="auto"/>
        <w:jc w:val="right"/>
        <w:rPr>
          <w:rFonts w:ascii="Tahoma" w:hAnsi="Tahoma"/>
          <w:b/>
          <w:sz w:val="20"/>
          <w:szCs w:val="20"/>
        </w:rPr>
      </w:pPr>
      <w:r w:rsidRPr="00D67590">
        <w:rPr>
          <w:rFonts w:ascii="Tahoma" w:hAnsi="Tahoma"/>
          <w:b/>
          <w:sz w:val="20"/>
          <w:szCs w:val="20"/>
        </w:rPr>
        <w:t>ZAŁĄCZNIK NR 1 DO SWZ</w:t>
      </w:r>
    </w:p>
    <w:p w:rsidR="002263CD" w:rsidRPr="00D67590" w:rsidRDefault="002263CD" w:rsidP="002263CD">
      <w:pPr>
        <w:shd w:val="clear" w:color="auto" w:fill="FFFFFF"/>
        <w:spacing w:line="360" w:lineRule="auto"/>
        <w:jc w:val="center"/>
        <w:rPr>
          <w:rFonts w:ascii="Tahoma" w:hAnsi="Tahoma"/>
          <w:b/>
          <w:bCs/>
          <w:color w:val="000000"/>
          <w:sz w:val="22"/>
          <w:szCs w:val="20"/>
        </w:rPr>
      </w:pPr>
      <w:r w:rsidRPr="00D67590">
        <w:rPr>
          <w:rFonts w:ascii="Tahoma" w:hAnsi="Tahoma"/>
          <w:b/>
          <w:bCs/>
          <w:color w:val="000000"/>
          <w:sz w:val="22"/>
          <w:szCs w:val="20"/>
        </w:rPr>
        <w:t>FORMULARZ OFERTOWY</w:t>
      </w:r>
    </w:p>
    <w:tbl>
      <w:tblPr>
        <w:tblW w:w="9214" w:type="dxa"/>
        <w:tblInd w:w="40" w:type="dxa"/>
        <w:tblLayout w:type="fixed"/>
        <w:tblCellMar>
          <w:left w:w="40" w:type="dxa"/>
          <w:right w:w="40" w:type="dxa"/>
        </w:tblCellMar>
        <w:tblLook w:val="0000" w:firstRow="0" w:lastRow="0" w:firstColumn="0" w:lastColumn="0" w:noHBand="0" w:noVBand="0"/>
      </w:tblPr>
      <w:tblGrid>
        <w:gridCol w:w="2552"/>
        <w:gridCol w:w="2410"/>
        <w:gridCol w:w="1701"/>
        <w:gridCol w:w="2551"/>
      </w:tblGrid>
      <w:tr w:rsidR="002263CD" w:rsidRPr="00D67590" w:rsidTr="00262F71">
        <w:trPr>
          <w:trHeight w:hRule="exact" w:val="130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262F71">
            <w:pPr>
              <w:shd w:val="clear" w:color="auto" w:fill="FFFFFF"/>
              <w:ind w:right="734"/>
              <w:rPr>
                <w:rFonts w:ascii="Tahoma" w:hAnsi="Tahoma"/>
                <w:b/>
                <w:color w:val="000000"/>
                <w:sz w:val="20"/>
                <w:szCs w:val="20"/>
              </w:rPr>
            </w:pPr>
            <w:r w:rsidRPr="00262F71">
              <w:rPr>
                <w:rFonts w:ascii="Tahoma" w:hAnsi="Tahoma"/>
                <w:b/>
                <w:color w:val="000000"/>
                <w:sz w:val="20"/>
                <w:szCs w:val="20"/>
              </w:rPr>
              <w:t>Nazwa 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112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262F71">
            <w:pPr>
              <w:shd w:val="clear" w:color="auto" w:fill="FFFFFF"/>
              <w:ind w:right="226"/>
              <w:rPr>
                <w:rFonts w:ascii="Tahoma" w:hAnsi="Tahoma"/>
                <w:b/>
                <w:color w:val="000000"/>
                <w:sz w:val="20"/>
                <w:szCs w:val="20"/>
              </w:rPr>
            </w:pPr>
            <w:r w:rsidRPr="00262F71">
              <w:rPr>
                <w:rFonts w:ascii="Tahoma" w:hAnsi="Tahoma"/>
                <w:b/>
                <w:color w:val="000000"/>
                <w:spacing w:val="-2"/>
                <w:sz w:val="20"/>
                <w:szCs w:val="20"/>
              </w:rPr>
              <w:t xml:space="preserve">Adres (siedziba) </w:t>
            </w:r>
            <w:r w:rsidRPr="00262F71">
              <w:rPr>
                <w:rFonts w:ascii="Tahoma" w:hAnsi="Tahoma"/>
                <w:b/>
                <w:color w:val="000000"/>
                <w:sz w:val="20"/>
                <w:szCs w:val="20"/>
              </w:rPr>
              <w:t>Wykonawcy</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Województwo, powiat</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 xml:space="preserve">KRS </w:t>
            </w:r>
            <w:r w:rsidRPr="00262F71">
              <w:rPr>
                <w:rFonts w:ascii="Tahoma" w:hAnsi="Tahoma"/>
                <w:b/>
                <w:color w:val="000000"/>
                <w:sz w:val="14"/>
                <w:szCs w:val="20"/>
              </w:rPr>
              <w:t>(jeżeli dotyczy)</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NIP</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262F71">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Telefon</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z w:val="20"/>
                <w:szCs w:val="20"/>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jc w:val="center"/>
              <w:rPr>
                <w:rFonts w:ascii="Tahoma" w:hAnsi="Tahoma"/>
                <w:sz w:val="20"/>
                <w:szCs w:val="20"/>
              </w:rPr>
            </w:pPr>
          </w:p>
        </w:tc>
      </w:tr>
      <w:tr w:rsidR="002263CD" w:rsidRPr="00D67590" w:rsidTr="00D60239">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sz w:val="20"/>
                <w:szCs w:val="20"/>
              </w:rPr>
            </w:pPr>
            <w:r w:rsidRPr="00262F71">
              <w:rPr>
                <w:rFonts w:ascii="Tahoma" w:hAnsi="Tahoma"/>
                <w:b/>
                <w:color w:val="000000"/>
                <w:spacing w:val="-2"/>
                <w:sz w:val="20"/>
                <w:szCs w:val="20"/>
              </w:rPr>
              <w:t>Osoba do kontaktu</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z w:val="20"/>
                <w:szCs w:val="20"/>
              </w:rPr>
              <w:t>Imię i nazwisko:</w:t>
            </w:r>
          </w:p>
          <w:p w:rsidR="002263CD" w:rsidRPr="00D67590" w:rsidRDefault="002263CD" w:rsidP="00D60239">
            <w:pPr>
              <w:shd w:val="clear" w:color="auto" w:fill="FFFFFF"/>
              <w:spacing w:line="360" w:lineRule="auto"/>
              <w:rPr>
                <w:rFonts w:ascii="Tahoma" w:hAnsi="Tahoma"/>
                <w:sz w:val="20"/>
                <w:szCs w:val="20"/>
              </w:rPr>
            </w:pPr>
            <w:r w:rsidRPr="00D67590">
              <w:rPr>
                <w:rFonts w:ascii="Tahoma" w:hAnsi="Tahoma"/>
                <w:color w:val="000000"/>
                <w:spacing w:val="-1"/>
                <w:sz w:val="20"/>
                <w:szCs w:val="20"/>
              </w:rPr>
              <w:t xml:space="preserve">skrzynka </w:t>
            </w:r>
            <w:proofErr w:type="spellStart"/>
            <w:r w:rsidRPr="00D67590">
              <w:rPr>
                <w:rFonts w:ascii="Tahoma" w:hAnsi="Tahoma"/>
                <w:color w:val="000000"/>
                <w:spacing w:val="-1"/>
                <w:sz w:val="20"/>
                <w:szCs w:val="20"/>
              </w:rPr>
              <w:t>ePUAP</w:t>
            </w:r>
            <w:proofErr w:type="spellEnd"/>
            <w:r w:rsidRPr="00D67590">
              <w:rPr>
                <w:rFonts w:ascii="Tahoma" w:hAnsi="Tahoma"/>
                <w:color w:val="000000"/>
                <w:spacing w:val="-1"/>
                <w:sz w:val="20"/>
                <w:szCs w:val="20"/>
              </w:rPr>
              <w:t>:                                         e-mail:</w:t>
            </w:r>
            <w:r w:rsidR="00262F71">
              <w:rPr>
                <w:rFonts w:ascii="Tahoma" w:hAnsi="Tahoma"/>
                <w:color w:val="000000"/>
                <w:spacing w:val="-1"/>
                <w:sz w:val="20"/>
                <w:szCs w:val="20"/>
              </w:rPr>
              <w:t xml:space="preserve"> ………………………….</w:t>
            </w:r>
          </w:p>
        </w:tc>
      </w:tr>
      <w:tr w:rsidR="002263CD" w:rsidRPr="00D67590" w:rsidTr="00D60239">
        <w:trPr>
          <w:trHeight w:hRule="exact" w:val="1970"/>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262F71" w:rsidRDefault="002263CD" w:rsidP="00D60239">
            <w:pPr>
              <w:shd w:val="clear" w:color="auto" w:fill="FFFFFF"/>
              <w:spacing w:line="360" w:lineRule="auto"/>
              <w:rPr>
                <w:rFonts w:ascii="Tahoma" w:hAnsi="Tahoma"/>
                <w:b/>
                <w:color w:val="000000"/>
                <w:spacing w:val="-2"/>
                <w:sz w:val="20"/>
                <w:szCs w:val="20"/>
              </w:rPr>
            </w:pPr>
            <w:r w:rsidRPr="00262F71">
              <w:rPr>
                <w:rFonts w:ascii="Tahoma" w:hAnsi="Tahoma"/>
                <w:b/>
                <w:color w:val="000000"/>
                <w:spacing w:val="-2"/>
                <w:sz w:val="20"/>
                <w:szCs w:val="20"/>
              </w:rPr>
              <w:t>Czy wykonawca jest</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mikroprzedsiębiorstwem,*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00262F71">
              <w:rPr>
                <w:rFonts w:ascii="Tahoma" w:hAnsi="Tahoma"/>
                <w:sz w:val="20"/>
                <w:szCs w:val="20"/>
              </w:rPr>
              <w:t>   </w:t>
            </w:r>
            <w:r w:rsidRPr="00D67590">
              <w:rPr>
                <w:rFonts w:ascii="Tahoma" w:hAnsi="Tahoma"/>
                <w:sz w:val="20"/>
                <w:szCs w:val="20"/>
              </w:rPr>
              <w:t>małym 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średnim przedsiębiorstwem,*</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jednoosobową działalnością gospodarczą,*</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xml:space="preserve">  </w:t>
            </w:r>
            <w:r w:rsidR="00262F71">
              <w:rPr>
                <w:rFonts w:ascii="Tahoma" w:hAnsi="Tahoma"/>
                <w:sz w:val="20"/>
                <w:szCs w:val="20"/>
              </w:rPr>
              <w:t xml:space="preserve"> </w:t>
            </w:r>
            <w:r w:rsidRPr="00D67590">
              <w:rPr>
                <w:rFonts w:ascii="Tahoma" w:hAnsi="Tahoma"/>
                <w:sz w:val="20"/>
                <w:szCs w:val="20"/>
              </w:rPr>
              <w:t>osobą fizyczną nieprowadzącą działalności gospodarczej,*</w:t>
            </w:r>
          </w:p>
          <w:p w:rsidR="002263CD" w:rsidRPr="00D67590" w:rsidRDefault="002263CD" w:rsidP="00D60239">
            <w:pPr>
              <w:rPr>
                <w:rFonts w:ascii="Tahoma" w:hAnsi="Tahoma"/>
                <w:sz w:val="20"/>
                <w:szCs w:val="20"/>
              </w:rPr>
            </w:pPr>
            <w:r w:rsidRPr="00D67590">
              <w:rPr>
                <w:rFonts w:ascii="MS UI Gothic" w:eastAsia="MS UI Gothic" w:hAnsi="MS UI Gothic" w:cs="MS UI Gothic" w:hint="eastAsia"/>
                <w:sz w:val="20"/>
                <w:szCs w:val="20"/>
              </w:rPr>
              <w:t>☐</w:t>
            </w:r>
            <w:r w:rsidRPr="00D67590">
              <w:rPr>
                <w:rFonts w:ascii="Tahoma" w:hAnsi="Tahoma"/>
                <w:sz w:val="20"/>
                <w:szCs w:val="20"/>
              </w:rPr>
              <w:t>  </w:t>
            </w:r>
            <w:r w:rsidR="00262F71">
              <w:rPr>
                <w:rFonts w:ascii="Tahoma" w:hAnsi="Tahoma"/>
                <w:sz w:val="20"/>
                <w:szCs w:val="20"/>
              </w:rPr>
              <w:t xml:space="preserve"> </w:t>
            </w:r>
            <w:r w:rsidRPr="00D67590">
              <w:rPr>
                <w:rFonts w:ascii="Tahoma" w:hAnsi="Tahoma"/>
                <w:sz w:val="20"/>
                <w:szCs w:val="20"/>
              </w:rPr>
              <w:t xml:space="preserve"> innym rodzajem*</w:t>
            </w:r>
          </w:p>
          <w:p w:rsidR="002263CD" w:rsidRPr="00262F71" w:rsidRDefault="004D47A2" w:rsidP="00D60239">
            <w:pPr>
              <w:pStyle w:val="Default"/>
              <w:spacing w:line="360" w:lineRule="auto"/>
              <w:rPr>
                <w:rFonts w:ascii="Tahoma" w:hAnsi="Tahoma" w:cs="Tahoma"/>
                <w:sz w:val="14"/>
                <w:szCs w:val="20"/>
              </w:rPr>
            </w:pPr>
            <w:r w:rsidRPr="00262F71">
              <w:rPr>
                <w:rFonts w:ascii="Tahoma" w:hAnsi="Tahoma" w:cs="Tahoma"/>
                <w:i/>
                <w:iCs/>
                <w:sz w:val="14"/>
                <w:szCs w:val="20"/>
              </w:rPr>
              <w:t>*</w:t>
            </w:r>
            <w:r w:rsidR="002263CD" w:rsidRPr="00262F71">
              <w:rPr>
                <w:rFonts w:ascii="Tahoma" w:hAnsi="Tahoma" w:cs="Tahoma"/>
                <w:i/>
                <w:iCs/>
                <w:sz w:val="14"/>
                <w:szCs w:val="20"/>
              </w:rPr>
              <w:t>(zaznacz właściwe)</w:t>
            </w:r>
          </w:p>
          <w:p w:rsidR="002263CD" w:rsidRPr="00D67590" w:rsidRDefault="002263CD" w:rsidP="00D60239">
            <w:pPr>
              <w:shd w:val="clear" w:color="auto" w:fill="FFFFFF"/>
              <w:spacing w:line="360" w:lineRule="auto"/>
              <w:jc w:val="center"/>
              <w:rPr>
                <w:rFonts w:ascii="Tahoma" w:hAnsi="Tahoma"/>
                <w:color w:val="000000"/>
                <w:sz w:val="20"/>
                <w:szCs w:val="20"/>
              </w:rPr>
            </w:pPr>
          </w:p>
        </w:tc>
      </w:tr>
    </w:tbl>
    <w:p w:rsidR="002263CD" w:rsidRPr="00262F71" w:rsidRDefault="00856C1A" w:rsidP="00856C1A">
      <w:pPr>
        <w:shd w:val="clear" w:color="auto" w:fill="FFFFFF"/>
        <w:spacing w:before="120" w:after="120"/>
        <w:ind w:right="323"/>
        <w:jc w:val="both"/>
        <w:rPr>
          <w:rFonts w:ascii="Tahoma" w:hAnsi="Tahoma"/>
          <w:b/>
          <w:color w:val="000000"/>
          <w:sz w:val="20"/>
          <w:szCs w:val="20"/>
        </w:rPr>
      </w:pPr>
      <w:r w:rsidRPr="00262F71">
        <w:rPr>
          <w:rFonts w:ascii="Tahoma" w:hAnsi="Tahoma"/>
          <w:iCs/>
          <w:sz w:val="20"/>
          <w:szCs w:val="20"/>
        </w:rPr>
        <w:t xml:space="preserve">W związku z ogłoszeniem postępowania o udzielenie zamówienia publicznego pn.: </w:t>
      </w:r>
      <w:r w:rsidR="00FD293C">
        <w:rPr>
          <w:rFonts w:ascii="Tahoma" w:hAnsi="Tahoma"/>
          <w:b/>
          <w:color w:val="000000"/>
          <w:sz w:val="20"/>
          <w:szCs w:val="20"/>
        </w:rPr>
        <w:t xml:space="preserve">Dostawa </w:t>
      </w:r>
      <w:r w:rsidR="00FC5E71">
        <w:rPr>
          <w:rFonts w:ascii="Tahoma" w:hAnsi="Tahoma"/>
          <w:b/>
          <w:color w:val="000000"/>
          <w:sz w:val="20"/>
          <w:szCs w:val="20"/>
        </w:rPr>
        <w:t>wielofunkcyjnego aparatu RTG do badań klasycznych radiologicznych i kości długich wyposażony w dwa detektory i wyposażenie dodatkowe</w:t>
      </w:r>
      <w:r w:rsidR="00FD293C">
        <w:rPr>
          <w:rFonts w:ascii="Tahoma" w:hAnsi="Tahoma"/>
          <w:b/>
          <w:color w:val="000000"/>
          <w:sz w:val="20"/>
          <w:szCs w:val="20"/>
        </w:rPr>
        <w:t xml:space="preserve"> dla Samodzielnego Publicznego Zakł</w:t>
      </w:r>
      <w:r w:rsidR="0042488E">
        <w:rPr>
          <w:rFonts w:ascii="Tahoma" w:hAnsi="Tahoma"/>
          <w:b/>
          <w:color w:val="000000"/>
          <w:sz w:val="20"/>
          <w:szCs w:val="20"/>
        </w:rPr>
        <w:t>adu Opieki Zdrowotnej w Augustowie</w:t>
      </w:r>
    </w:p>
    <w:p w:rsidR="00D60239" w:rsidRPr="00262F71" w:rsidRDefault="00D60239" w:rsidP="00D60239">
      <w:pPr>
        <w:spacing w:before="120" w:after="120"/>
        <w:jc w:val="both"/>
        <w:rPr>
          <w:rFonts w:ascii="Tahoma" w:hAnsi="Tahoma"/>
          <w:bCs/>
          <w:iCs/>
          <w:sz w:val="20"/>
          <w:szCs w:val="20"/>
        </w:rPr>
      </w:pPr>
      <w:r w:rsidRPr="00262F71">
        <w:rPr>
          <w:rFonts w:ascii="Tahoma" w:hAnsi="Tahoma"/>
          <w:b/>
          <w:iCs/>
          <w:sz w:val="20"/>
          <w:szCs w:val="20"/>
        </w:rPr>
        <w:t>Oferuję/oferujemy</w:t>
      </w:r>
      <w:r w:rsidRPr="00262F71">
        <w:rPr>
          <w:rFonts w:ascii="Tahoma" w:hAnsi="Tahoma"/>
          <w:iCs/>
          <w:sz w:val="20"/>
          <w:szCs w:val="20"/>
        </w:rPr>
        <w:t xml:space="preserve"> wykonanie </w:t>
      </w:r>
      <w:r w:rsidRPr="00262F71">
        <w:rPr>
          <w:rFonts w:ascii="Tahoma" w:hAnsi="Tahoma"/>
          <w:bCs/>
          <w:iCs/>
          <w:sz w:val="20"/>
          <w:szCs w:val="20"/>
        </w:rPr>
        <w:t xml:space="preserve">zamówienia </w:t>
      </w:r>
      <w:r w:rsidRPr="00262F71">
        <w:rPr>
          <w:rFonts w:ascii="Tahoma" w:hAnsi="Tahoma"/>
          <w:iCs/>
          <w:sz w:val="20"/>
          <w:szCs w:val="20"/>
        </w:rPr>
        <w:t xml:space="preserve">zgodnie z </w:t>
      </w:r>
      <w:r w:rsidRPr="00262F71">
        <w:rPr>
          <w:rFonts w:ascii="Tahoma" w:hAnsi="Tahoma"/>
          <w:bCs/>
          <w:iCs/>
          <w:sz w:val="20"/>
          <w:szCs w:val="20"/>
        </w:rPr>
        <w:t xml:space="preserve">zakresem zamieszczonym </w:t>
      </w:r>
      <w:r w:rsidRPr="00262F71">
        <w:rPr>
          <w:rFonts w:ascii="Tahoma" w:hAnsi="Tahoma"/>
          <w:bCs/>
          <w:iCs/>
          <w:sz w:val="20"/>
          <w:szCs w:val="20"/>
        </w:rPr>
        <w:br/>
        <w:t>w opisie przedmiotu zamówienia zawartym w SWZ:</w:t>
      </w:r>
    </w:p>
    <w:p w:rsidR="00F544E2" w:rsidRPr="00262F71" w:rsidRDefault="00F544E2" w:rsidP="00F544E2">
      <w:pPr>
        <w:shd w:val="clear" w:color="auto" w:fill="FFFFFF"/>
        <w:ind w:right="323"/>
        <w:jc w:val="both"/>
        <w:rPr>
          <w:rFonts w:ascii="Tahoma" w:hAnsi="Tahoma"/>
          <w:b/>
          <w:color w:val="000000"/>
          <w:sz w:val="20"/>
          <w:szCs w:val="20"/>
        </w:rPr>
      </w:pPr>
    </w:p>
    <w:p w:rsidR="002263CD" w:rsidRPr="00262F71" w:rsidRDefault="00262F71" w:rsidP="0071087D">
      <w:pPr>
        <w:pStyle w:val="Akapitzlist"/>
        <w:numPr>
          <w:ilvl w:val="6"/>
          <w:numId w:val="90"/>
        </w:numPr>
        <w:pBdr>
          <w:top w:val="single" w:sz="4" w:space="1" w:color="auto"/>
          <w:left w:val="single" w:sz="4" w:space="1" w:color="auto"/>
          <w:bottom w:val="single" w:sz="4" w:space="1" w:color="auto"/>
          <w:right w:val="single" w:sz="4" w:space="1" w:color="auto"/>
          <w:between w:val="nil"/>
        </w:pBdr>
        <w:shd w:val="clear" w:color="auto" w:fill="F2F2F2" w:themeFill="background1" w:themeFillShade="F2"/>
        <w:tabs>
          <w:tab w:val="left" w:pos="284"/>
        </w:tabs>
        <w:autoSpaceDN/>
        <w:ind w:left="284" w:hanging="284"/>
        <w:contextualSpacing/>
        <w:textAlignment w:val="auto"/>
        <w:rPr>
          <w:rFonts w:ascii="Tahoma" w:hAnsi="Tahoma" w:cs="Tahoma"/>
          <w:b/>
          <w:sz w:val="20"/>
          <w:szCs w:val="20"/>
        </w:rPr>
      </w:pPr>
      <w:r w:rsidRPr="00262F71">
        <w:rPr>
          <w:rFonts w:ascii="Tahoma" w:hAnsi="Tahoma" w:cs="Tahoma"/>
          <w:b/>
          <w:iCs/>
          <w:sz w:val="20"/>
          <w:szCs w:val="20"/>
        </w:rPr>
        <w:t>Zobowiązuję/zobowiązujemy</w:t>
      </w:r>
      <w:r w:rsidRPr="00262F71">
        <w:rPr>
          <w:rFonts w:ascii="Tahoma" w:hAnsi="Tahoma" w:cs="Tahoma"/>
          <w:iCs/>
          <w:sz w:val="20"/>
          <w:szCs w:val="20"/>
        </w:rPr>
        <w:t xml:space="preserve"> </w:t>
      </w:r>
      <w:r w:rsidRPr="00262F71">
        <w:rPr>
          <w:rFonts w:ascii="Tahoma" w:hAnsi="Tahoma" w:cs="Tahoma"/>
          <w:b/>
          <w:iCs/>
          <w:sz w:val="20"/>
          <w:szCs w:val="20"/>
        </w:rPr>
        <w:t>się</w:t>
      </w:r>
      <w:r w:rsidRPr="00262F71">
        <w:rPr>
          <w:rFonts w:ascii="Tahoma" w:hAnsi="Tahoma" w:cs="Tahoma"/>
          <w:iCs/>
          <w:sz w:val="20"/>
          <w:szCs w:val="20"/>
        </w:rPr>
        <w:t xml:space="preserve"> do wykonania zamówienia w zakresie objętym Specyfikacją Warunków Zamówienia, za łączną cenę:</w:t>
      </w:r>
    </w:p>
    <w:p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Wartość netto</w:t>
      </w:r>
    </w:p>
    <w:p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(cyfrowo): ……………………………………….……………………..</w:t>
      </w:r>
    </w:p>
    <w:p w:rsidR="00D60239" w:rsidRPr="00D60239" w:rsidRDefault="00D60239" w:rsidP="00D60239">
      <w:pPr>
        <w:tabs>
          <w:tab w:val="left" w:pos="7610"/>
        </w:tabs>
        <w:spacing w:before="120" w:after="120"/>
        <w:rPr>
          <w:rFonts w:ascii="Tahoma" w:hAnsi="Tahoma"/>
          <w:sz w:val="20"/>
          <w:szCs w:val="20"/>
        </w:rPr>
      </w:pPr>
      <w:r w:rsidRPr="00D60239">
        <w:rPr>
          <w:rFonts w:ascii="Tahoma" w:hAnsi="Tahoma"/>
          <w:sz w:val="20"/>
          <w:szCs w:val="20"/>
        </w:rPr>
        <w:t>Kwota (słownie): ………………………………………..……………………..</w:t>
      </w:r>
    </w:p>
    <w:p w:rsidR="00D60239" w:rsidRPr="00D60239" w:rsidRDefault="00D60239" w:rsidP="00D60239">
      <w:pPr>
        <w:tabs>
          <w:tab w:val="left" w:pos="7610"/>
        </w:tabs>
        <w:spacing w:before="120" w:after="120"/>
        <w:rPr>
          <w:rFonts w:ascii="Tahoma" w:hAnsi="Tahoma"/>
          <w:sz w:val="20"/>
          <w:szCs w:val="20"/>
        </w:rPr>
      </w:pPr>
    </w:p>
    <w:p w:rsidR="00D60239" w:rsidRPr="00D60239" w:rsidRDefault="00D60239" w:rsidP="00D60239">
      <w:pPr>
        <w:tabs>
          <w:tab w:val="left" w:pos="7610"/>
        </w:tabs>
        <w:spacing w:before="120" w:after="120"/>
        <w:rPr>
          <w:rFonts w:ascii="Tahoma" w:hAnsi="Tahoma"/>
          <w:b/>
          <w:sz w:val="20"/>
          <w:szCs w:val="20"/>
        </w:rPr>
      </w:pPr>
      <w:r w:rsidRPr="00D60239">
        <w:rPr>
          <w:rFonts w:ascii="Tahoma" w:hAnsi="Tahoma"/>
          <w:b/>
          <w:sz w:val="20"/>
          <w:szCs w:val="20"/>
        </w:rPr>
        <w:t>Podatek VAT:</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lastRenderedPageBreak/>
        <w:t>Stawka: ………..…..</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rsidR="00D60239" w:rsidRPr="00D60239" w:rsidRDefault="00D60239" w:rsidP="00D60239">
      <w:pPr>
        <w:pStyle w:val="Akapitzlist"/>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rsidR="00D60239" w:rsidRPr="00D60239" w:rsidRDefault="00D60239" w:rsidP="00D60239">
      <w:pPr>
        <w:pStyle w:val="Akapitzlist"/>
        <w:tabs>
          <w:tab w:val="left" w:pos="7610"/>
        </w:tabs>
        <w:spacing w:before="120" w:after="120"/>
        <w:ind w:left="0"/>
        <w:rPr>
          <w:rFonts w:ascii="Tahoma" w:hAnsi="Tahoma" w:cs="Tahoma"/>
          <w:sz w:val="20"/>
          <w:szCs w:val="20"/>
        </w:rPr>
      </w:pPr>
    </w:p>
    <w:p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b/>
          <w:sz w:val="20"/>
          <w:szCs w:val="20"/>
        </w:rPr>
      </w:pPr>
      <w:r w:rsidRPr="00D60239">
        <w:rPr>
          <w:rFonts w:ascii="Tahoma" w:hAnsi="Tahoma" w:cs="Tahoma"/>
          <w:b/>
          <w:sz w:val="20"/>
          <w:szCs w:val="20"/>
        </w:rPr>
        <w:t xml:space="preserve">Cena brutto zł: </w:t>
      </w:r>
    </w:p>
    <w:p w:rsidR="00D60239" w:rsidRPr="00D60239" w:rsidRDefault="00D60239" w:rsidP="00D6023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(cyfrowo): ………………………………………..……………………..</w:t>
      </w:r>
    </w:p>
    <w:p w:rsidR="00262F71" w:rsidRPr="00D60239" w:rsidRDefault="00D60239" w:rsidP="00D61179">
      <w:pPr>
        <w:pStyle w:val="Akapitzlist"/>
        <w:shd w:val="clear" w:color="auto" w:fill="D9D9D9" w:themeFill="background1" w:themeFillShade="D9"/>
        <w:tabs>
          <w:tab w:val="left" w:pos="7610"/>
        </w:tabs>
        <w:spacing w:before="120" w:after="120"/>
        <w:ind w:left="0"/>
        <w:rPr>
          <w:rFonts w:ascii="Tahoma" w:hAnsi="Tahoma" w:cs="Tahoma"/>
          <w:sz w:val="20"/>
          <w:szCs w:val="20"/>
        </w:rPr>
      </w:pPr>
      <w:r w:rsidRPr="00D60239">
        <w:rPr>
          <w:rFonts w:ascii="Tahoma" w:hAnsi="Tahoma" w:cs="Tahoma"/>
          <w:sz w:val="20"/>
          <w:szCs w:val="20"/>
        </w:rPr>
        <w:t>Kwota (słownie): ………………………………………..……………………..</w:t>
      </w:r>
    </w:p>
    <w:p w:rsidR="00D60239" w:rsidRPr="00D60239" w:rsidRDefault="00D60239" w:rsidP="0071087D">
      <w:pPr>
        <w:pStyle w:val="Wcicietrecitekstu"/>
        <w:numPr>
          <w:ilvl w:val="3"/>
          <w:numId w:val="90"/>
        </w:numPr>
        <w:pBdr>
          <w:top w:val="single" w:sz="4" w:space="1" w:color="auto"/>
          <w:left w:val="single" w:sz="4" w:space="4" w:color="auto"/>
          <w:bottom w:val="single" w:sz="4" w:space="1" w:color="auto"/>
          <w:right w:val="single" w:sz="4" w:space="4" w:color="auto"/>
        </w:pBdr>
        <w:shd w:val="clear" w:color="auto" w:fill="D9D9D9" w:themeFill="background1" w:themeFillShade="D9"/>
        <w:tabs>
          <w:tab w:val="right" w:leader="dot" w:pos="9356"/>
        </w:tabs>
        <w:ind w:left="284" w:hanging="284"/>
        <w:jc w:val="left"/>
        <w:rPr>
          <w:rFonts w:ascii="Tahoma" w:hAnsi="Tahoma" w:cs="Tahoma"/>
          <w:sz w:val="20"/>
        </w:rPr>
      </w:pPr>
      <w:r w:rsidRPr="00D60239">
        <w:rPr>
          <w:rFonts w:ascii="Tahoma" w:hAnsi="Tahoma" w:cs="Tahoma"/>
          <w:sz w:val="20"/>
        </w:rPr>
        <w:t>Oferujemy</w:t>
      </w:r>
    </w:p>
    <w:p w:rsidR="00D60239" w:rsidRPr="00D60239" w:rsidRDefault="00D60239" w:rsidP="00D60239">
      <w:pPr>
        <w:pStyle w:val="Akapitzlist"/>
        <w:spacing w:before="120" w:after="120"/>
        <w:ind w:left="0"/>
        <w:rPr>
          <w:rFonts w:ascii="Tahoma" w:hAnsi="Tahoma" w:cs="Tahoma"/>
          <w:sz w:val="20"/>
          <w:szCs w:val="20"/>
        </w:rPr>
      </w:pPr>
      <w:r w:rsidRPr="00D60239">
        <w:rPr>
          <w:rFonts w:ascii="Tahoma" w:hAnsi="Tahoma" w:cs="Tahoma"/>
          <w:bCs/>
          <w:iCs/>
          <w:sz w:val="20"/>
          <w:szCs w:val="20"/>
        </w:rPr>
        <w:t>Długość okresu gwarancji na przedmiot zamówienia, na zasadach wskazanych SWZ od dnia podpisania protokołu odbioru końcowego (bez uwag):</w:t>
      </w:r>
    </w:p>
    <w:p w:rsidR="00D60239" w:rsidRPr="00D60239" w:rsidRDefault="00D60239" w:rsidP="00D60239">
      <w:pPr>
        <w:pStyle w:val="Akapitzlist"/>
        <w:spacing w:before="120" w:after="120"/>
        <w:ind w:left="447"/>
        <w:rPr>
          <w:rFonts w:ascii="Tahoma" w:hAnsi="Tahoma" w:cs="Tahoma"/>
          <w:b/>
          <w:bCs/>
          <w:iCs/>
          <w:sz w:val="20"/>
          <w:szCs w:val="20"/>
        </w:rPr>
      </w:pPr>
      <w:r w:rsidRPr="00D60239">
        <w:rPr>
          <w:rFonts w:ascii="Tahoma" w:hAnsi="Tahoma" w:cs="Tahoma"/>
          <w:noProof/>
          <w:sz w:val="20"/>
          <w:szCs w:val="20"/>
        </w:rPr>
        <mc:AlternateContent>
          <mc:Choice Requires="wps">
            <w:drawing>
              <wp:anchor distT="0" distB="0" distL="0" distR="0" simplePos="0" relativeHeight="251659264" behindDoc="0" locked="0" layoutInCell="1" allowOverlap="1" wp14:anchorId="5029C572" wp14:editId="6D888652">
                <wp:simplePos x="0" y="0"/>
                <wp:positionH relativeFrom="column">
                  <wp:posOffset>29845</wp:posOffset>
                </wp:positionH>
                <wp:positionV relativeFrom="paragraph">
                  <wp:posOffset>36830</wp:posOffset>
                </wp:positionV>
                <wp:extent cx="159385" cy="172085"/>
                <wp:effectExtent l="0" t="0" r="12065" b="18415"/>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6" o:spid="_x0000_s1026" style="position:absolute;margin-left:2.35pt;margin-top:2.9pt;width:12.55pt;height:13.5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">
                <v:path arrowok="t"/>
              </v:rect>
            </w:pict>
          </mc:Fallback>
        </mc:AlternateContent>
      </w:r>
      <w:r w:rsidRPr="00D60239">
        <w:rPr>
          <w:rFonts w:ascii="Tahoma" w:hAnsi="Tahoma" w:cs="Tahoma"/>
          <w:bCs/>
          <w:iCs/>
          <w:sz w:val="20"/>
          <w:szCs w:val="20"/>
        </w:rPr>
        <w:t xml:space="preserve">    </w:t>
      </w:r>
      <w:r w:rsidR="00FF33CC">
        <w:rPr>
          <w:rFonts w:ascii="Tahoma" w:hAnsi="Tahoma" w:cs="Tahoma"/>
          <w:b/>
          <w:bCs/>
          <w:iCs/>
          <w:sz w:val="20"/>
          <w:szCs w:val="20"/>
        </w:rPr>
        <w:t>36 miesięcy</w:t>
      </w:r>
      <w:r w:rsidRPr="00D60239">
        <w:rPr>
          <w:rFonts w:ascii="Tahoma" w:hAnsi="Tahoma" w:cs="Tahoma"/>
          <w:b/>
          <w:bCs/>
          <w:iCs/>
          <w:sz w:val="20"/>
          <w:szCs w:val="20"/>
        </w:rPr>
        <w:t>*</w:t>
      </w:r>
    </w:p>
    <w:p w:rsidR="00D60239" w:rsidRPr="00D60239" w:rsidRDefault="00D60239" w:rsidP="00D60239">
      <w:pPr>
        <w:pStyle w:val="Akapitzlist"/>
        <w:spacing w:before="120" w:after="120"/>
        <w:ind w:left="447"/>
        <w:rPr>
          <w:rFonts w:ascii="Tahoma" w:hAnsi="Tahoma" w:cs="Tahoma"/>
          <w:b/>
          <w:bCs/>
          <w:iCs/>
          <w:sz w:val="20"/>
          <w:szCs w:val="20"/>
        </w:rPr>
      </w:pPr>
      <w:r w:rsidRPr="00D60239">
        <w:rPr>
          <w:rFonts w:ascii="Tahoma" w:hAnsi="Tahoma" w:cs="Tahoma"/>
          <w:b/>
          <w:iCs/>
          <w:noProof/>
          <w:sz w:val="20"/>
          <w:szCs w:val="20"/>
        </w:rPr>
        <mc:AlternateContent>
          <mc:Choice Requires="wps">
            <w:drawing>
              <wp:anchor distT="0" distB="0" distL="0" distR="0" simplePos="0" relativeHeight="251661312" behindDoc="0" locked="0" layoutInCell="1" allowOverlap="1" wp14:anchorId="2995E4D0" wp14:editId="7677BE20">
                <wp:simplePos x="0" y="0"/>
                <wp:positionH relativeFrom="column">
                  <wp:posOffset>27305</wp:posOffset>
                </wp:positionH>
                <wp:positionV relativeFrom="paragraph">
                  <wp:posOffset>21590</wp:posOffset>
                </wp:positionV>
                <wp:extent cx="159385" cy="172085"/>
                <wp:effectExtent l="0" t="0" r="12065" b="18415"/>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2.15pt;margin-top:1.7pt;width:12.55pt;height:13.5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">
                <v:path arrowok="t"/>
              </v:rect>
            </w:pict>
          </mc:Fallback>
        </mc:AlternateContent>
      </w:r>
      <w:r w:rsidR="00FF33CC">
        <w:rPr>
          <w:rFonts w:ascii="Tahoma" w:hAnsi="Tahoma" w:cs="Tahoma"/>
          <w:b/>
          <w:bCs/>
          <w:iCs/>
          <w:sz w:val="20"/>
          <w:szCs w:val="20"/>
        </w:rPr>
        <w:t xml:space="preserve">    48</w:t>
      </w:r>
      <w:r w:rsidRPr="00D60239">
        <w:rPr>
          <w:rFonts w:ascii="Tahoma" w:hAnsi="Tahoma" w:cs="Tahoma"/>
          <w:b/>
          <w:bCs/>
          <w:iCs/>
          <w:sz w:val="20"/>
          <w:szCs w:val="20"/>
        </w:rPr>
        <w:t xml:space="preserve"> miesięcy*</w:t>
      </w:r>
    </w:p>
    <w:p w:rsidR="00D60239" w:rsidRPr="00D60239" w:rsidRDefault="00D60239" w:rsidP="00D60239">
      <w:pPr>
        <w:pStyle w:val="Akapitzlist"/>
        <w:spacing w:before="120" w:after="120"/>
        <w:ind w:left="447"/>
        <w:rPr>
          <w:rFonts w:ascii="Tahoma" w:hAnsi="Tahoma" w:cs="Tahoma"/>
          <w:b/>
          <w:sz w:val="20"/>
          <w:szCs w:val="20"/>
        </w:rPr>
      </w:pPr>
      <w:r w:rsidRPr="00D60239">
        <w:rPr>
          <w:rFonts w:ascii="Tahoma" w:hAnsi="Tahoma" w:cs="Tahoma"/>
          <w:b/>
          <w:noProof/>
          <w:sz w:val="20"/>
          <w:szCs w:val="20"/>
        </w:rPr>
        <mc:AlternateContent>
          <mc:Choice Requires="wps">
            <w:drawing>
              <wp:anchor distT="0" distB="0" distL="0" distR="0" simplePos="0" relativeHeight="251660288" behindDoc="0" locked="0" layoutInCell="1" allowOverlap="1" wp14:anchorId="6AC5C52A" wp14:editId="4029B9B2">
                <wp:simplePos x="0" y="0"/>
                <wp:positionH relativeFrom="column">
                  <wp:posOffset>24765</wp:posOffset>
                </wp:positionH>
                <wp:positionV relativeFrom="paragraph">
                  <wp:posOffset>635</wp:posOffset>
                </wp:positionV>
                <wp:extent cx="159385" cy="172085"/>
                <wp:effectExtent l="0" t="0" r="12065" b="1841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385" cy="172085"/>
                        </a:xfrm>
                        <a:prstGeom prst="rect">
                          <a:avLst/>
                        </a:prstGeom>
                        <a:solidFill>
                          <a:srgbClr val="FFFFFF"/>
                        </a:solidFill>
                        <a:ln>
                          <a:solidFill>
                            <a:srgbClr val="000000"/>
                          </a:solidFill>
                        </a:ln>
                        <a:effectLst/>
                      </wps:spPr>
                      <wps:bodyPr/>
                    </wps:wsp>
                  </a:graphicData>
                </a:graphic>
                <wp14:sizeRelH relativeFrom="page">
                  <wp14:pctWidth>0</wp14:pctWidth>
                </wp14:sizeRelH>
                <wp14:sizeRelV relativeFrom="page">
                  <wp14:pctHeight>0</wp14:pctHeight>
                </wp14:sizeRelV>
              </wp:anchor>
            </w:drawing>
          </mc:Choice>
          <mc:Fallback>
            <w:pict>
              <v:rect id="Prostokąt 5" o:spid="_x0000_s1026" style="position:absolute;margin-left:1.95pt;margin-top:.05pt;width:12.55pt;height:13.5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">
                <v:path arrowok="t"/>
              </v:rect>
            </w:pict>
          </mc:Fallback>
        </mc:AlternateContent>
      </w:r>
      <w:r w:rsidR="00FF33CC">
        <w:rPr>
          <w:rFonts w:ascii="Tahoma" w:hAnsi="Tahoma" w:cs="Tahoma"/>
          <w:b/>
          <w:sz w:val="20"/>
          <w:szCs w:val="20"/>
        </w:rPr>
        <w:t xml:space="preserve">     60</w:t>
      </w:r>
      <w:r w:rsidR="0042488E">
        <w:rPr>
          <w:rFonts w:ascii="Tahoma" w:hAnsi="Tahoma" w:cs="Tahoma"/>
          <w:b/>
          <w:sz w:val="20"/>
          <w:szCs w:val="20"/>
        </w:rPr>
        <w:t xml:space="preserve"> miesięcy</w:t>
      </w:r>
      <w:r w:rsidRPr="00D60239">
        <w:rPr>
          <w:rFonts w:ascii="Tahoma" w:hAnsi="Tahoma" w:cs="Tahoma"/>
          <w:b/>
          <w:sz w:val="20"/>
          <w:szCs w:val="20"/>
        </w:rPr>
        <w:t>*</w:t>
      </w:r>
    </w:p>
    <w:p w:rsidR="00D60239" w:rsidRPr="00D60239" w:rsidRDefault="00D60239" w:rsidP="00D60239">
      <w:pPr>
        <w:pStyle w:val="Zwykytekst1"/>
        <w:spacing w:before="120" w:after="120"/>
        <w:ind w:left="447" w:hanging="305"/>
        <w:jc w:val="both"/>
        <w:rPr>
          <w:rFonts w:ascii="Tahoma" w:hAnsi="Tahoma" w:cs="Tahoma"/>
          <w:i/>
          <w:iCs/>
        </w:rPr>
      </w:pPr>
      <w:r w:rsidRPr="00D61179">
        <w:rPr>
          <w:rFonts w:ascii="Tahoma" w:hAnsi="Tahoma" w:cs="Tahoma"/>
          <w:i/>
          <w:iCs/>
          <w:sz w:val="14"/>
        </w:rPr>
        <w:t>*(zaznacz właściwe)</w:t>
      </w:r>
    </w:p>
    <w:p w:rsidR="002263CD" w:rsidRPr="00D67590" w:rsidRDefault="002263CD" w:rsidP="0071087D">
      <w:pPr>
        <w:pStyle w:val="Akapitzlist"/>
        <w:numPr>
          <w:ilvl w:val="3"/>
          <w:numId w:val="90"/>
        </w:numPr>
        <w:pBdr>
          <w:top w:val="single" w:sz="4" w:space="1" w:color="auto"/>
          <w:left w:val="single" w:sz="4" w:space="1" w:color="auto"/>
          <w:bottom w:val="single" w:sz="4" w:space="1" w:color="auto"/>
          <w:right w:val="single" w:sz="4" w:space="1" w:color="auto"/>
          <w:between w:val="nil"/>
        </w:pBdr>
        <w:shd w:val="clear" w:color="auto" w:fill="D9D9D9" w:themeFill="background1" w:themeFillShade="D9"/>
        <w:autoSpaceDN/>
        <w:spacing w:line="360" w:lineRule="auto"/>
        <w:ind w:left="426" w:hanging="426"/>
        <w:contextualSpacing/>
        <w:textAlignment w:val="auto"/>
        <w:rPr>
          <w:rFonts w:ascii="Tahoma" w:hAnsi="Tahoma" w:cs="Tahoma"/>
          <w:b/>
          <w:sz w:val="20"/>
          <w:szCs w:val="20"/>
        </w:rPr>
      </w:pPr>
      <w:r w:rsidRPr="00D67590">
        <w:rPr>
          <w:rFonts w:ascii="Tahoma" w:hAnsi="Tahoma" w:cs="Tahoma"/>
          <w:b/>
          <w:sz w:val="20"/>
          <w:szCs w:val="20"/>
        </w:rPr>
        <w:t>Oświadczamy, że: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263CD" w:rsidRPr="00D67590" w:rsidTr="00262F71">
        <w:trPr>
          <w:trHeight w:val="527"/>
        </w:trPr>
        <w:tc>
          <w:tcPr>
            <w:tcW w:w="9639" w:type="dxa"/>
            <w:shd w:val="clear" w:color="auto" w:fill="auto"/>
          </w:tcPr>
          <w:p w:rsidR="002263CD" w:rsidRPr="00D67590" w:rsidRDefault="002263CD" w:rsidP="00544A7D">
            <w:pPr>
              <w:shd w:val="clear" w:color="auto" w:fill="FFFFFF"/>
              <w:ind w:right="312"/>
              <w:jc w:val="both"/>
              <w:rPr>
                <w:rFonts w:ascii="Tahoma" w:hAnsi="Tahoma"/>
                <w:sz w:val="20"/>
                <w:szCs w:val="20"/>
              </w:rPr>
            </w:pPr>
            <w:r w:rsidRPr="00D67590">
              <w:rPr>
                <w:rFonts w:ascii="Tahoma" w:hAnsi="Tahoma"/>
                <w:sz w:val="20"/>
                <w:szCs w:val="20"/>
              </w:rPr>
              <w:t>Zapoznaliśmy się ze specyfikacją wraz z jej załącznikami i nie wnosimy do niej zastrzeżeń oraz zdobyliśmy konieczne informacje do przygotowania oferty</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Przyjmujemy warunki i terminy płatności</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Jesteśmy związani niniejszą ofertą przez okres podany w specyfikacji</w:t>
            </w:r>
          </w:p>
        </w:tc>
      </w:tr>
      <w:tr w:rsidR="002263CD" w:rsidRPr="00D67590" w:rsidTr="00262F71">
        <w:tc>
          <w:tcPr>
            <w:tcW w:w="9639" w:type="dxa"/>
            <w:shd w:val="clear" w:color="auto" w:fill="auto"/>
          </w:tcPr>
          <w:p w:rsidR="002263CD" w:rsidRPr="00D67590" w:rsidRDefault="002263CD" w:rsidP="00544A7D">
            <w:pPr>
              <w:shd w:val="clear" w:color="auto" w:fill="FFFFFF"/>
              <w:ind w:right="312"/>
              <w:jc w:val="both"/>
              <w:rPr>
                <w:rFonts w:ascii="Tahoma" w:hAnsi="Tahoma"/>
                <w:b/>
                <w:sz w:val="20"/>
                <w:szCs w:val="20"/>
              </w:rPr>
            </w:pPr>
            <w:r w:rsidRPr="00D67590">
              <w:rPr>
                <w:rFonts w:ascii="Tahoma" w:hAnsi="Tahoma"/>
                <w:sz w:val="20"/>
                <w:szCs w:val="20"/>
              </w:rPr>
              <w:t>Zapoznaliśmy się z treścią załączonego do specyfikacji wzoru umowy i w przypadku wyboru naszej oferty zawrzemy z zamawiającym umowę sporządzoną na podstawie tego wzoru</w:t>
            </w:r>
          </w:p>
        </w:tc>
      </w:tr>
      <w:tr w:rsidR="00856C1A" w:rsidRPr="00D67590" w:rsidTr="00262F71">
        <w:tc>
          <w:tcPr>
            <w:tcW w:w="9639" w:type="dxa"/>
            <w:shd w:val="clear" w:color="auto" w:fill="auto"/>
          </w:tcPr>
          <w:p w:rsidR="00856C1A" w:rsidRPr="00D67590" w:rsidRDefault="00856C1A" w:rsidP="004D47A2">
            <w:pPr>
              <w:spacing w:line="276" w:lineRule="auto"/>
              <w:jc w:val="both"/>
              <w:rPr>
                <w:rFonts w:ascii="Tahoma" w:hAnsi="Tahoma"/>
                <w:bCs/>
              </w:rPr>
            </w:pPr>
            <w:r w:rsidRPr="00D67590">
              <w:rPr>
                <w:rFonts w:ascii="Tahoma" w:hAnsi="Tahoma"/>
                <w:bCs/>
                <w:iCs/>
                <w:sz w:val="20"/>
              </w:rPr>
              <w:t>Oświadczam/y, że akceptuję/</w:t>
            </w:r>
            <w:proofErr w:type="spellStart"/>
            <w:r w:rsidRPr="00D67590">
              <w:rPr>
                <w:rFonts w:ascii="Tahoma" w:hAnsi="Tahoma"/>
                <w:bCs/>
                <w:iCs/>
                <w:sz w:val="20"/>
              </w:rPr>
              <w:t>emy</w:t>
            </w:r>
            <w:proofErr w:type="spellEnd"/>
            <w:r w:rsidRPr="00D67590">
              <w:rPr>
                <w:rFonts w:ascii="Tahoma" w:hAnsi="Tahoma"/>
                <w:bCs/>
                <w:iCs/>
                <w:sz w:val="20"/>
              </w:rPr>
              <w:t xml:space="preserve"> zasady korzystania z systemu </w:t>
            </w:r>
            <w:proofErr w:type="spellStart"/>
            <w:r w:rsidRPr="00D67590">
              <w:rPr>
                <w:rFonts w:ascii="Tahoma" w:hAnsi="Tahoma"/>
                <w:bCs/>
                <w:iCs/>
                <w:sz w:val="20"/>
              </w:rPr>
              <w:t>miniPortal</w:t>
            </w:r>
            <w:proofErr w:type="spellEnd"/>
            <w:r w:rsidRPr="00D67590">
              <w:rPr>
                <w:rFonts w:ascii="Tahoma" w:hAnsi="Tahoma"/>
                <w:bCs/>
                <w:iCs/>
                <w:sz w:val="20"/>
              </w:rPr>
              <w:t xml:space="preserve"> wskazane w Instrukcji użytkownika i SWZ) zawierająca wiążące Wykonawcę informacje </w:t>
            </w:r>
            <w:proofErr w:type="spellStart"/>
            <w:r w:rsidRPr="00D67590">
              <w:rPr>
                <w:rFonts w:ascii="Tahoma" w:hAnsi="Tahoma"/>
                <w:bCs/>
                <w:iCs/>
                <w:sz w:val="20"/>
              </w:rPr>
              <w:t>związanez</w:t>
            </w:r>
            <w:proofErr w:type="spellEnd"/>
            <w:r w:rsidRPr="00D67590">
              <w:rPr>
                <w:rFonts w:ascii="Tahoma" w:hAnsi="Tahoma"/>
                <w:bCs/>
                <w:iCs/>
                <w:sz w:val="20"/>
              </w:rPr>
              <w:t xml:space="preserve"> korzystaniem z </w:t>
            </w:r>
            <w:proofErr w:type="spellStart"/>
            <w:r w:rsidRPr="00D67590">
              <w:rPr>
                <w:rFonts w:ascii="Tahoma" w:hAnsi="Tahoma"/>
                <w:bCs/>
                <w:iCs/>
                <w:sz w:val="20"/>
              </w:rPr>
              <w:t>miniPortalu</w:t>
            </w:r>
            <w:proofErr w:type="spellEnd"/>
            <w:r w:rsidRPr="00D67590">
              <w:rPr>
                <w:rFonts w:ascii="Tahoma" w:hAnsi="Tahoma"/>
                <w:bCs/>
                <w:iCs/>
                <w:sz w:val="20"/>
              </w:rPr>
              <w:t xml:space="preserve"> w szczególności opis sposobu składania/zmiany/wycofania oferty w niniejszym postępowaniu. </w:t>
            </w:r>
            <w:hyperlink r:id="rId22" w:history="1">
              <w:r w:rsidRPr="00D67590">
                <w:rPr>
                  <w:rFonts w:ascii="Tahoma" w:hAnsi="Tahoma"/>
                  <w:b/>
                  <w:iCs/>
                  <w:color w:val="0070C0"/>
                  <w:sz w:val="20"/>
                  <w:u w:val="single"/>
                </w:rPr>
                <w:t>https://miniportal.uzp.gov.pl/InstrukcjaUzytkownikaSystemuMiniPortalePUAP.pdf</w:t>
              </w:r>
            </w:hyperlink>
          </w:p>
        </w:tc>
      </w:tr>
      <w:tr w:rsidR="00856C1A" w:rsidRPr="00D67590" w:rsidTr="00262F71">
        <w:tc>
          <w:tcPr>
            <w:tcW w:w="9639" w:type="dxa"/>
            <w:shd w:val="clear" w:color="auto" w:fill="auto"/>
          </w:tcPr>
          <w:p w:rsidR="00856C1A" w:rsidRPr="00D67590" w:rsidRDefault="00856C1A" w:rsidP="00856C1A">
            <w:pPr>
              <w:spacing w:before="120" w:line="276" w:lineRule="auto"/>
              <w:jc w:val="both"/>
              <w:rPr>
                <w:rFonts w:ascii="Tahoma" w:hAnsi="Tahoma"/>
                <w:iCs/>
                <w:sz w:val="20"/>
                <w:szCs w:val="20"/>
              </w:rPr>
            </w:pPr>
            <w:r w:rsidRPr="00D67590">
              <w:rPr>
                <w:rFonts w:ascii="Tahoma" w:hAnsi="Tahoma"/>
                <w:iCs/>
                <w:sz w:val="20"/>
                <w:szCs w:val="20"/>
              </w:rPr>
              <w:t xml:space="preserve">Składając niniejszą ofertę, zgodnie z art. 225 ust. 1 ustawy </w:t>
            </w:r>
            <w:proofErr w:type="spellStart"/>
            <w:r w:rsidRPr="00D67590">
              <w:rPr>
                <w:rFonts w:ascii="Tahoma" w:hAnsi="Tahoma"/>
                <w:iCs/>
                <w:sz w:val="20"/>
                <w:szCs w:val="20"/>
              </w:rPr>
              <w:t>Pzp</w:t>
            </w:r>
            <w:proofErr w:type="spellEnd"/>
            <w:r w:rsidRPr="00D67590">
              <w:rPr>
                <w:rFonts w:ascii="Tahoma" w:hAnsi="Tahoma"/>
                <w:iCs/>
                <w:sz w:val="20"/>
                <w:szCs w:val="20"/>
              </w:rPr>
              <w:t xml:space="preserve"> informuję, że wybór oferty</w:t>
            </w:r>
            <w:r w:rsidRPr="00D67590">
              <w:rPr>
                <w:rFonts w:ascii="Tahoma" w:hAnsi="Tahoma"/>
                <w:iCs/>
                <w:sz w:val="20"/>
                <w:szCs w:val="20"/>
                <w:vertAlign w:val="superscript"/>
              </w:rPr>
              <w:footnoteReference w:id="2"/>
            </w:r>
            <w:r w:rsidRPr="00D67590">
              <w:rPr>
                <w:rFonts w:ascii="Tahoma" w:hAnsi="Tahoma"/>
                <w:iCs/>
                <w:sz w:val="20"/>
                <w:szCs w:val="20"/>
              </w:rPr>
              <w:t>:</w:t>
            </w:r>
          </w:p>
          <w:p w:rsidR="00856C1A" w:rsidRPr="00D67590" w:rsidRDefault="00856C1A" w:rsidP="00E739A1">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nie będzie </w:t>
            </w:r>
            <w:r w:rsidRPr="00D67590">
              <w:rPr>
                <w:rFonts w:ascii="Tahoma" w:hAnsi="Tahoma"/>
                <w:iCs/>
                <w:sz w:val="20"/>
                <w:szCs w:val="20"/>
              </w:rPr>
              <w:t>prowadzić do powstania obowiązku podatkowego po stronie Zamawiającego, zgodnie z przepisami o podatku od towarów i usług, który miałby obowiązek rozliczyć,</w:t>
            </w:r>
          </w:p>
          <w:p w:rsidR="00856C1A" w:rsidRPr="00D67590" w:rsidRDefault="00856C1A" w:rsidP="00E739A1">
            <w:pPr>
              <w:numPr>
                <w:ilvl w:val="0"/>
                <w:numId w:val="106"/>
              </w:numPr>
              <w:tabs>
                <w:tab w:val="left" w:pos="360"/>
              </w:tabs>
              <w:spacing w:line="276" w:lineRule="auto"/>
              <w:ind w:left="318" w:hanging="284"/>
              <w:jc w:val="both"/>
              <w:rPr>
                <w:rFonts w:ascii="Tahoma" w:hAnsi="Tahoma"/>
                <w:iCs/>
                <w:sz w:val="20"/>
                <w:szCs w:val="20"/>
              </w:rPr>
            </w:pPr>
            <w:r w:rsidRPr="00D67590">
              <w:rPr>
                <w:rFonts w:ascii="Tahoma" w:hAnsi="Tahoma"/>
                <w:b/>
                <w:iCs/>
                <w:sz w:val="20"/>
                <w:szCs w:val="20"/>
              </w:rPr>
              <w:t xml:space="preserve">będzie </w:t>
            </w:r>
            <w:r w:rsidRPr="00D67590">
              <w:rPr>
                <w:rFonts w:ascii="Tahoma" w:hAnsi="Tahoma"/>
                <w:iCs/>
                <w:sz w:val="20"/>
                <w:szCs w:val="20"/>
              </w:rPr>
              <w:t>prowadzić do powstania po stronie Zamawiającego obowiązku podatkowego następujących towarów/usług:</w:t>
            </w:r>
          </w:p>
          <w:p w:rsidR="00856C1A" w:rsidRPr="00D67590" w:rsidRDefault="00856C1A" w:rsidP="00856C1A">
            <w:pPr>
              <w:ind w:left="567" w:hanging="283"/>
              <w:contextualSpacing/>
              <w:jc w:val="both"/>
              <w:rPr>
                <w:rFonts w:ascii="Tahoma" w:eastAsia="Times New Roman" w:hAnsi="Tahoma"/>
                <w:bCs/>
                <w:sz w:val="20"/>
                <w:szCs w:val="20"/>
              </w:rPr>
            </w:pPr>
            <w:r w:rsidRPr="00D67590">
              <w:rPr>
                <w:rFonts w:ascii="Tahoma" w:eastAsia="Times New Roman" w:hAnsi="Tahoma"/>
                <w:bCs/>
                <w:sz w:val="20"/>
                <w:szCs w:val="20"/>
              </w:rPr>
              <w:t>…………………………………………………………… - …………………………………………………………..     zł netto</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r w:rsidRPr="00D67590">
              <w:rPr>
                <w:rFonts w:ascii="Tahoma" w:eastAsia="Times New Roman" w:hAnsi="Tahoma"/>
                <w:bCs/>
                <w:i/>
                <w:iCs/>
                <w:sz w:val="20"/>
                <w:szCs w:val="20"/>
              </w:rPr>
              <w:t xml:space="preserve">                             Nazwa towaru/usług                          wartość bez kwoty podatku VAT</w:t>
            </w:r>
          </w:p>
          <w:p w:rsidR="00856C1A" w:rsidRPr="00D67590" w:rsidRDefault="00856C1A" w:rsidP="00856C1A">
            <w:pPr>
              <w:tabs>
                <w:tab w:val="left" w:pos="885"/>
              </w:tabs>
              <w:ind w:left="567" w:hanging="283"/>
              <w:contextualSpacing/>
              <w:jc w:val="both"/>
              <w:rPr>
                <w:rFonts w:ascii="Tahoma" w:eastAsia="Times New Roman" w:hAnsi="Tahoma"/>
                <w:bCs/>
                <w:i/>
                <w:iCs/>
                <w:sz w:val="20"/>
                <w:szCs w:val="20"/>
              </w:rPr>
            </w:pPr>
          </w:p>
          <w:p w:rsidR="00856C1A" w:rsidRPr="00D67590" w:rsidRDefault="00856C1A" w:rsidP="004D47A2">
            <w:pPr>
              <w:spacing w:line="276" w:lineRule="auto"/>
              <w:ind w:left="29"/>
              <w:jc w:val="both"/>
              <w:rPr>
                <w:rFonts w:ascii="Tahoma" w:eastAsia="Times New Roman" w:hAnsi="Tahoma"/>
                <w:b/>
                <w:bCs/>
                <w:i/>
                <w:color w:val="000000"/>
                <w:sz w:val="12"/>
                <w:szCs w:val="20"/>
                <w:u w:val="single"/>
              </w:rPr>
            </w:pPr>
            <w:r w:rsidRPr="00D67590">
              <w:rPr>
                <w:rFonts w:ascii="Tahoma" w:eastAsia="Times New Roman" w:hAnsi="Tahoma"/>
                <w:i/>
                <w:sz w:val="12"/>
                <w:szCs w:val="20"/>
                <w:lang w:eastAsia="ar-SA"/>
              </w:rPr>
              <w:t xml:space="preserve">*Zgodnie z art. 225 ust. 2 ustawy </w:t>
            </w:r>
            <w:proofErr w:type="spellStart"/>
            <w:r w:rsidRPr="00D67590">
              <w:rPr>
                <w:rFonts w:ascii="Tahoma" w:eastAsia="Times New Roman" w:hAnsi="Tahoma"/>
                <w:i/>
                <w:sz w:val="12"/>
                <w:szCs w:val="20"/>
                <w:lang w:eastAsia="ar-SA"/>
              </w:rPr>
              <w:t>Pzp</w:t>
            </w:r>
            <w:proofErr w:type="spellEnd"/>
            <w:r w:rsidRPr="00D67590">
              <w:rPr>
                <w:rFonts w:ascii="Tahoma" w:eastAsia="Times New Roman" w:hAnsi="Tahoma"/>
                <w:i/>
                <w:sz w:val="12"/>
                <w:szCs w:val="20"/>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D67590">
              <w:rPr>
                <w:rFonts w:ascii="Tahoma" w:eastAsia="Times New Roman" w:hAnsi="Tahoma"/>
                <w:i/>
                <w:color w:val="000000"/>
                <w:sz w:val="12"/>
                <w:szCs w:val="20"/>
              </w:rPr>
              <w:t xml:space="preserve"> </w:t>
            </w:r>
            <w:r w:rsidRPr="00D67590">
              <w:rPr>
                <w:rFonts w:ascii="Tahoma" w:eastAsia="Times New Roman" w:hAnsi="Tahoma"/>
                <w:b/>
                <w:bCs/>
                <w:i/>
                <w:color w:val="000000"/>
                <w:sz w:val="12"/>
                <w:szCs w:val="20"/>
                <w:u w:val="single"/>
              </w:rPr>
              <w:t>Należy zaznaczyć właściwe. Brak zaznaczenia będzie oznaczał, że wybór oferty Wykonawcy, nie będzie prowadził do powstania u Zamawiającego obowiązku podatkowego</w:t>
            </w:r>
          </w:p>
        </w:tc>
      </w:tr>
      <w:tr w:rsidR="00856C1A" w:rsidRPr="00D67590" w:rsidTr="00262F71">
        <w:tc>
          <w:tcPr>
            <w:tcW w:w="9639" w:type="dxa"/>
            <w:shd w:val="clear" w:color="auto" w:fill="auto"/>
          </w:tcPr>
          <w:p w:rsidR="00856C1A" w:rsidRPr="00D67590" w:rsidRDefault="00856C1A" w:rsidP="004D47A2">
            <w:pPr>
              <w:tabs>
                <w:tab w:val="left" w:pos="142"/>
              </w:tabs>
              <w:spacing w:before="120" w:line="276" w:lineRule="auto"/>
              <w:jc w:val="both"/>
              <w:rPr>
                <w:rFonts w:ascii="Tahoma" w:hAnsi="Tahoma"/>
                <w:bCs/>
                <w:sz w:val="20"/>
                <w:szCs w:val="20"/>
              </w:rPr>
            </w:pPr>
            <w:r w:rsidRPr="00D67590">
              <w:rPr>
                <w:rFonts w:ascii="Tahoma" w:hAnsi="Tahoma"/>
                <w:bCs/>
                <w:sz w:val="20"/>
                <w:szCs w:val="20"/>
              </w:rPr>
              <w:t xml:space="preserve">Pod groźbą odpowiedzialności karnej oświadczamy, iż wszystkie załączone do oferty dokumenty i złożone oświadczenia opisują stan faktyczny i prawny, aktualny na dzień składania ofert (art. 297 kk). </w:t>
            </w:r>
          </w:p>
        </w:tc>
      </w:tr>
      <w:tr w:rsidR="002263CD" w:rsidRPr="00D67590" w:rsidTr="00262F71">
        <w:tc>
          <w:tcPr>
            <w:tcW w:w="9639" w:type="dxa"/>
            <w:shd w:val="clear" w:color="auto" w:fill="auto"/>
          </w:tcPr>
          <w:p w:rsidR="002263CD" w:rsidRPr="00D67590" w:rsidRDefault="002263CD" w:rsidP="00544A7D">
            <w:pPr>
              <w:spacing w:before="120" w:after="120"/>
              <w:jc w:val="both"/>
              <w:rPr>
                <w:rFonts w:ascii="Tahoma" w:eastAsia="Times New Roman" w:hAnsi="Tahoma"/>
                <w:sz w:val="20"/>
                <w:szCs w:val="20"/>
              </w:rPr>
            </w:pPr>
            <w:r w:rsidRPr="00D67590">
              <w:rPr>
                <w:rFonts w:ascii="Tahoma" w:eastAsia="Times New Roman" w:hAnsi="Tahoma"/>
                <w:sz w:val="20"/>
                <w:szCs w:val="20"/>
              </w:rPr>
              <w:t>Oświadczam, że wypełniłem obowiązki informacyjne przewidziane w art. 13 lub art. 14 RODO</w:t>
            </w:r>
            <w:r w:rsidRPr="00D67590">
              <w:rPr>
                <w:rFonts w:ascii="Tahoma" w:eastAsia="Times New Roman" w:hAnsi="Tahoma"/>
                <w:sz w:val="20"/>
                <w:szCs w:val="20"/>
                <w:vertAlign w:val="superscript"/>
              </w:rPr>
              <w:t>1)</w:t>
            </w:r>
            <w:r w:rsidRPr="00D67590">
              <w:rPr>
                <w:rFonts w:ascii="Tahoma" w:eastAsia="Times New Roman" w:hAnsi="Tahoma"/>
                <w:sz w:val="20"/>
                <w:szCs w:val="20"/>
              </w:rPr>
              <w:t xml:space="preserve"> wobec osób fizycznych, od których dane osobowe bezpośrednio lub pośrednio pozyskałem w celu ubiegania się o udzielenie zamówienia publicznego w niniejszym postępowaniu.*</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color w:val="000000"/>
                <w:vertAlign w:val="superscript"/>
              </w:rPr>
              <w:t xml:space="preserve">1) </w:t>
            </w:r>
            <w:r w:rsidRPr="00D67590">
              <w:rPr>
                <w:rFonts w:ascii="Tahoma" w:hAnsi="Tahoma" w:cs="Tahoma"/>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w:t>
            </w:r>
          </w:p>
          <w:p w:rsidR="002263CD" w:rsidRPr="00D67590" w:rsidRDefault="002263CD" w:rsidP="00544A7D">
            <w:pPr>
              <w:pStyle w:val="Tekstprzypisudolnego"/>
              <w:spacing w:before="120" w:after="120"/>
              <w:jc w:val="both"/>
              <w:rPr>
                <w:rFonts w:ascii="Tahoma" w:hAnsi="Tahoma" w:cs="Tahoma"/>
              </w:rPr>
            </w:pPr>
            <w:r w:rsidRPr="00D67590">
              <w:rPr>
                <w:rFonts w:ascii="Tahoma" w:hAnsi="Tahoma" w:cs="Tahoma"/>
              </w:rPr>
              <w:t xml:space="preserve"> 119 z 04.05.2016, str. 1). </w:t>
            </w:r>
          </w:p>
          <w:p w:rsidR="002263CD" w:rsidRPr="00D67590" w:rsidRDefault="00544A7D" w:rsidP="00544A7D">
            <w:pPr>
              <w:pStyle w:val="NormalnyWeb"/>
              <w:spacing w:before="120" w:after="120"/>
              <w:ind w:left="142" w:hanging="142"/>
              <w:rPr>
                <w:rFonts w:ascii="Tahoma" w:hAnsi="Tahoma" w:cs="Tahoma"/>
              </w:rPr>
            </w:pPr>
            <w:r w:rsidRPr="00D67590">
              <w:rPr>
                <w:rFonts w:ascii="Tahoma" w:hAnsi="Tahoma" w:cs="Tahoma"/>
                <w:color w:val="000000"/>
              </w:rPr>
              <w:t>*</w:t>
            </w:r>
            <w:r w:rsidR="002263CD" w:rsidRPr="00D67590">
              <w:rPr>
                <w:rFonts w:ascii="Tahoma" w:hAnsi="Tahoma" w:cs="Tahoma"/>
                <w:color w:val="000000"/>
              </w:rPr>
              <w:t xml:space="preserve">W przypadku gdy wykonawca </w:t>
            </w:r>
            <w:r w:rsidR="002263CD" w:rsidRPr="00D67590">
              <w:rPr>
                <w:rFonts w:ascii="Tahoma" w:hAnsi="Tahoma" w:cs="Tahoma"/>
              </w:rPr>
              <w:t xml:space="preserve">nie przekazuje danych osobowych innych niż bezpośrednio jego dotyczących lub zachodzi wyłączenie stosowania obowiązku informacyjnego, stosownie do art. 13 ust. 4 </w:t>
            </w:r>
            <w:r w:rsidR="002263CD" w:rsidRPr="00D67590">
              <w:rPr>
                <w:rFonts w:ascii="Tahoma" w:hAnsi="Tahoma" w:cs="Tahoma"/>
              </w:rPr>
              <w:lastRenderedPageBreak/>
              <w:t>lub art. 14 ust. 5 RODO treści oświadczenia wykonawca nie składa (usunięcie treści oświadczenia np. przez jego wykreślenie).</w:t>
            </w:r>
          </w:p>
        </w:tc>
      </w:tr>
    </w:tbl>
    <w:p w:rsidR="0085280B" w:rsidRPr="00D67590" w:rsidRDefault="0085280B" w:rsidP="00D61179">
      <w:pPr>
        <w:shd w:val="clear" w:color="auto" w:fill="FFFFFF"/>
        <w:rPr>
          <w:rFonts w:ascii="Tahoma" w:hAnsi="Tahoma"/>
          <w:b/>
          <w:sz w:val="20"/>
          <w:szCs w:val="20"/>
        </w:rPr>
      </w:pPr>
    </w:p>
    <w:p w:rsidR="00EB28AF" w:rsidRPr="00D61179" w:rsidRDefault="00EB28AF" w:rsidP="00EB28AF">
      <w:pPr>
        <w:tabs>
          <w:tab w:val="left" w:pos="1978"/>
          <w:tab w:val="left" w:pos="3828"/>
          <w:tab w:val="center" w:pos="4677"/>
        </w:tabs>
        <w:jc w:val="center"/>
        <w:rPr>
          <w:rFonts w:ascii="Tahoma" w:hAnsi="Tahoma"/>
          <w:b/>
          <w:i/>
          <w:color w:val="FF0000"/>
          <w:sz w:val="16"/>
          <w:szCs w:val="20"/>
          <w:u w:val="single"/>
        </w:rPr>
      </w:pPr>
      <w:r w:rsidRPr="00D61179">
        <w:rPr>
          <w:rFonts w:ascii="Tahoma" w:hAnsi="Tahoma"/>
          <w:b/>
          <w:i/>
          <w:color w:val="FF0000"/>
          <w:sz w:val="16"/>
          <w:szCs w:val="20"/>
          <w:u w:val="single"/>
        </w:rPr>
        <w:t>Dokument należy wypełnić i podpisać kwalifikowanym podpisem elektronicznym osoby upoważnionej / osób upoważnionych do reprezentowania Wykonawcy w dokumentach rejestrowych lub we właściwym pełnomocnictwie .</w:t>
      </w:r>
    </w:p>
    <w:p w:rsidR="00EB28AF" w:rsidRPr="00D61179" w:rsidRDefault="00EB28AF" w:rsidP="00EB28AF">
      <w:pPr>
        <w:tabs>
          <w:tab w:val="left" w:pos="1978"/>
          <w:tab w:val="left" w:pos="3828"/>
          <w:tab w:val="center" w:pos="4677"/>
        </w:tabs>
        <w:jc w:val="center"/>
        <w:rPr>
          <w:rFonts w:ascii="Tahoma" w:hAnsi="Tahoma"/>
          <w:b/>
          <w:i/>
          <w:color w:val="FF0000"/>
          <w:sz w:val="16"/>
          <w:szCs w:val="20"/>
          <w:u w:val="single"/>
        </w:rPr>
      </w:pPr>
    </w:p>
    <w:p w:rsidR="00EB28AF" w:rsidRDefault="00EB28AF" w:rsidP="00EB28AF">
      <w:pPr>
        <w:shd w:val="clear" w:color="auto" w:fill="FFFFFF"/>
        <w:tabs>
          <w:tab w:val="left" w:pos="902"/>
        </w:tabs>
        <w:autoSpaceDE w:val="0"/>
        <w:jc w:val="center"/>
        <w:rPr>
          <w:rFonts w:ascii="Tahoma" w:hAnsi="Tahoma"/>
          <w:b/>
          <w:i/>
          <w:color w:val="FF0000"/>
          <w:sz w:val="16"/>
          <w:szCs w:val="20"/>
          <w:u w:val="single"/>
        </w:rPr>
      </w:pPr>
      <w:r w:rsidRPr="00D61179">
        <w:rPr>
          <w:rFonts w:ascii="Tahoma" w:hAnsi="Tahoma"/>
          <w:b/>
          <w:i/>
          <w:color w:val="FF0000"/>
          <w:sz w:val="16"/>
          <w:szCs w:val="20"/>
          <w:u w:val="single"/>
        </w:rPr>
        <w:t>Zamawiający zaleca zapisanie dokumentu w formacie PDF.</w:t>
      </w: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Default="001B6E2F" w:rsidP="00EB28AF">
      <w:pPr>
        <w:shd w:val="clear" w:color="auto" w:fill="FFFFFF"/>
        <w:tabs>
          <w:tab w:val="left" w:pos="902"/>
        </w:tabs>
        <w:autoSpaceDE w:val="0"/>
        <w:jc w:val="center"/>
        <w:rPr>
          <w:rFonts w:ascii="Tahoma" w:hAnsi="Tahoma"/>
          <w:b/>
          <w:i/>
          <w:color w:val="FF0000"/>
          <w:sz w:val="16"/>
          <w:szCs w:val="20"/>
          <w:u w:val="single"/>
        </w:rPr>
      </w:pPr>
    </w:p>
    <w:p w:rsidR="001B6E2F" w:rsidRPr="001B6E2F" w:rsidRDefault="001B6E2F" w:rsidP="001B6E2F">
      <w:pPr>
        <w:rPr>
          <w:rFonts w:ascii="Tahoma" w:hAnsi="Tahoma"/>
          <w:sz w:val="20"/>
          <w:szCs w:val="20"/>
          <w:lang w:eastAsia="en-US"/>
        </w:rPr>
      </w:pPr>
    </w:p>
    <w:p w:rsidR="001B6E2F" w:rsidRPr="001B6E2F" w:rsidRDefault="001B6E2F" w:rsidP="00EB28AF">
      <w:pPr>
        <w:shd w:val="clear" w:color="auto" w:fill="FFFFFF"/>
        <w:tabs>
          <w:tab w:val="left" w:pos="902"/>
        </w:tabs>
        <w:autoSpaceDE w:val="0"/>
        <w:jc w:val="center"/>
        <w:rPr>
          <w:rFonts w:ascii="Tahoma" w:hAnsi="Tahoma"/>
          <w:b/>
          <w:bCs/>
          <w:sz w:val="20"/>
          <w:szCs w:val="20"/>
          <w:u w:val="single"/>
        </w:rPr>
      </w:pPr>
    </w:p>
    <w:p w:rsidR="000E66CA" w:rsidRPr="001B6E2F" w:rsidRDefault="000E66CA" w:rsidP="00667C10">
      <w:pPr>
        <w:tabs>
          <w:tab w:val="left" w:pos="8027"/>
        </w:tabs>
        <w:jc w:val="right"/>
        <w:rPr>
          <w:rFonts w:ascii="Tahoma" w:hAnsi="Tahoma"/>
          <w:b/>
          <w:snapToGrid w:val="0"/>
          <w:sz w:val="20"/>
          <w:szCs w:val="20"/>
        </w:rPr>
      </w:pPr>
    </w:p>
    <w:p w:rsidR="00667C10" w:rsidRPr="001B6E2F" w:rsidRDefault="00667C10" w:rsidP="00667C10">
      <w:pPr>
        <w:tabs>
          <w:tab w:val="left" w:pos="8027"/>
        </w:tabs>
        <w:jc w:val="right"/>
        <w:rPr>
          <w:rFonts w:ascii="Tahoma" w:hAnsi="Tahoma"/>
          <w:b/>
          <w:snapToGrid w:val="0"/>
          <w:sz w:val="20"/>
          <w:szCs w:val="20"/>
        </w:rPr>
      </w:pPr>
      <w:r w:rsidRPr="001B6E2F">
        <w:rPr>
          <w:rFonts w:ascii="Tahoma" w:hAnsi="Tahoma"/>
          <w:b/>
          <w:snapToGrid w:val="0"/>
          <w:sz w:val="20"/>
          <w:szCs w:val="20"/>
        </w:rPr>
        <w:t>Załącznik nr 3 do SWZ</w:t>
      </w:r>
    </w:p>
    <w:p w:rsidR="006B0339" w:rsidRPr="001B6E2F" w:rsidRDefault="006B0339" w:rsidP="006B0339">
      <w:pPr>
        <w:shd w:val="clear" w:color="auto" w:fill="FFFFFF"/>
        <w:rPr>
          <w:rFonts w:ascii="Tahoma" w:hAnsi="Tahoma"/>
          <w:sz w:val="20"/>
          <w:szCs w:val="20"/>
        </w:rPr>
      </w:pPr>
    </w:p>
    <w:p w:rsidR="00667C10" w:rsidRPr="001B6E2F" w:rsidRDefault="00667C10" w:rsidP="006B0339">
      <w:pPr>
        <w:shd w:val="clear" w:color="auto" w:fill="FFFFFF"/>
        <w:rPr>
          <w:rFonts w:ascii="Tahoma" w:hAnsi="Tahoma"/>
          <w:sz w:val="20"/>
          <w:szCs w:val="20"/>
        </w:rPr>
      </w:pPr>
    </w:p>
    <w:p w:rsidR="00730EA6" w:rsidRPr="001B6E2F" w:rsidRDefault="00730EA6" w:rsidP="006B0339">
      <w:pPr>
        <w:shd w:val="clear" w:color="auto" w:fill="FFFFFF"/>
        <w:rPr>
          <w:rFonts w:ascii="Tahoma" w:hAnsi="Tahoma"/>
          <w:sz w:val="20"/>
          <w:szCs w:val="20"/>
        </w:rPr>
      </w:pPr>
    </w:p>
    <w:p w:rsidR="00667C10" w:rsidRPr="00667C10" w:rsidRDefault="00667C10" w:rsidP="00667C10">
      <w:pPr>
        <w:pStyle w:val="Style3"/>
        <w:widowControl/>
        <w:spacing w:line="277" w:lineRule="exact"/>
        <w:ind w:right="5"/>
        <w:jc w:val="center"/>
        <w:rPr>
          <w:rStyle w:val="FontStyle15"/>
          <w:rFonts w:ascii="Tahoma" w:hAnsi="Tahoma" w:cs="Tahoma"/>
          <w:sz w:val="20"/>
          <w:szCs w:val="20"/>
        </w:rPr>
      </w:pPr>
      <w:r w:rsidRPr="00667C10">
        <w:rPr>
          <w:rStyle w:val="FontStyle15"/>
          <w:rFonts w:ascii="Tahoma" w:hAnsi="Tahoma" w:cs="Tahoma"/>
          <w:sz w:val="20"/>
          <w:szCs w:val="20"/>
        </w:rPr>
        <w:t>OŚWIADCZENIE WYKONAWCY O BRAKU</w:t>
      </w:r>
    </w:p>
    <w:p w:rsidR="00667C10" w:rsidRPr="00667C10" w:rsidRDefault="00667C10" w:rsidP="00667C10">
      <w:pPr>
        <w:pStyle w:val="Style3"/>
        <w:widowControl/>
        <w:spacing w:line="277" w:lineRule="exact"/>
        <w:ind w:right="5"/>
        <w:jc w:val="center"/>
        <w:rPr>
          <w:rStyle w:val="FontStyle15"/>
          <w:rFonts w:ascii="Tahoma" w:hAnsi="Tahoma" w:cs="Tahoma"/>
          <w:sz w:val="20"/>
          <w:szCs w:val="20"/>
        </w:rPr>
      </w:pPr>
      <w:r w:rsidRPr="00667C10">
        <w:rPr>
          <w:rStyle w:val="FontStyle15"/>
          <w:rFonts w:ascii="Tahoma" w:hAnsi="Tahoma" w:cs="Tahoma"/>
          <w:sz w:val="20"/>
          <w:szCs w:val="20"/>
        </w:rPr>
        <w:t>PRZYNALEŻNOŚCI DO TEJ SAMEJ GRUPY KAPITAŁOWEJ,</w:t>
      </w:r>
    </w:p>
    <w:p w:rsidR="00667C10" w:rsidRPr="00667C10" w:rsidRDefault="00667C10" w:rsidP="00667C10">
      <w:pPr>
        <w:pStyle w:val="Style4"/>
        <w:widowControl/>
        <w:spacing w:line="277" w:lineRule="exact"/>
        <w:ind w:left="286"/>
        <w:rPr>
          <w:rStyle w:val="FontStyle16"/>
          <w:rFonts w:ascii="Tahoma" w:hAnsi="Tahoma" w:cs="Tahoma"/>
          <w:b w:val="0"/>
          <w:sz w:val="20"/>
          <w:szCs w:val="20"/>
        </w:rPr>
      </w:pPr>
      <w:r w:rsidRPr="00667C10">
        <w:rPr>
          <w:rStyle w:val="FontStyle16"/>
          <w:rFonts w:ascii="Tahoma" w:hAnsi="Tahoma" w:cs="Tahoma"/>
          <w:b w:val="0"/>
          <w:sz w:val="20"/>
          <w:szCs w:val="20"/>
        </w:rPr>
        <w:t xml:space="preserve">w </w:t>
      </w:r>
      <w:r w:rsidRPr="00667C10">
        <w:rPr>
          <w:rFonts w:ascii="Tahoma" w:hAnsi="Tahoma" w:cs="Tahoma"/>
          <w:bCs/>
          <w:color w:val="000000"/>
          <w:sz w:val="20"/>
          <w:szCs w:val="20"/>
        </w:rPr>
        <w:t xml:space="preserve">rozumieniu ustawy </w:t>
      </w:r>
      <w:bookmarkStart w:id="6" w:name="_Hlk62039101"/>
      <w:r w:rsidRPr="00667C10">
        <w:rPr>
          <w:rFonts w:ascii="Tahoma" w:hAnsi="Tahoma" w:cs="Tahoma"/>
          <w:bCs/>
          <w:color w:val="000000"/>
          <w:sz w:val="20"/>
          <w:szCs w:val="20"/>
        </w:rPr>
        <w:t>z dnia 16 lutego 2007 r. o ochronie konkurencji i konsumentów</w:t>
      </w:r>
      <w:r>
        <w:rPr>
          <w:rFonts w:ascii="Tahoma" w:hAnsi="Tahoma" w:cs="Tahoma"/>
          <w:bCs/>
          <w:color w:val="000000"/>
          <w:sz w:val="20"/>
          <w:szCs w:val="20"/>
        </w:rPr>
        <w:br/>
      </w:r>
      <w:r w:rsidRPr="00667C10">
        <w:rPr>
          <w:rFonts w:ascii="Tahoma" w:hAnsi="Tahoma" w:cs="Tahoma"/>
          <w:bCs/>
          <w:color w:val="000000"/>
          <w:sz w:val="20"/>
          <w:szCs w:val="20"/>
        </w:rPr>
        <w:t>(Dz. U. z 2020 r. poz. 1076 i 1086)</w:t>
      </w:r>
      <w:bookmarkEnd w:id="6"/>
    </w:p>
    <w:p w:rsidR="00667C10" w:rsidRPr="00667C10" w:rsidRDefault="00667C10" w:rsidP="00667C10">
      <w:pPr>
        <w:pStyle w:val="Style6"/>
        <w:widowControl/>
        <w:spacing w:line="240" w:lineRule="exact"/>
        <w:rPr>
          <w:rFonts w:ascii="Tahoma" w:hAnsi="Tahoma" w:cs="Tahoma"/>
          <w:sz w:val="20"/>
          <w:szCs w:val="20"/>
        </w:rPr>
      </w:pPr>
    </w:p>
    <w:p w:rsidR="00667C10" w:rsidRPr="00667C10" w:rsidRDefault="00667C10" w:rsidP="00667C10">
      <w:pPr>
        <w:pStyle w:val="Style6"/>
        <w:widowControl/>
        <w:spacing w:line="240" w:lineRule="exact"/>
        <w:rPr>
          <w:rFonts w:ascii="Tahoma" w:hAnsi="Tahoma" w:cs="Tahoma"/>
          <w:sz w:val="20"/>
          <w:szCs w:val="20"/>
        </w:rPr>
      </w:pPr>
    </w:p>
    <w:p w:rsidR="00667C10" w:rsidRPr="00667C10" w:rsidRDefault="00667C10" w:rsidP="00667C10">
      <w:pPr>
        <w:pStyle w:val="Style6"/>
        <w:widowControl/>
        <w:spacing w:before="45" w:line="272" w:lineRule="exact"/>
        <w:rPr>
          <w:rStyle w:val="FontStyle16"/>
          <w:rFonts w:ascii="Tahoma" w:hAnsi="Tahoma" w:cs="Tahoma"/>
          <w:sz w:val="20"/>
          <w:szCs w:val="20"/>
          <w:u w:val="single"/>
        </w:rPr>
      </w:pPr>
      <w:r w:rsidRPr="00667C10">
        <w:rPr>
          <w:rStyle w:val="FontStyle16"/>
          <w:rFonts w:ascii="Tahoma" w:hAnsi="Tahoma" w:cs="Tahoma"/>
          <w:sz w:val="20"/>
          <w:szCs w:val="20"/>
          <w:u w:val="single"/>
        </w:rPr>
        <w:t>WYKONAWCA:</w:t>
      </w: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Style w:val="FontStyle17"/>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r w:rsidRPr="00667C10">
        <w:rPr>
          <w:rStyle w:val="FontStyle17"/>
          <w:rFonts w:ascii="Tahoma" w:hAnsi="Tahoma" w:cs="Tahoma"/>
          <w:sz w:val="20"/>
          <w:szCs w:val="20"/>
        </w:rPr>
        <w:t>……………………………………….</w:t>
      </w: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42488E" w:rsidRPr="00262F71" w:rsidRDefault="00667C10" w:rsidP="0042488E">
      <w:pPr>
        <w:shd w:val="clear" w:color="auto" w:fill="FFFFFF"/>
        <w:spacing w:before="120" w:after="120"/>
        <w:ind w:right="323"/>
        <w:jc w:val="both"/>
        <w:rPr>
          <w:rFonts w:ascii="Tahoma" w:hAnsi="Tahoma"/>
          <w:b/>
          <w:color w:val="000000"/>
          <w:sz w:val="20"/>
          <w:szCs w:val="20"/>
        </w:rPr>
      </w:pPr>
      <w:r w:rsidRPr="00667C10">
        <w:rPr>
          <w:rStyle w:val="FontStyle17"/>
          <w:rFonts w:ascii="Tahoma" w:hAnsi="Tahoma" w:cs="Tahoma"/>
          <w:sz w:val="20"/>
          <w:szCs w:val="20"/>
        </w:rPr>
        <w:t xml:space="preserve">Na potrzeby postępowania o udzielenie zamówienia publicznego prowadzonego pod nazwą </w:t>
      </w:r>
      <w:r w:rsidR="00FC5E71">
        <w:rPr>
          <w:rFonts w:ascii="Tahoma" w:hAnsi="Tahoma"/>
          <w:b/>
          <w:color w:val="000000"/>
          <w:sz w:val="20"/>
          <w:szCs w:val="20"/>
        </w:rPr>
        <w:t>Dostawa</w:t>
      </w:r>
      <w:r w:rsidR="0042488E">
        <w:rPr>
          <w:rFonts w:ascii="Tahoma" w:hAnsi="Tahoma"/>
          <w:b/>
          <w:color w:val="000000"/>
          <w:sz w:val="20"/>
          <w:szCs w:val="20"/>
        </w:rPr>
        <w:t xml:space="preserve"> </w:t>
      </w:r>
      <w:r w:rsidR="00FC5E71">
        <w:rPr>
          <w:rFonts w:ascii="Tahoma" w:hAnsi="Tahoma"/>
          <w:b/>
          <w:color w:val="000000"/>
          <w:sz w:val="20"/>
          <w:szCs w:val="20"/>
        </w:rPr>
        <w:t xml:space="preserve">wielofunkcyjnego aparatu RTG do badań klasycznych radiologicznych i kości długich wyposażony w dwa detektory i wyposażenie dodatkowe </w:t>
      </w:r>
      <w:r w:rsidR="0042488E">
        <w:rPr>
          <w:rFonts w:ascii="Tahoma" w:hAnsi="Tahoma"/>
          <w:b/>
          <w:color w:val="000000"/>
          <w:sz w:val="20"/>
          <w:szCs w:val="20"/>
        </w:rPr>
        <w:t>dla Samodzielnego Publicznego Zakładu Opieki Zdrowotnej w Augustowie</w:t>
      </w:r>
    </w:p>
    <w:p w:rsidR="00667C10" w:rsidRPr="00667C10" w:rsidRDefault="00667C10" w:rsidP="00667C10">
      <w:pPr>
        <w:jc w:val="both"/>
        <w:rPr>
          <w:rStyle w:val="FontStyle17"/>
          <w:rFonts w:ascii="Tahoma" w:hAnsi="Tahoma" w:cs="Tahoma"/>
          <w:b/>
          <w:bCs/>
          <w:sz w:val="20"/>
          <w:szCs w:val="20"/>
        </w:rPr>
      </w:pPr>
      <w:r w:rsidRPr="00667C10">
        <w:rPr>
          <w:rStyle w:val="FontStyle17"/>
          <w:rFonts w:ascii="Tahoma" w:hAnsi="Tahoma" w:cs="Tahoma"/>
          <w:sz w:val="20"/>
          <w:szCs w:val="20"/>
        </w:rPr>
        <w:t xml:space="preserve"> oświadczam, co następuje:</w:t>
      </w:r>
    </w:p>
    <w:p w:rsidR="00667C10" w:rsidRPr="00667C10" w:rsidRDefault="00667C10" w:rsidP="00E739A1">
      <w:pPr>
        <w:pStyle w:val="Style10"/>
        <w:widowControl/>
        <w:numPr>
          <w:ilvl w:val="0"/>
          <w:numId w:val="111"/>
        </w:numPr>
        <w:tabs>
          <w:tab w:val="left" w:pos="353"/>
        </w:tabs>
        <w:spacing w:before="362" w:line="276" w:lineRule="auto"/>
        <w:ind w:left="353"/>
        <w:rPr>
          <w:rStyle w:val="FontStyle16"/>
          <w:rFonts w:ascii="Tahoma" w:hAnsi="Tahoma" w:cs="Tahoma"/>
          <w:b w:val="0"/>
          <w:bCs w:val="0"/>
          <w:sz w:val="20"/>
          <w:szCs w:val="20"/>
        </w:rPr>
      </w:pPr>
      <w:r w:rsidRPr="00667C10">
        <w:rPr>
          <w:rStyle w:val="FontStyle18"/>
          <w:rFonts w:ascii="Tahoma" w:hAnsi="Tahoma" w:cs="Tahoma"/>
          <w:sz w:val="20"/>
          <w:szCs w:val="20"/>
        </w:rPr>
        <w:t>Przynależę/ nie przynależę</w:t>
      </w:r>
      <w:r w:rsidR="000E66CA">
        <w:rPr>
          <w:rStyle w:val="FontStyle18"/>
          <w:rFonts w:ascii="Tahoma" w:hAnsi="Tahoma" w:cs="Tahoma"/>
          <w:b w:val="0"/>
          <w:bCs w:val="0"/>
          <w:sz w:val="20"/>
          <w:szCs w:val="20"/>
        </w:rPr>
        <w:t xml:space="preserve">*) </w:t>
      </w:r>
      <w:r w:rsidRPr="00667C10">
        <w:rPr>
          <w:rStyle w:val="FontStyle17"/>
          <w:rFonts w:ascii="Tahoma" w:hAnsi="Tahoma" w:cs="Tahoma"/>
          <w:sz w:val="20"/>
          <w:szCs w:val="20"/>
        </w:rPr>
        <w:t xml:space="preserve">do tej samej grupy kapitałowej w rozumieniu ustawy </w:t>
      </w:r>
      <w:r w:rsidRPr="00667C10">
        <w:rPr>
          <w:rFonts w:ascii="Tahoma" w:hAnsi="Tahoma" w:cs="Tahoma"/>
          <w:b/>
          <w:bCs/>
          <w:color w:val="000000"/>
          <w:sz w:val="20"/>
          <w:szCs w:val="20"/>
        </w:rPr>
        <w:t>z dnia 16 lutego 2007 r. o ochronie konkurencji i konsumentów (Dz. U. z 2020 r. poz. 1076 i 1086)</w:t>
      </w:r>
      <w:r w:rsidRPr="00667C10">
        <w:rPr>
          <w:rStyle w:val="FontStyle17"/>
          <w:rFonts w:ascii="Tahoma" w:hAnsi="Tahoma" w:cs="Tahoma"/>
          <w:sz w:val="20"/>
          <w:szCs w:val="20"/>
        </w:rPr>
        <w:t xml:space="preserve"> z innymi Wykonawcami, którzy złożyli odrębne oferty, oferty częściowe lub wnioski o dopuszczenie do udziału w niniejszym postępowaniu.</w:t>
      </w:r>
    </w:p>
    <w:p w:rsidR="00667C10" w:rsidRPr="00667C10" w:rsidRDefault="00667C10" w:rsidP="00E739A1">
      <w:pPr>
        <w:pStyle w:val="Style10"/>
        <w:widowControl/>
        <w:numPr>
          <w:ilvl w:val="0"/>
          <w:numId w:val="111"/>
        </w:numPr>
        <w:tabs>
          <w:tab w:val="left" w:pos="353"/>
        </w:tabs>
        <w:spacing w:before="91" w:line="276" w:lineRule="auto"/>
        <w:ind w:firstLine="0"/>
        <w:jc w:val="left"/>
        <w:rPr>
          <w:rStyle w:val="FontStyle17"/>
          <w:rFonts w:ascii="Tahoma" w:hAnsi="Tahoma" w:cs="Tahoma"/>
          <w:sz w:val="20"/>
          <w:szCs w:val="20"/>
        </w:rPr>
      </w:pPr>
      <w:r w:rsidRPr="00667C10">
        <w:rPr>
          <w:rStyle w:val="FontStyle17"/>
          <w:rFonts w:ascii="Tahoma" w:hAnsi="Tahoma" w:cs="Tahoma"/>
          <w:sz w:val="20"/>
          <w:szCs w:val="20"/>
        </w:rPr>
        <w:t>Wykaz wykonawców należących do tej samej grupy kapitałowej, którzy złożyli oferty:</w:t>
      </w:r>
    </w:p>
    <w:p w:rsidR="00667C10" w:rsidRPr="00667C10" w:rsidRDefault="00667C10" w:rsidP="00D15B29">
      <w:pPr>
        <w:pStyle w:val="Style10"/>
        <w:widowControl/>
        <w:tabs>
          <w:tab w:val="left" w:pos="353"/>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D15B29">
      <w:pPr>
        <w:pStyle w:val="Style10"/>
        <w:widowControl/>
        <w:tabs>
          <w:tab w:val="left" w:pos="353"/>
          <w:tab w:val="left" w:pos="6486"/>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r w:rsidRPr="00667C10">
        <w:rPr>
          <w:rStyle w:val="FontStyle17"/>
          <w:rFonts w:ascii="Tahoma" w:hAnsi="Tahoma" w:cs="Tahoma"/>
          <w:sz w:val="20"/>
          <w:szCs w:val="20"/>
        </w:rPr>
        <w:tab/>
      </w:r>
    </w:p>
    <w:p w:rsidR="00667C10" w:rsidRPr="00667C10" w:rsidRDefault="00667C10" w:rsidP="00D15B29">
      <w:pPr>
        <w:pStyle w:val="Style10"/>
        <w:widowControl/>
        <w:tabs>
          <w:tab w:val="left" w:pos="353"/>
        </w:tabs>
        <w:spacing w:before="91" w:line="276" w:lineRule="auto"/>
        <w:ind w:left="284" w:firstLine="0"/>
        <w:jc w:val="left"/>
        <w:rPr>
          <w:rStyle w:val="FontStyle17"/>
          <w:rFonts w:ascii="Tahoma" w:hAnsi="Tahoma" w:cs="Tahoma"/>
          <w:sz w:val="20"/>
          <w:szCs w:val="20"/>
        </w:rPr>
      </w:pPr>
      <w:r w:rsidRPr="00667C10">
        <w:rPr>
          <w:rStyle w:val="FontStyle17"/>
          <w:rFonts w:ascii="Tahoma" w:hAnsi="Tahoma" w:cs="Tahoma"/>
          <w:sz w:val="20"/>
          <w:szCs w:val="20"/>
        </w:rPr>
        <w:t>……………………………….</w:t>
      </w:r>
    </w:p>
    <w:p w:rsidR="00667C10" w:rsidRPr="00667C10" w:rsidRDefault="00667C10" w:rsidP="00D15B29">
      <w:pPr>
        <w:pStyle w:val="Style10"/>
        <w:widowControl/>
        <w:tabs>
          <w:tab w:val="left" w:pos="353"/>
        </w:tabs>
        <w:spacing w:before="91" w:line="276" w:lineRule="auto"/>
        <w:ind w:left="284" w:firstLine="0"/>
        <w:jc w:val="left"/>
        <w:rPr>
          <w:rFonts w:ascii="Tahoma" w:hAnsi="Tahoma" w:cs="Tahoma"/>
          <w:color w:val="000000"/>
          <w:sz w:val="20"/>
          <w:szCs w:val="20"/>
        </w:rPr>
      </w:pPr>
      <w:r w:rsidRPr="00667C10">
        <w:rPr>
          <w:rStyle w:val="FontStyle17"/>
          <w:rFonts w:ascii="Tahoma" w:hAnsi="Tahoma" w:cs="Tahoma"/>
          <w:sz w:val="20"/>
          <w:szCs w:val="20"/>
        </w:rPr>
        <w:t>……………………………….</w:t>
      </w:r>
    </w:p>
    <w:p w:rsidR="00667C10" w:rsidRPr="00667C10" w:rsidRDefault="00667C10" w:rsidP="00E739A1">
      <w:pPr>
        <w:pStyle w:val="Style9"/>
        <w:widowControl/>
        <w:numPr>
          <w:ilvl w:val="0"/>
          <w:numId w:val="111"/>
        </w:numPr>
        <w:spacing w:before="30" w:line="276" w:lineRule="auto"/>
        <w:ind w:left="362"/>
        <w:jc w:val="both"/>
        <w:rPr>
          <w:rStyle w:val="FontStyle17"/>
          <w:rFonts w:ascii="Tahoma" w:hAnsi="Tahoma" w:cs="Tahoma"/>
          <w:sz w:val="20"/>
          <w:szCs w:val="20"/>
        </w:rPr>
      </w:pPr>
      <w:r w:rsidRPr="00667C10">
        <w:rPr>
          <w:rStyle w:val="FontStyle17"/>
          <w:rFonts w:ascii="Tahoma" w:hAnsi="Tahoma" w:cs="Tahoma"/>
          <w:sz w:val="20"/>
          <w:szCs w:val="20"/>
        </w:rPr>
        <w:t xml:space="preserve">Oświadczam, że w przypadku przynależenia do tej samej grupy kapitałowej powiązania z innym Wykonawcą nie prowadzą do zakłócenia konkurencji w przedmiotowym postępowaniu, ponieważ </w:t>
      </w:r>
      <w:r w:rsidRPr="00667C10">
        <w:rPr>
          <w:rStyle w:val="FontStyle17"/>
          <w:rFonts w:ascii="Tahoma" w:hAnsi="Tahoma" w:cs="Tahoma"/>
          <w:i/>
          <w:iCs/>
          <w:sz w:val="20"/>
          <w:szCs w:val="20"/>
        </w:rPr>
        <w:t>(wskazać dowody)</w:t>
      </w:r>
      <w:r w:rsidRPr="00667C10">
        <w:rPr>
          <w:rStyle w:val="FontStyle17"/>
          <w:rFonts w:ascii="Tahoma" w:hAnsi="Tahoma" w:cs="Tahoma"/>
          <w:sz w:val="20"/>
          <w:szCs w:val="20"/>
        </w:rPr>
        <w:t xml:space="preserve"> …………………………..…………………………………………………………… ……………………………………………………………………………………………….……………………………………………………</w:t>
      </w:r>
    </w:p>
    <w:p w:rsidR="00667C10" w:rsidRPr="00667C10" w:rsidRDefault="00667C10"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rPr>
          <w:rFonts w:ascii="Tahoma" w:hAnsi="Tahoma" w:cs="Tahoma"/>
          <w:sz w:val="20"/>
          <w:szCs w:val="20"/>
        </w:rPr>
      </w:pPr>
    </w:p>
    <w:p w:rsidR="00667C10" w:rsidRDefault="00667C10" w:rsidP="00667C10">
      <w:pPr>
        <w:pStyle w:val="Style8"/>
        <w:widowControl/>
        <w:spacing w:line="240" w:lineRule="exact"/>
        <w:rPr>
          <w:rFonts w:ascii="Tahoma" w:hAnsi="Tahoma" w:cs="Tahoma"/>
          <w:sz w:val="20"/>
          <w:szCs w:val="20"/>
        </w:rPr>
      </w:pPr>
    </w:p>
    <w:p w:rsidR="000E66CA" w:rsidRPr="00667C10" w:rsidRDefault="000E66CA" w:rsidP="00667C10">
      <w:pPr>
        <w:pStyle w:val="Style8"/>
        <w:widowControl/>
        <w:spacing w:line="240" w:lineRule="exact"/>
        <w:rPr>
          <w:rFonts w:ascii="Tahoma" w:hAnsi="Tahoma" w:cs="Tahoma"/>
          <w:sz w:val="20"/>
          <w:szCs w:val="20"/>
        </w:rPr>
      </w:pPr>
    </w:p>
    <w:p w:rsidR="00667C10" w:rsidRPr="00667C10" w:rsidRDefault="00667C10" w:rsidP="00667C10">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667C10" w:rsidRDefault="00667C10" w:rsidP="000E66CA">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0E66CA" w:rsidRDefault="000E66CA" w:rsidP="00667C10">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667C10">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0E66CA" w:rsidRPr="00A7377F" w:rsidRDefault="000E66CA" w:rsidP="00667C10">
      <w:pPr>
        <w:widowControl/>
        <w:suppressAutoHyphens w:val="0"/>
        <w:autoSpaceDN/>
        <w:spacing w:line="360" w:lineRule="auto"/>
        <w:ind w:left="4382" w:firstLine="720"/>
        <w:jc w:val="both"/>
        <w:textAlignment w:val="auto"/>
        <w:rPr>
          <w:rFonts w:ascii="Cambria" w:eastAsiaTheme="minorHAnsi" w:hAnsi="Cambria" w:cstheme="minorHAnsi"/>
          <w:i/>
          <w:kern w:val="0"/>
          <w:sz w:val="16"/>
          <w:szCs w:val="16"/>
          <w:lang w:eastAsia="en-US"/>
        </w:rPr>
      </w:pPr>
    </w:p>
    <w:p w:rsidR="00E279FD" w:rsidRDefault="00667C10" w:rsidP="000E66CA">
      <w:pPr>
        <w:pStyle w:val="Style8"/>
        <w:widowControl/>
        <w:spacing w:before="126" w:line="240" w:lineRule="auto"/>
        <w:rPr>
          <w:rStyle w:val="FontStyle18"/>
          <w:rFonts w:ascii="Tahoma" w:hAnsi="Tahoma" w:cs="Tahoma"/>
          <w:b w:val="0"/>
          <w:bCs w:val="0"/>
          <w:i/>
          <w:iCs/>
          <w:sz w:val="16"/>
          <w:szCs w:val="20"/>
        </w:rPr>
      </w:pPr>
      <w:r w:rsidRPr="000E66CA">
        <w:rPr>
          <w:rStyle w:val="FontStyle18"/>
          <w:rFonts w:ascii="Tahoma" w:hAnsi="Tahoma" w:cs="Tahoma"/>
          <w:b w:val="0"/>
          <w:bCs w:val="0"/>
          <w:i/>
          <w:iCs/>
          <w:sz w:val="16"/>
          <w:szCs w:val="20"/>
        </w:rPr>
        <w:t>*) niepotrzebne skreślić</w:t>
      </w:r>
    </w:p>
    <w:p w:rsidR="00A86098" w:rsidRDefault="00A86098" w:rsidP="00D15B29">
      <w:pPr>
        <w:tabs>
          <w:tab w:val="left" w:pos="8027"/>
        </w:tabs>
        <w:rPr>
          <w:rFonts w:ascii="Tahoma" w:hAnsi="Tahoma"/>
          <w:b/>
          <w:snapToGrid w:val="0"/>
          <w:sz w:val="20"/>
          <w:szCs w:val="20"/>
        </w:rPr>
      </w:pPr>
      <w:bookmarkStart w:id="7" w:name="__RefHeading__5172_1527732017"/>
    </w:p>
    <w:p w:rsidR="000E66CA" w:rsidRDefault="000E66CA" w:rsidP="000E66CA">
      <w:pPr>
        <w:tabs>
          <w:tab w:val="left" w:pos="8027"/>
        </w:tabs>
        <w:rPr>
          <w:rFonts w:ascii="Tahoma" w:hAnsi="Tahoma"/>
          <w:b/>
          <w:snapToGrid w:val="0"/>
          <w:sz w:val="20"/>
          <w:szCs w:val="20"/>
        </w:rPr>
      </w:pPr>
    </w:p>
    <w:p w:rsidR="000E66CA" w:rsidRPr="000E66CA" w:rsidRDefault="000E66CA" w:rsidP="000E66CA">
      <w:pPr>
        <w:pStyle w:val="Tekstpodstawowywcity2"/>
        <w:spacing w:after="0" w:line="276" w:lineRule="auto"/>
        <w:ind w:left="0"/>
        <w:jc w:val="right"/>
        <w:rPr>
          <w:rFonts w:ascii="Tahoma" w:hAnsi="Tahoma"/>
          <w:sz w:val="20"/>
          <w:szCs w:val="20"/>
        </w:rPr>
      </w:pPr>
      <w:r w:rsidRPr="000E66CA">
        <w:rPr>
          <w:rFonts w:ascii="Tahoma" w:hAnsi="Tahoma"/>
          <w:b/>
          <w:sz w:val="20"/>
          <w:szCs w:val="20"/>
        </w:rPr>
        <w:t xml:space="preserve">Załącznik Nr </w:t>
      </w:r>
      <w:r w:rsidR="00757712">
        <w:rPr>
          <w:rFonts w:ascii="Tahoma" w:hAnsi="Tahoma"/>
          <w:b/>
          <w:sz w:val="20"/>
          <w:szCs w:val="20"/>
        </w:rPr>
        <w:t>4</w:t>
      </w:r>
      <w:r w:rsidRPr="000E66CA">
        <w:rPr>
          <w:rFonts w:ascii="Tahoma" w:hAnsi="Tahoma"/>
          <w:b/>
          <w:sz w:val="20"/>
          <w:szCs w:val="20"/>
        </w:rPr>
        <w:t xml:space="preserve"> d</w:t>
      </w:r>
      <w:r w:rsidRPr="000E66CA">
        <w:rPr>
          <w:rFonts w:ascii="Tahoma" w:hAnsi="Tahoma"/>
          <w:b/>
          <w:bCs/>
          <w:sz w:val="20"/>
          <w:szCs w:val="20"/>
        </w:rPr>
        <w:t>o SWZ</w:t>
      </w:r>
    </w:p>
    <w:p w:rsidR="000E66CA" w:rsidRPr="000E66CA" w:rsidRDefault="000E66CA" w:rsidP="000E66CA">
      <w:pPr>
        <w:pStyle w:val="Tekstpodstawowy"/>
        <w:pBdr>
          <w:bottom w:val="single" w:sz="4" w:space="1" w:color="auto"/>
        </w:pBdr>
        <w:spacing w:line="276" w:lineRule="auto"/>
        <w:jc w:val="center"/>
        <w:rPr>
          <w:rFonts w:ascii="Tahoma" w:hAnsi="Tahoma" w:cs="Tahoma"/>
          <w:b/>
          <w:sz w:val="20"/>
          <w:szCs w:val="20"/>
        </w:rPr>
      </w:pPr>
    </w:p>
    <w:p w:rsidR="000E66CA" w:rsidRPr="000E66CA" w:rsidRDefault="000E66CA" w:rsidP="000E66CA">
      <w:pPr>
        <w:pStyle w:val="Tekstpodstawowy"/>
        <w:pBdr>
          <w:bottom w:val="single" w:sz="4" w:space="1" w:color="auto"/>
        </w:pBdr>
        <w:spacing w:line="276" w:lineRule="auto"/>
        <w:jc w:val="center"/>
        <w:rPr>
          <w:rFonts w:ascii="Tahoma" w:hAnsi="Tahoma" w:cs="Tahoma"/>
          <w:b/>
          <w:sz w:val="20"/>
          <w:szCs w:val="20"/>
        </w:rPr>
      </w:pPr>
      <w:r w:rsidRPr="000E66CA">
        <w:rPr>
          <w:rFonts w:ascii="Tahoma" w:hAnsi="Tahoma" w:cs="Tahoma"/>
          <w:b/>
          <w:sz w:val="20"/>
          <w:szCs w:val="20"/>
        </w:rPr>
        <w:t>OŚWIADCZENIE WYKONAWCÓW WSPÓLNIE UBIEGAJĄCYCH SIĘ</w:t>
      </w:r>
    </w:p>
    <w:p w:rsidR="000E66CA" w:rsidRPr="000E66CA" w:rsidRDefault="000E66CA" w:rsidP="000E66CA">
      <w:pPr>
        <w:pStyle w:val="Tekstpodstawowy"/>
        <w:pBdr>
          <w:bottom w:val="single" w:sz="4" w:space="1" w:color="auto"/>
        </w:pBdr>
        <w:spacing w:line="276" w:lineRule="auto"/>
        <w:jc w:val="center"/>
        <w:rPr>
          <w:rFonts w:ascii="Tahoma" w:hAnsi="Tahoma" w:cs="Tahoma"/>
          <w:b/>
          <w:bCs/>
          <w:sz w:val="20"/>
          <w:szCs w:val="20"/>
        </w:rPr>
      </w:pPr>
      <w:r w:rsidRPr="000E66CA">
        <w:rPr>
          <w:rFonts w:ascii="Tahoma" w:hAnsi="Tahoma" w:cs="Tahoma"/>
          <w:b/>
          <w:sz w:val="20"/>
          <w:szCs w:val="20"/>
        </w:rPr>
        <w:t>O UDZIELENIE ZAMÓWIENIA</w:t>
      </w:r>
    </w:p>
    <w:p w:rsidR="000E66CA" w:rsidRPr="000E66CA" w:rsidRDefault="000E66CA" w:rsidP="000E66CA">
      <w:pPr>
        <w:shd w:val="clear" w:color="auto" w:fill="FFFFFF"/>
        <w:rPr>
          <w:rFonts w:ascii="Tahoma" w:hAnsi="Tahoma"/>
          <w:iCs/>
          <w:sz w:val="20"/>
          <w:szCs w:val="20"/>
        </w:rPr>
      </w:pPr>
    </w:p>
    <w:p w:rsidR="000E66CA" w:rsidRPr="000E66CA" w:rsidRDefault="000E66CA" w:rsidP="000E66CA">
      <w:pPr>
        <w:shd w:val="clear" w:color="auto" w:fill="FFFFFF"/>
        <w:rPr>
          <w:rFonts w:ascii="Tahoma" w:hAnsi="Tahoma"/>
          <w:i/>
          <w:sz w:val="20"/>
          <w:szCs w:val="20"/>
        </w:rPr>
      </w:pPr>
    </w:p>
    <w:p w:rsidR="000E66CA" w:rsidRPr="000E66CA" w:rsidRDefault="000E66CA" w:rsidP="000E66CA">
      <w:pPr>
        <w:shd w:val="clear" w:color="auto" w:fill="FFFFFF"/>
        <w:jc w:val="right"/>
        <w:rPr>
          <w:rFonts w:ascii="Tahoma" w:hAnsi="Tahoma"/>
          <w:i/>
          <w:sz w:val="20"/>
          <w:szCs w:val="20"/>
        </w:rPr>
      </w:pPr>
      <w:r w:rsidRPr="000E66CA">
        <w:rPr>
          <w:rFonts w:ascii="Tahoma" w:hAnsi="Tahoma"/>
          <w:i/>
          <w:sz w:val="20"/>
          <w:szCs w:val="20"/>
        </w:rPr>
        <w:t>...........................................................................................</w:t>
      </w:r>
    </w:p>
    <w:p w:rsidR="000E66CA" w:rsidRPr="000E66CA" w:rsidRDefault="000E66CA" w:rsidP="000E66CA">
      <w:pPr>
        <w:shd w:val="clear" w:color="auto" w:fill="FFFFFF"/>
        <w:ind w:left="4248" w:firstLine="708"/>
        <w:jc w:val="center"/>
        <w:rPr>
          <w:rFonts w:ascii="Tahoma" w:hAnsi="Tahoma"/>
          <w:sz w:val="16"/>
          <w:szCs w:val="20"/>
        </w:rPr>
      </w:pPr>
      <w:r w:rsidRPr="000E66CA">
        <w:rPr>
          <w:rFonts w:ascii="Tahoma" w:hAnsi="Tahoma"/>
          <w:i/>
          <w:sz w:val="16"/>
          <w:szCs w:val="20"/>
        </w:rPr>
        <w:t xml:space="preserve">   (miejscowość, data)</w:t>
      </w:r>
    </w:p>
    <w:p w:rsidR="000E66CA" w:rsidRDefault="000E66CA" w:rsidP="000E66CA">
      <w:pPr>
        <w:spacing w:line="276" w:lineRule="auto"/>
        <w:rPr>
          <w:rFonts w:ascii="Tahoma" w:hAnsi="Tahoma"/>
          <w:b/>
          <w:sz w:val="20"/>
          <w:szCs w:val="20"/>
          <w:u w:val="single"/>
        </w:rPr>
      </w:pPr>
    </w:p>
    <w:p w:rsidR="000E66CA" w:rsidRDefault="000E66CA" w:rsidP="000E66CA">
      <w:pPr>
        <w:spacing w:line="276" w:lineRule="auto"/>
        <w:rPr>
          <w:rFonts w:ascii="Tahoma" w:hAnsi="Tahoma"/>
          <w:b/>
          <w:sz w:val="20"/>
          <w:szCs w:val="20"/>
          <w:u w:val="single"/>
        </w:rPr>
      </w:pPr>
    </w:p>
    <w:p w:rsidR="000E66CA" w:rsidRPr="000E66CA" w:rsidRDefault="000E66CA" w:rsidP="000E66CA">
      <w:pPr>
        <w:spacing w:line="276" w:lineRule="auto"/>
        <w:rPr>
          <w:rFonts w:ascii="Tahoma" w:hAnsi="Tahoma"/>
          <w:b/>
          <w:sz w:val="20"/>
          <w:szCs w:val="20"/>
          <w:u w:val="single"/>
        </w:rPr>
      </w:pPr>
      <w:r w:rsidRPr="000E66CA">
        <w:rPr>
          <w:rFonts w:ascii="Tahoma" w:hAnsi="Tahoma"/>
          <w:b/>
          <w:sz w:val="20"/>
          <w:szCs w:val="20"/>
          <w:u w:val="single"/>
        </w:rPr>
        <w:t>PODMIOTY W IMIENIU KTÓRYCH SKŁADANE JEST OŚWIADCZENIE:</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757712" w:rsidP="000E66CA">
      <w:pPr>
        <w:spacing w:before="120" w:after="120"/>
        <w:ind w:right="4250"/>
        <w:rPr>
          <w:rFonts w:ascii="Tahoma" w:hAnsi="Tahoma"/>
          <w:i/>
          <w:sz w:val="14"/>
          <w:szCs w:val="20"/>
        </w:rPr>
      </w:pPr>
      <w:r w:rsidRPr="000E66CA">
        <w:rPr>
          <w:rFonts w:ascii="Tahoma" w:hAnsi="Tahoma"/>
          <w:i/>
          <w:sz w:val="14"/>
          <w:szCs w:val="20"/>
        </w:rPr>
        <w:t xml:space="preserve"> </w:t>
      </w:r>
      <w:r w:rsidR="000E66CA" w:rsidRPr="000E66CA">
        <w:rPr>
          <w:rFonts w:ascii="Tahoma" w:hAnsi="Tahoma"/>
          <w:i/>
          <w:sz w:val="14"/>
          <w:szCs w:val="20"/>
        </w:rPr>
        <w:t>(pełna nazwa/firma, adres, w zależności od podmiotu: NIP/PESEL, KRS/CEIDG)</w:t>
      </w:r>
    </w:p>
    <w:p w:rsidR="000E66CA" w:rsidRPr="000E66CA" w:rsidRDefault="000E66CA" w:rsidP="000E66CA">
      <w:pPr>
        <w:spacing w:before="120" w:after="120"/>
        <w:ind w:right="4244"/>
        <w:rPr>
          <w:rFonts w:ascii="Tahoma" w:hAnsi="Tahoma"/>
          <w:sz w:val="20"/>
          <w:szCs w:val="20"/>
        </w:rPr>
      </w:pP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757712" w:rsidP="000E66CA">
      <w:pPr>
        <w:spacing w:before="120" w:after="120"/>
        <w:ind w:right="4250"/>
        <w:rPr>
          <w:rFonts w:ascii="Tahoma" w:hAnsi="Tahoma"/>
          <w:i/>
          <w:sz w:val="14"/>
          <w:szCs w:val="20"/>
        </w:rPr>
      </w:pPr>
      <w:r w:rsidRPr="000E66CA">
        <w:rPr>
          <w:rFonts w:ascii="Tahoma" w:hAnsi="Tahoma"/>
          <w:i/>
          <w:sz w:val="14"/>
          <w:szCs w:val="20"/>
        </w:rPr>
        <w:t xml:space="preserve"> </w:t>
      </w:r>
      <w:r w:rsidR="000E66CA" w:rsidRPr="000E66CA">
        <w:rPr>
          <w:rFonts w:ascii="Tahoma" w:hAnsi="Tahoma"/>
          <w:i/>
          <w:sz w:val="14"/>
          <w:szCs w:val="20"/>
        </w:rPr>
        <w:t>(pełna nazwa/firma, adres, w zależności od podmiotu: NIP/PESEL, KRS/CEIDG)</w:t>
      </w:r>
    </w:p>
    <w:p w:rsidR="000E66CA" w:rsidRPr="000E66CA" w:rsidRDefault="000E66CA" w:rsidP="000E66CA">
      <w:pPr>
        <w:spacing w:before="120" w:after="120"/>
        <w:rPr>
          <w:rFonts w:ascii="Tahoma" w:hAnsi="Tahoma"/>
          <w:sz w:val="20"/>
          <w:szCs w:val="20"/>
          <w:u w:val="single"/>
        </w:rPr>
      </w:pPr>
      <w:r w:rsidRPr="000E66CA">
        <w:rPr>
          <w:rFonts w:ascii="Tahoma" w:hAnsi="Tahoma"/>
          <w:sz w:val="20"/>
          <w:szCs w:val="20"/>
          <w:u w:val="single"/>
        </w:rPr>
        <w:t>reprezentowane przez:</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ind w:firstLine="708"/>
        <w:rPr>
          <w:rFonts w:ascii="Tahoma" w:hAnsi="Tahoma"/>
          <w:b/>
          <w:sz w:val="14"/>
          <w:szCs w:val="20"/>
        </w:rPr>
      </w:pPr>
      <w:r w:rsidRPr="000E66CA">
        <w:rPr>
          <w:rFonts w:ascii="Tahoma" w:hAnsi="Tahoma"/>
          <w:i/>
          <w:sz w:val="14"/>
          <w:szCs w:val="20"/>
        </w:rPr>
        <w:t>(imię, nazwisko, stanowisko/podstawa do reprezentacji)</w:t>
      </w:r>
    </w:p>
    <w:p w:rsidR="000E66CA" w:rsidRPr="000E66CA" w:rsidRDefault="000E66CA" w:rsidP="000E66CA">
      <w:pPr>
        <w:rPr>
          <w:rFonts w:ascii="Tahoma" w:hAnsi="Tahoma"/>
          <w:iCs/>
          <w:sz w:val="14"/>
          <w:szCs w:val="20"/>
        </w:rPr>
      </w:pPr>
    </w:p>
    <w:p w:rsidR="000E66CA" w:rsidRPr="000E66CA" w:rsidRDefault="000E66CA" w:rsidP="000E66CA">
      <w:pPr>
        <w:rPr>
          <w:rFonts w:ascii="Tahoma" w:hAnsi="Tahoma"/>
          <w:i/>
          <w:sz w:val="20"/>
          <w:szCs w:val="20"/>
        </w:rPr>
      </w:pPr>
    </w:p>
    <w:p w:rsidR="000E66CA" w:rsidRPr="000E66CA" w:rsidRDefault="000E66CA" w:rsidP="000E66CA">
      <w:pPr>
        <w:spacing w:before="120" w:after="120"/>
        <w:jc w:val="center"/>
        <w:rPr>
          <w:rFonts w:ascii="Tahoma" w:hAnsi="Tahoma"/>
          <w:i/>
          <w:sz w:val="20"/>
          <w:szCs w:val="20"/>
        </w:rPr>
      </w:pPr>
      <w:r w:rsidRPr="000E66CA">
        <w:rPr>
          <w:rFonts w:ascii="Tahoma" w:hAnsi="Tahoma"/>
          <w:b/>
          <w:sz w:val="20"/>
          <w:szCs w:val="20"/>
        </w:rPr>
        <w:t xml:space="preserve">Oświadczenie składane na podstawie art. 117 ust. 4 ustawy z dnia 11 września 2019 r. Prawo zamówień publicznych (Dz. U. 2021 poz. 1129)- dalej: ustawa </w:t>
      </w:r>
      <w:proofErr w:type="spellStart"/>
      <w:r w:rsidRPr="000E66CA">
        <w:rPr>
          <w:rFonts w:ascii="Tahoma" w:hAnsi="Tahoma"/>
          <w:b/>
          <w:sz w:val="20"/>
          <w:szCs w:val="20"/>
        </w:rPr>
        <w:t>Pzp</w:t>
      </w:r>
      <w:proofErr w:type="spellEnd"/>
    </w:p>
    <w:p w:rsidR="0042488E" w:rsidRPr="00262F71" w:rsidRDefault="000E66CA" w:rsidP="0042488E">
      <w:pPr>
        <w:shd w:val="clear" w:color="auto" w:fill="FFFFFF"/>
        <w:spacing w:before="120" w:after="120"/>
        <w:ind w:right="323"/>
        <w:jc w:val="both"/>
        <w:rPr>
          <w:rFonts w:ascii="Tahoma" w:hAnsi="Tahoma"/>
          <w:b/>
          <w:color w:val="000000"/>
          <w:sz w:val="20"/>
          <w:szCs w:val="20"/>
        </w:rPr>
      </w:pPr>
      <w:r w:rsidRPr="000E66CA">
        <w:rPr>
          <w:rFonts w:ascii="Tahoma" w:hAnsi="Tahoma"/>
          <w:sz w:val="20"/>
          <w:szCs w:val="20"/>
        </w:rPr>
        <w:t xml:space="preserve">Na potrzeby postępowania o udzielenie zamówienia publicznego którego przedmiotem jest </w:t>
      </w:r>
      <w:r w:rsidR="0042488E">
        <w:rPr>
          <w:rFonts w:ascii="Tahoma" w:hAnsi="Tahoma"/>
          <w:b/>
          <w:color w:val="000000"/>
          <w:sz w:val="20"/>
          <w:szCs w:val="20"/>
        </w:rPr>
        <w:t>Dostawa</w:t>
      </w:r>
      <w:r w:rsidR="00FC5E71" w:rsidRPr="00FC5E71">
        <w:rPr>
          <w:rFonts w:ascii="Tahoma" w:hAnsi="Tahoma"/>
          <w:b/>
          <w:color w:val="000000"/>
          <w:sz w:val="20"/>
          <w:szCs w:val="20"/>
        </w:rPr>
        <w:t xml:space="preserve"> </w:t>
      </w:r>
      <w:r w:rsidR="00FC5E71">
        <w:rPr>
          <w:rFonts w:ascii="Tahoma" w:hAnsi="Tahoma"/>
          <w:b/>
          <w:color w:val="000000"/>
          <w:sz w:val="20"/>
          <w:szCs w:val="20"/>
        </w:rPr>
        <w:t>wielofunkcyjnego aparatu RTG do badań klasycznych radiologicznych i kości długich wyposażony w dwa detektory i wyposażenie dodatkowe</w:t>
      </w:r>
      <w:r w:rsidR="0042488E">
        <w:rPr>
          <w:rFonts w:ascii="Tahoma" w:hAnsi="Tahoma"/>
          <w:b/>
          <w:color w:val="000000"/>
          <w:sz w:val="20"/>
          <w:szCs w:val="20"/>
        </w:rPr>
        <w:t xml:space="preserve"> dla Samodzielnego Publicznego Zakładu Opieki Zdrowotnej w Augustowie</w:t>
      </w:r>
    </w:p>
    <w:p w:rsidR="000E66CA" w:rsidRPr="000E66CA" w:rsidRDefault="000E66CA" w:rsidP="000E66CA">
      <w:pPr>
        <w:spacing w:before="120" w:after="120"/>
        <w:jc w:val="center"/>
        <w:rPr>
          <w:rFonts w:ascii="Tahoma" w:hAnsi="Tahoma"/>
          <w:i/>
          <w:sz w:val="20"/>
          <w:szCs w:val="20"/>
        </w:rPr>
      </w:pPr>
    </w:p>
    <w:p w:rsidR="000E66CA" w:rsidRPr="000E66CA" w:rsidRDefault="000E66CA" w:rsidP="000E66CA">
      <w:pPr>
        <w:spacing w:before="120" w:after="120"/>
        <w:jc w:val="center"/>
        <w:rPr>
          <w:rFonts w:ascii="Tahoma" w:hAnsi="Tahoma"/>
          <w:i/>
          <w:sz w:val="20"/>
          <w:szCs w:val="20"/>
        </w:rPr>
      </w:pPr>
      <w:r w:rsidRPr="000E66CA">
        <w:rPr>
          <w:rFonts w:ascii="Tahoma" w:hAnsi="Tahoma"/>
          <w:snapToGrid w:val="0"/>
          <w:sz w:val="20"/>
          <w:szCs w:val="20"/>
        </w:rPr>
        <w:t>p</w:t>
      </w:r>
      <w:r w:rsidRPr="000E66CA">
        <w:rPr>
          <w:rFonts w:ascii="Tahoma" w:hAnsi="Tahoma"/>
          <w:sz w:val="20"/>
          <w:szCs w:val="20"/>
        </w:rPr>
        <w:t xml:space="preserve">rowadzonego przez </w:t>
      </w:r>
      <w:r>
        <w:rPr>
          <w:rFonts w:ascii="Tahoma" w:hAnsi="Tahoma"/>
          <w:b/>
          <w:sz w:val="20"/>
          <w:szCs w:val="20"/>
        </w:rPr>
        <w:t>Samodzielny Publiczny Zakład Opieki Zdrowotnej w Augustowie</w:t>
      </w:r>
      <w:r w:rsidRPr="000E66CA">
        <w:rPr>
          <w:rFonts w:ascii="Tahoma" w:hAnsi="Tahoma"/>
          <w:b/>
          <w:sz w:val="20"/>
          <w:szCs w:val="20"/>
        </w:rPr>
        <w:t xml:space="preserve">, działając jako pełnomocnik podmiotów, w imieniu których składane jest oświadczenie </w:t>
      </w:r>
      <w:r w:rsidRPr="000E66CA">
        <w:rPr>
          <w:rFonts w:ascii="Tahoma" w:hAnsi="Tahoma"/>
          <w:b/>
          <w:sz w:val="20"/>
          <w:szCs w:val="20"/>
          <w:u w:val="single"/>
        </w:rPr>
        <w:t>oświadczam, że:</w:t>
      </w:r>
    </w:p>
    <w:p w:rsidR="000E66CA" w:rsidRPr="000E66CA" w:rsidRDefault="000E66CA" w:rsidP="000E66CA">
      <w:pPr>
        <w:tabs>
          <w:tab w:val="left" w:pos="567"/>
        </w:tabs>
        <w:spacing w:before="120" w:after="120"/>
        <w:contextualSpacing/>
        <w:jc w:val="both"/>
        <w:rPr>
          <w:rFonts w:ascii="Tahoma" w:hAnsi="Tahoma"/>
          <w:sz w:val="20"/>
          <w:szCs w:val="20"/>
        </w:rPr>
      </w:pPr>
    </w:p>
    <w:p w:rsidR="000E66CA" w:rsidRPr="000E66CA" w:rsidRDefault="000E66CA" w:rsidP="000E66CA">
      <w:pPr>
        <w:spacing w:before="120" w:after="120"/>
        <w:ind w:right="4244"/>
        <w:rPr>
          <w:rFonts w:ascii="Tahoma" w:hAnsi="Tahoma"/>
          <w:b/>
          <w:bCs/>
          <w:sz w:val="20"/>
          <w:szCs w:val="20"/>
        </w:rPr>
      </w:pPr>
      <w:r w:rsidRPr="000E66CA">
        <w:rPr>
          <w:rFonts w:ascii="Tahoma" w:hAnsi="Tahoma"/>
          <w:b/>
          <w:bCs/>
          <w:sz w:val="20"/>
          <w:szCs w:val="20"/>
        </w:rPr>
        <w:t>Wykonawca:</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r w:rsidRPr="000E66CA">
        <w:rPr>
          <w:rFonts w:ascii="Tahoma" w:hAnsi="Tahoma"/>
          <w:i/>
          <w:sz w:val="20"/>
          <w:szCs w:val="20"/>
        </w:rPr>
        <w:t>Wykona następujący zakres świadczenia wynikającego z umowy o zamówienie publiczne:</w:t>
      </w:r>
    </w:p>
    <w:p w:rsidR="000E66CA" w:rsidRPr="000E66CA" w:rsidRDefault="000E66CA" w:rsidP="000E66CA">
      <w:pPr>
        <w:spacing w:before="120" w:after="120"/>
        <w:ind w:right="-6"/>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p>
    <w:p w:rsidR="000E66CA" w:rsidRPr="000E66CA" w:rsidRDefault="000E66CA" w:rsidP="000E66CA">
      <w:pPr>
        <w:spacing w:before="120" w:after="120"/>
        <w:ind w:right="-6"/>
        <w:rPr>
          <w:rFonts w:ascii="Tahoma" w:hAnsi="Tahoma"/>
          <w:b/>
          <w:bCs/>
          <w:iCs/>
          <w:sz w:val="20"/>
          <w:szCs w:val="20"/>
        </w:rPr>
      </w:pPr>
      <w:r w:rsidRPr="000E66CA">
        <w:rPr>
          <w:rFonts w:ascii="Tahoma" w:hAnsi="Tahoma"/>
          <w:b/>
          <w:bCs/>
          <w:iCs/>
          <w:sz w:val="20"/>
          <w:szCs w:val="20"/>
        </w:rPr>
        <w:lastRenderedPageBreak/>
        <w:t>Wykonawca:</w:t>
      </w:r>
    </w:p>
    <w:p w:rsidR="000E66CA" w:rsidRPr="000E66CA" w:rsidRDefault="000E66CA" w:rsidP="000E66CA">
      <w:pPr>
        <w:spacing w:before="120" w:after="120"/>
        <w:ind w:right="4244"/>
        <w:rPr>
          <w:rFonts w:ascii="Tahoma" w:hAnsi="Tahoma"/>
          <w:sz w:val="20"/>
          <w:szCs w:val="20"/>
        </w:rPr>
      </w:pPr>
      <w:r w:rsidRPr="000E66CA">
        <w:rPr>
          <w:rFonts w:ascii="Tahoma" w:hAnsi="Tahoma"/>
          <w:sz w:val="20"/>
          <w:szCs w:val="20"/>
        </w:rPr>
        <w:t>…………………………………………………..…..…………</w:t>
      </w:r>
    </w:p>
    <w:p w:rsidR="000E66CA" w:rsidRPr="000E66CA" w:rsidRDefault="000E66CA" w:rsidP="000E66CA">
      <w:pPr>
        <w:spacing w:before="120" w:after="120"/>
        <w:ind w:right="-6"/>
        <w:rPr>
          <w:rFonts w:ascii="Tahoma" w:hAnsi="Tahoma"/>
          <w:i/>
          <w:sz w:val="20"/>
          <w:szCs w:val="20"/>
        </w:rPr>
      </w:pPr>
      <w:r w:rsidRPr="000E66CA">
        <w:rPr>
          <w:rFonts w:ascii="Tahoma" w:hAnsi="Tahoma"/>
          <w:i/>
          <w:sz w:val="20"/>
          <w:szCs w:val="20"/>
        </w:rPr>
        <w:t>Wykona następujący zakres świadczenia wynikającego z umowy o zamówienie publiczne:</w:t>
      </w:r>
    </w:p>
    <w:p w:rsidR="000E66CA" w:rsidRPr="000E66CA" w:rsidRDefault="000E66CA" w:rsidP="000E66CA">
      <w:pPr>
        <w:spacing w:before="120" w:after="120"/>
        <w:ind w:right="-6"/>
        <w:rPr>
          <w:rFonts w:ascii="Tahoma" w:hAnsi="Tahoma"/>
          <w:sz w:val="20"/>
          <w:szCs w:val="20"/>
        </w:rPr>
      </w:pPr>
      <w:r w:rsidRPr="000E66CA">
        <w:rPr>
          <w:rFonts w:ascii="Tahoma" w:hAnsi="Tahoma"/>
          <w:sz w:val="20"/>
          <w:szCs w:val="20"/>
        </w:rPr>
        <w:t>…………………………………………………..…..………….………………………………………………..…..…………</w:t>
      </w:r>
    </w:p>
    <w:p w:rsidR="000E66CA" w:rsidRPr="000E66CA" w:rsidRDefault="000E66CA" w:rsidP="000E66CA">
      <w:pPr>
        <w:tabs>
          <w:tab w:val="left" w:pos="567"/>
        </w:tabs>
        <w:spacing w:before="120" w:after="120"/>
        <w:contextualSpacing/>
        <w:jc w:val="both"/>
        <w:rPr>
          <w:rFonts w:ascii="Tahoma" w:hAnsi="Tahoma"/>
          <w:bCs/>
          <w:sz w:val="20"/>
          <w:szCs w:val="20"/>
        </w:rPr>
      </w:pPr>
    </w:p>
    <w:p w:rsidR="000E66CA" w:rsidRPr="000E66CA" w:rsidRDefault="000E66CA" w:rsidP="000E66CA">
      <w:pPr>
        <w:spacing w:before="120" w:after="120"/>
        <w:jc w:val="both"/>
        <w:rPr>
          <w:rFonts w:ascii="Tahoma" w:hAnsi="Tahoma"/>
          <w:sz w:val="20"/>
          <w:szCs w:val="20"/>
        </w:rPr>
      </w:pPr>
      <w:r w:rsidRPr="000E66CA">
        <w:rPr>
          <w:rFonts w:ascii="Tahoma" w:hAnsi="Tahoma"/>
          <w:sz w:val="20"/>
          <w:szCs w:val="20"/>
        </w:rPr>
        <w:t>Oświadczam, że wszystkie informacje podane w powyższych oświadczeniach są aktualne i zgodne z prawdą.</w:t>
      </w:r>
    </w:p>
    <w:p w:rsidR="000E66CA" w:rsidRPr="000E66CA" w:rsidRDefault="000E66CA" w:rsidP="000E66CA">
      <w:pPr>
        <w:tabs>
          <w:tab w:val="left" w:pos="8027"/>
        </w:tabs>
        <w:rPr>
          <w:rFonts w:ascii="Tahoma" w:hAnsi="Tahoma"/>
          <w:b/>
          <w:snapToGrid w:val="0"/>
          <w:sz w:val="20"/>
          <w:szCs w:val="20"/>
        </w:rPr>
      </w:pPr>
    </w:p>
    <w:p w:rsidR="000E66CA" w:rsidRPr="000E66CA" w:rsidRDefault="000E66CA" w:rsidP="000E66CA">
      <w:pPr>
        <w:tabs>
          <w:tab w:val="left" w:pos="8027"/>
        </w:tabs>
        <w:rPr>
          <w:rFonts w:ascii="Tahoma" w:hAnsi="Tahoma"/>
          <w:b/>
          <w:snapToGrid w:val="0"/>
          <w:sz w:val="20"/>
          <w:szCs w:val="20"/>
        </w:rPr>
      </w:pPr>
    </w:p>
    <w:p w:rsidR="000E66CA" w:rsidRPr="000E66CA" w:rsidRDefault="000E66CA" w:rsidP="000E66CA">
      <w:pPr>
        <w:tabs>
          <w:tab w:val="left" w:pos="8027"/>
        </w:tabs>
        <w:rPr>
          <w:rFonts w:ascii="Tahoma" w:hAnsi="Tahoma"/>
          <w:b/>
          <w:snapToGrid w:val="0"/>
          <w:sz w:val="20"/>
          <w:szCs w:val="20"/>
        </w:rPr>
      </w:pPr>
    </w:p>
    <w:p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757712" w:rsidRDefault="00757712" w:rsidP="00757712">
      <w:pPr>
        <w:widowControl/>
        <w:suppressAutoHyphens w:val="0"/>
        <w:autoSpaceDN/>
        <w:spacing w:line="360" w:lineRule="auto"/>
        <w:ind w:left="4382" w:firstLine="720"/>
        <w:jc w:val="both"/>
        <w:textAlignment w:val="auto"/>
        <w:rPr>
          <w:rFonts w:ascii="Cambria" w:hAnsi="Cambria" w:cs="Open Sans"/>
          <w:b/>
          <w:i/>
          <w:color w:val="FF0000"/>
          <w:sz w:val="14"/>
          <w:szCs w:val="20"/>
          <w:u w:val="single"/>
        </w:rPr>
      </w:pPr>
    </w:p>
    <w:p w:rsidR="000E66CA" w:rsidRDefault="000E66CA" w:rsidP="000E66CA">
      <w:pPr>
        <w:tabs>
          <w:tab w:val="left" w:pos="8027"/>
        </w:tabs>
        <w:rPr>
          <w:rFonts w:ascii="Tahoma" w:hAnsi="Tahoma"/>
          <w:b/>
          <w:snapToGrid w:val="0"/>
          <w:sz w:val="20"/>
          <w:szCs w:val="20"/>
        </w:rPr>
      </w:pPr>
    </w:p>
    <w:p w:rsidR="000E66CA" w:rsidRDefault="000E66CA" w:rsidP="000E66CA">
      <w:pPr>
        <w:tabs>
          <w:tab w:val="left" w:pos="8027"/>
        </w:tabs>
        <w:rPr>
          <w:rFonts w:ascii="Tahoma" w:hAnsi="Tahoma"/>
          <w:b/>
          <w:snapToGrid w:val="0"/>
          <w:sz w:val="20"/>
          <w:szCs w:val="20"/>
        </w:rPr>
      </w:pPr>
    </w:p>
    <w:p w:rsidR="000E66CA" w:rsidRDefault="000E66CA" w:rsidP="00757712">
      <w:pPr>
        <w:tabs>
          <w:tab w:val="left" w:pos="8027"/>
        </w:tabs>
        <w:rPr>
          <w:rFonts w:ascii="Tahoma" w:hAnsi="Tahoma"/>
          <w:b/>
          <w:snapToGrid w:val="0"/>
          <w:sz w:val="20"/>
          <w:szCs w:val="20"/>
        </w:rPr>
      </w:pPr>
    </w:p>
    <w:p w:rsidR="00E279FD" w:rsidRPr="0042488E" w:rsidRDefault="00E279FD" w:rsidP="00E279FD">
      <w:pPr>
        <w:tabs>
          <w:tab w:val="left" w:pos="8027"/>
        </w:tabs>
        <w:jc w:val="right"/>
        <w:rPr>
          <w:rFonts w:ascii="Tahoma" w:hAnsi="Tahoma"/>
          <w:b/>
          <w:snapToGrid w:val="0"/>
          <w:sz w:val="20"/>
          <w:szCs w:val="20"/>
        </w:rPr>
      </w:pPr>
      <w:r w:rsidRPr="0042488E">
        <w:rPr>
          <w:rFonts w:ascii="Tahoma" w:hAnsi="Tahoma"/>
          <w:b/>
          <w:snapToGrid w:val="0"/>
          <w:sz w:val="20"/>
          <w:szCs w:val="20"/>
        </w:rPr>
        <w:t xml:space="preserve">Załącznik nr </w:t>
      </w:r>
      <w:r w:rsidR="00E2224D" w:rsidRPr="0042488E">
        <w:rPr>
          <w:rFonts w:ascii="Tahoma" w:hAnsi="Tahoma"/>
          <w:b/>
          <w:snapToGrid w:val="0"/>
          <w:sz w:val="20"/>
          <w:szCs w:val="20"/>
        </w:rPr>
        <w:t>5 do SWZ</w:t>
      </w:r>
    </w:p>
    <w:p w:rsidR="00E279FD" w:rsidRPr="0042488E" w:rsidRDefault="006D518F" w:rsidP="00E279FD">
      <w:pPr>
        <w:tabs>
          <w:tab w:val="left" w:pos="8027"/>
        </w:tabs>
        <w:jc w:val="center"/>
        <w:rPr>
          <w:rFonts w:ascii="Tahoma" w:hAnsi="Tahoma"/>
          <w:b/>
          <w:snapToGrid w:val="0"/>
          <w:sz w:val="20"/>
          <w:szCs w:val="20"/>
        </w:rPr>
      </w:pPr>
      <w:r w:rsidRPr="0042488E">
        <w:rPr>
          <w:rFonts w:ascii="Tahoma" w:hAnsi="Tahoma"/>
          <w:b/>
          <w:snapToGrid w:val="0"/>
          <w:sz w:val="20"/>
          <w:szCs w:val="20"/>
        </w:rPr>
        <w:t>UMOWA - PROJEKT</w:t>
      </w:r>
    </w:p>
    <w:p w:rsidR="00E279FD" w:rsidRPr="0042488E" w:rsidRDefault="00E279FD" w:rsidP="00E279FD">
      <w:pPr>
        <w:pStyle w:val="Tekstpodstawowy"/>
        <w:rPr>
          <w:rFonts w:ascii="Tahoma" w:hAnsi="Tahoma" w:cs="Tahoma"/>
          <w:iCs/>
          <w:sz w:val="20"/>
          <w:szCs w:val="20"/>
        </w:rPr>
      </w:pPr>
    </w:p>
    <w:p w:rsidR="00E279FD" w:rsidRPr="00146652" w:rsidRDefault="00E279FD" w:rsidP="00E279FD">
      <w:pPr>
        <w:pStyle w:val="Tekstpodstawowy"/>
        <w:rPr>
          <w:rFonts w:ascii="Tahoma" w:hAnsi="Tahoma" w:cs="Tahoma"/>
          <w:iCs/>
          <w:sz w:val="20"/>
          <w:szCs w:val="20"/>
        </w:rPr>
      </w:pPr>
      <w:r w:rsidRPr="00146652">
        <w:rPr>
          <w:rFonts w:ascii="Tahoma" w:hAnsi="Tahoma" w:cs="Tahoma"/>
          <w:iCs/>
          <w:sz w:val="20"/>
          <w:szCs w:val="20"/>
        </w:rPr>
        <w:t>zawarta w dniu …………………………. r. w Augustowie pomiędzy :</w:t>
      </w:r>
    </w:p>
    <w:p w:rsidR="00E279FD" w:rsidRPr="00146652" w:rsidRDefault="00FE659E" w:rsidP="00E279FD">
      <w:pPr>
        <w:pStyle w:val="Tekstpodstawowy"/>
        <w:rPr>
          <w:rFonts w:ascii="Tahoma" w:hAnsi="Tahoma" w:cs="Tahoma"/>
          <w:i/>
          <w:snapToGrid w:val="0"/>
          <w:sz w:val="20"/>
          <w:szCs w:val="20"/>
        </w:rPr>
      </w:pPr>
      <w:r w:rsidRPr="00146652">
        <w:rPr>
          <w:rFonts w:ascii="Tahoma" w:hAnsi="Tahoma" w:cs="Tahoma"/>
          <w:sz w:val="20"/>
          <w:szCs w:val="20"/>
        </w:rPr>
        <w:t>firmą.....................................................</w:t>
      </w:r>
      <w:r w:rsidR="00146652">
        <w:rPr>
          <w:rFonts w:ascii="Tahoma" w:hAnsi="Tahoma" w:cs="Tahoma"/>
          <w:sz w:val="20"/>
          <w:szCs w:val="20"/>
        </w:rPr>
        <w:t>..........................</w:t>
      </w:r>
      <w:r w:rsidRPr="00146652">
        <w:rPr>
          <w:rFonts w:ascii="Tahoma" w:hAnsi="Tahoma" w:cs="Tahoma"/>
          <w:sz w:val="20"/>
          <w:szCs w:val="20"/>
        </w:rPr>
        <w:t>................................. NIP: .........................., REGON: ........................ KRS: ……………………</w:t>
      </w:r>
      <w:r w:rsidR="00E279FD" w:rsidRPr="00146652">
        <w:rPr>
          <w:rFonts w:ascii="Tahoma" w:hAnsi="Tahoma" w:cs="Tahoma"/>
          <w:iCs/>
          <w:snapToGrid w:val="0"/>
          <w:sz w:val="20"/>
          <w:szCs w:val="20"/>
        </w:rPr>
        <w:t>, kapitał zakładowy ...........................................</w:t>
      </w:r>
      <w:r w:rsidR="00146652">
        <w:rPr>
          <w:rFonts w:ascii="Tahoma" w:hAnsi="Tahoma" w:cs="Tahoma"/>
          <w:iCs/>
          <w:snapToGrid w:val="0"/>
          <w:sz w:val="20"/>
          <w:szCs w:val="20"/>
        </w:rPr>
        <w:t xml:space="preserve"> </w:t>
      </w:r>
      <w:r w:rsidR="00E2224D" w:rsidRPr="00146652">
        <w:rPr>
          <w:rFonts w:ascii="Tahoma" w:hAnsi="Tahoma" w:cs="Tahoma"/>
          <w:i/>
          <w:snapToGrid w:val="0"/>
          <w:sz w:val="20"/>
          <w:szCs w:val="20"/>
        </w:rPr>
        <w:t>(dot. tylko spółek kapitałowych</w:t>
      </w:r>
      <w:r w:rsidR="00E279FD" w:rsidRPr="00146652">
        <w:rPr>
          <w:rFonts w:ascii="Tahoma" w:hAnsi="Tahoma" w:cs="Tahoma"/>
          <w:i/>
          <w:snapToGrid w:val="0"/>
          <w:sz w:val="20"/>
          <w:szCs w:val="20"/>
        </w:rPr>
        <w:t>)</w:t>
      </w:r>
    </w:p>
    <w:p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zwaną</w:t>
      </w:r>
      <w:r w:rsidR="00E279FD" w:rsidRPr="00146652">
        <w:rPr>
          <w:rFonts w:ascii="Tahoma" w:hAnsi="Tahoma" w:cs="Tahoma"/>
          <w:iCs/>
          <w:snapToGrid w:val="0"/>
          <w:sz w:val="20"/>
          <w:szCs w:val="20"/>
        </w:rPr>
        <w:t xml:space="preserve"> w treści umowy </w:t>
      </w:r>
      <w:r w:rsidRPr="00146652">
        <w:rPr>
          <w:rFonts w:ascii="Tahoma" w:hAnsi="Tahoma" w:cs="Tahoma"/>
          <w:b/>
          <w:iCs/>
          <w:snapToGrid w:val="0"/>
          <w:sz w:val="20"/>
          <w:szCs w:val="20"/>
        </w:rPr>
        <w:t>„Wykonawcą”</w:t>
      </w:r>
      <w:r w:rsidR="00E279FD" w:rsidRPr="00146652">
        <w:rPr>
          <w:rFonts w:ascii="Tahoma" w:hAnsi="Tahoma" w:cs="Tahoma"/>
          <w:b/>
          <w:iCs/>
          <w:snapToGrid w:val="0"/>
          <w:sz w:val="20"/>
          <w:szCs w:val="20"/>
        </w:rPr>
        <w:t>,</w:t>
      </w:r>
    </w:p>
    <w:p w:rsidR="00E279FD" w:rsidRPr="00146652" w:rsidRDefault="00FE659E" w:rsidP="00E279FD">
      <w:pPr>
        <w:pStyle w:val="Tekstpodstawowy"/>
        <w:rPr>
          <w:rFonts w:ascii="Tahoma" w:hAnsi="Tahoma" w:cs="Tahoma"/>
          <w:iCs/>
          <w:snapToGrid w:val="0"/>
          <w:sz w:val="20"/>
          <w:szCs w:val="20"/>
        </w:rPr>
      </w:pPr>
      <w:r w:rsidRPr="00146652">
        <w:rPr>
          <w:rFonts w:ascii="Tahoma" w:hAnsi="Tahoma" w:cs="Tahoma"/>
          <w:iCs/>
          <w:snapToGrid w:val="0"/>
          <w:sz w:val="20"/>
          <w:szCs w:val="20"/>
        </w:rPr>
        <w:t>w imieniu którego działa</w:t>
      </w:r>
      <w:r w:rsidR="00E279FD" w:rsidRPr="00146652">
        <w:rPr>
          <w:rFonts w:ascii="Tahoma" w:hAnsi="Tahoma" w:cs="Tahoma"/>
          <w:iCs/>
          <w:snapToGrid w:val="0"/>
          <w:sz w:val="20"/>
          <w:szCs w:val="20"/>
        </w:rPr>
        <w:t>:</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1) ........................................................</w:t>
      </w:r>
    </w:p>
    <w:p w:rsidR="00E279FD" w:rsidRPr="00D67590" w:rsidRDefault="00E279FD" w:rsidP="00E279FD">
      <w:pPr>
        <w:pStyle w:val="Tekstpodstawowy"/>
        <w:rPr>
          <w:rFonts w:ascii="Tahoma" w:hAnsi="Tahoma" w:cs="Tahoma"/>
          <w:iCs/>
          <w:sz w:val="20"/>
          <w:szCs w:val="20"/>
        </w:rPr>
      </w:pPr>
      <w:r w:rsidRPr="00D67590">
        <w:rPr>
          <w:rFonts w:ascii="Tahoma" w:hAnsi="Tahoma" w:cs="Tahoma"/>
          <w:iCs/>
          <w:sz w:val="20"/>
          <w:szCs w:val="20"/>
        </w:rPr>
        <w:t>a</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b/>
          <w:bCs/>
          <w:iCs/>
          <w:snapToGrid w:val="0"/>
          <w:sz w:val="20"/>
          <w:szCs w:val="20"/>
        </w:rPr>
        <w:t xml:space="preserve">Samodzielnym Publicznym Zakładem Opieki Zdrowotnej w Augustowie ul. Szpitalna 12 , </w:t>
      </w:r>
      <w:r w:rsidR="00186F7C">
        <w:rPr>
          <w:rFonts w:ascii="Tahoma" w:hAnsi="Tahoma" w:cs="Tahoma"/>
          <w:b/>
          <w:bCs/>
          <w:iCs/>
          <w:snapToGrid w:val="0"/>
          <w:sz w:val="20"/>
          <w:szCs w:val="20"/>
        </w:rPr>
        <w:br/>
      </w:r>
      <w:r w:rsidRPr="00D67590">
        <w:rPr>
          <w:rFonts w:ascii="Tahoma" w:hAnsi="Tahoma" w:cs="Tahoma"/>
          <w:b/>
          <w:bCs/>
          <w:iCs/>
          <w:snapToGrid w:val="0"/>
          <w:sz w:val="20"/>
          <w:szCs w:val="20"/>
        </w:rPr>
        <w:t>16 – 300 Augustów</w:t>
      </w:r>
      <w:r w:rsidRPr="00D67590">
        <w:rPr>
          <w:rFonts w:ascii="Tahoma" w:hAnsi="Tahoma" w:cs="Tahoma"/>
          <w:iCs/>
          <w:snapToGrid w:val="0"/>
          <w:sz w:val="20"/>
          <w:szCs w:val="20"/>
        </w:rPr>
        <w:t xml:space="preserve"> wpisanym do Krajowego Rejestru Sądowego przez Sąd Rejonowy w Białymstoku XII Wydział Gospodarczy pod numerem KRS 0000037781,</w:t>
      </w:r>
      <w:r w:rsidR="00146652" w:rsidRPr="00146652">
        <w:rPr>
          <w:rFonts w:ascii="Tahoma" w:hAnsi="Tahoma" w:cs="Tahoma"/>
          <w:sz w:val="20"/>
          <w:szCs w:val="20"/>
        </w:rPr>
        <w:t xml:space="preserve"> </w:t>
      </w:r>
      <w:r w:rsidR="00146652">
        <w:rPr>
          <w:rFonts w:ascii="Tahoma" w:hAnsi="Tahoma" w:cs="Tahoma"/>
          <w:sz w:val="20"/>
          <w:szCs w:val="20"/>
        </w:rPr>
        <w:t xml:space="preserve">REGON: </w:t>
      </w:r>
      <w:r w:rsidR="00146652" w:rsidRPr="00146652">
        <w:rPr>
          <w:rFonts w:ascii="Tahoma" w:hAnsi="Tahoma" w:cs="Tahoma"/>
          <w:color w:val="444444"/>
          <w:sz w:val="20"/>
          <w:szCs w:val="28"/>
          <w:shd w:val="clear" w:color="auto" w:fill="FFFFFF"/>
        </w:rPr>
        <w:t>790317038</w:t>
      </w:r>
      <w:r w:rsidR="00146652">
        <w:rPr>
          <w:rFonts w:ascii="Tahoma" w:hAnsi="Tahoma" w:cs="Tahoma"/>
          <w:sz w:val="20"/>
          <w:szCs w:val="20"/>
        </w:rPr>
        <w:t>,</w:t>
      </w:r>
      <w:r w:rsidR="00146652">
        <w:rPr>
          <w:rFonts w:ascii="Tahoma" w:hAnsi="Tahoma" w:cs="Tahoma"/>
          <w:iCs/>
          <w:snapToGrid w:val="0"/>
          <w:sz w:val="20"/>
          <w:szCs w:val="20"/>
        </w:rPr>
        <w:t xml:space="preserve"> NIP</w:t>
      </w:r>
      <w:r w:rsidRPr="00D67590">
        <w:rPr>
          <w:rFonts w:ascii="Tahoma" w:hAnsi="Tahoma" w:cs="Tahoma"/>
          <w:iCs/>
          <w:snapToGrid w:val="0"/>
          <w:sz w:val="20"/>
          <w:szCs w:val="20"/>
        </w:rPr>
        <w:t>: 846-13-75-707</w:t>
      </w:r>
    </w:p>
    <w:p w:rsidR="00E279FD" w:rsidRPr="00D67590"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 xml:space="preserve">zwanym w treści umowy </w:t>
      </w:r>
      <w:r w:rsidRPr="00D67590">
        <w:rPr>
          <w:rFonts w:ascii="Tahoma" w:hAnsi="Tahoma" w:cs="Tahoma"/>
          <w:b/>
          <w:iCs/>
          <w:snapToGrid w:val="0"/>
          <w:sz w:val="20"/>
          <w:szCs w:val="20"/>
        </w:rPr>
        <w:t>Zamawiającym</w:t>
      </w:r>
      <w:r w:rsidRPr="00D67590">
        <w:rPr>
          <w:rFonts w:ascii="Tahoma" w:hAnsi="Tahoma" w:cs="Tahoma"/>
          <w:iCs/>
          <w:snapToGrid w:val="0"/>
          <w:sz w:val="20"/>
          <w:szCs w:val="20"/>
        </w:rPr>
        <w:t xml:space="preserve">, </w:t>
      </w:r>
    </w:p>
    <w:p w:rsidR="00E279FD" w:rsidRPr="00D67590" w:rsidRDefault="00E2224D" w:rsidP="00E279FD">
      <w:pPr>
        <w:pStyle w:val="Tekstpodstawowy"/>
        <w:rPr>
          <w:rFonts w:ascii="Tahoma" w:hAnsi="Tahoma" w:cs="Tahoma"/>
          <w:iCs/>
          <w:snapToGrid w:val="0"/>
          <w:sz w:val="20"/>
          <w:szCs w:val="20"/>
        </w:rPr>
      </w:pPr>
      <w:r w:rsidRPr="00D67590">
        <w:rPr>
          <w:rFonts w:ascii="Tahoma" w:hAnsi="Tahoma" w:cs="Tahoma"/>
          <w:iCs/>
          <w:snapToGrid w:val="0"/>
          <w:sz w:val="20"/>
          <w:szCs w:val="20"/>
        </w:rPr>
        <w:t>w imieniu którego działa</w:t>
      </w:r>
      <w:r w:rsidR="00E279FD" w:rsidRPr="00D67590">
        <w:rPr>
          <w:rFonts w:ascii="Tahoma" w:hAnsi="Tahoma" w:cs="Tahoma"/>
          <w:iCs/>
          <w:snapToGrid w:val="0"/>
          <w:sz w:val="20"/>
          <w:szCs w:val="20"/>
        </w:rPr>
        <w:t>:</w:t>
      </w:r>
    </w:p>
    <w:p w:rsidR="00E279FD" w:rsidRDefault="00E279FD" w:rsidP="00E279FD">
      <w:pPr>
        <w:pStyle w:val="Tekstpodstawowy"/>
        <w:rPr>
          <w:rFonts w:ascii="Tahoma" w:hAnsi="Tahoma" w:cs="Tahoma"/>
          <w:iCs/>
          <w:snapToGrid w:val="0"/>
          <w:sz w:val="20"/>
          <w:szCs w:val="20"/>
        </w:rPr>
      </w:pPr>
      <w:r w:rsidRPr="00D67590">
        <w:rPr>
          <w:rFonts w:ascii="Tahoma" w:hAnsi="Tahoma" w:cs="Tahoma"/>
          <w:iCs/>
          <w:snapToGrid w:val="0"/>
          <w:sz w:val="20"/>
          <w:szCs w:val="20"/>
        </w:rPr>
        <w:t>Danuta Zawadzka – Dyrektor</w:t>
      </w:r>
    </w:p>
    <w:p w:rsidR="00E279FD" w:rsidRPr="00D67590" w:rsidRDefault="00E279FD" w:rsidP="00E279FD">
      <w:pPr>
        <w:pStyle w:val="Tekstpodstawowy"/>
        <w:rPr>
          <w:rFonts w:ascii="Tahoma" w:hAnsi="Tahoma" w:cs="Tahoma"/>
          <w:iCs/>
          <w:sz w:val="20"/>
          <w:szCs w:val="20"/>
        </w:rPr>
      </w:pPr>
    </w:p>
    <w:p w:rsidR="00E279FD" w:rsidRDefault="00E279FD" w:rsidP="00E279FD">
      <w:pPr>
        <w:pStyle w:val="Tekstpodstawowy"/>
        <w:rPr>
          <w:rFonts w:ascii="Tahoma" w:hAnsi="Tahoma" w:cs="Tahoma"/>
          <w:iCs/>
          <w:sz w:val="20"/>
          <w:szCs w:val="20"/>
        </w:rPr>
      </w:pPr>
      <w:r w:rsidRPr="00D67590">
        <w:rPr>
          <w:rFonts w:ascii="Tahoma" w:hAnsi="Tahoma" w:cs="Tahoma"/>
          <w:iCs/>
          <w:sz w:val="20"/>
          <w:szCs w:val="20"/>
        </w:rPr>
        <w:t>o następującej treści :</w:t>
      </w:r>
    </w:p>
    <w:p w:rsidR="004446B0" w:rsidRDefault="004446B0" w:rsidP="00E279FD">
      <w:pPr>
        <w:pStyle w:val="Tekstpodstawowy"/>
        <w:rPr>
          <w:rFonts w:ascii="Tahoma" w:hAnsi="Tahoma" w:cs="Tahoma"/>
          <w:iCs/>
          <w:sz w:val="20"/>
          <w:szCs w:val="20"/>
        </w:rPr>
      </w:pPr>
    </w:p>
    <w:p w:rsidR="004446B0" w:rsidRPr="00D67590" w:rsidRDefault="004446B0" w:rsidP="004446B0">
      <w:pPr>
        <w:tabs>
          <w:tab w:val="left" w:pos="204"/>
        </w:tabs>
        <w:jc w:val="center"/>
        <w:rPr>
          <w:rFonts w:ascii="Tahoma" w:hAnsi="Tahoma"/>
          <w:b/>
          <w:sz w:val="20"/>
          <w:szCs w:val="20"/>
        </w:rPr>
      </w:pPr>
      <w:r w:rsidRPr="00D67590">
        <w:rPr>
          <w:rFonts w:ascii="Tahoma" w:hAnsi="Tahoma"/>
          <w:b/>
          <w:sz w:val="20"/>
          <w:szCs w:val="20"/>
        </w:rPr>
        <w:t>§ 1</w:t>
      </w:r>
    </w:p>
    <w:p w:rsidR="004446B0" w:rsidRPr="004446B0" w:rsidRDefault="004446B0" w:rsidP="004446B0">
      <w:pPr>
        <w:pStyle w:val="Tekstpodstawowy"/>
        <w:spacing w:line="240" w:lineRule="auto"/>
        <w:jc w:val="center"/>
        <w:rPr>
          <w:rFonts w:ascii="Tahoma" w:hAnsi="Tahoma" w:cs="Tahoma"/>
          <w:b/>
          <w:iCs/>
          <w:sz w:val="20"/>
          <w:szCs w:val="20"/>
        </w:rPr>
      </w:pPr>
      <w:r w:rsidRPr="004446B0">
        <w:rPr>
          <w:rFonts w:ascii="Tahoma" w:hAnsi="Tahoma" w:cs="Tahoma"/>
          <w:b/>
          <w:iCs/>
          <w:sz w:val="20"/>
          <w:szCs w:val="20"/>
        </w:rPr>
        <w:t>PRZEDMIOT ZAMÓWIENIA</w:t>
      </w:r>
    </w:p>
    <w:p w:rsidR="002C5586" w:rsidRPr="002C5586" w:rsidRDefault="002C5586" w:rsidP="00E739A1">
      <w:pPr>
        <w:pStyle w:val="Tekstpodstawowy"/>
        <w:numPr>
          <w:ilvl w:val="0"/>
          <w:numId w:val="103"/>
        </w:numPr>
        <w:tabs>
          <w:tab w:val="left" w:pos="0"/>
        </w:tabs>
        <w:spacing w:before="120" w:after="120" w:line="240" w:lineRule="auto"/>
        <w:ind w:left="425" w:hanging="425"/>
        <w:rPr>
          <w:rFonts w:ascii="Tahoma" w:hAnsi="Tahoma" w:cs="Tahoma"/>
          <w:sz w:val="20"/>
          <w:szCs w:val="20"/>
        </w:rPr>
      </w:pPr>
      <w:r w:rsidRPr="002C5586">
        <w:rPr>
          <w:rFonts w:ascii="Tahoma" w:hAnsi="Tahoma" w:cs="Tahoma"/>
          <w:sz w:val="20"/>
          <w:szCs w:val="20"/>
        </w:rPr>
        <w:t xml:space="preserve">Umowa zostaje zawarta w wyniku dokonania przez Zamawiającego wyboru oferty Wykonawcy w postępowaniu o udzielenie zamówienia publicznego przeprowadzonego w trybie przetargu nieograniczonego na podstawie art. 132 ustawy </w:t>
      </w:r>
      <w:r w:rsidRPr="002C5586">
        <w:rPr>
          <w:rFonts w:ascii="Tahoma" w:eastAsia="Lucida Sans Unicode" w:hAnsi="Tahoma" w:cs="Tahoma"/>
          <w:iCs/>
          <w:kern w:val="3"/>
          <w:sz w:val="20"/>
          <w:szCs w:val="20"/>
          <w:lang w:eastAsia="pl-PL"/>
        </w:rPr>
        <w:t>Prawo zamówień publicznych (</w:t>
      </w:r>
      <w:r w:rsidRPr="002C5586">
        <w:rPr>
          <w:rFonts w:ascii="Tahoma" w:eastAsia="Lucida Sans Unicode" w:hAnsi="Tahoma" w:cs="Tahoma"/>
          <w:kern w:val="3"/>
          <w:sz w:val="20"/>
          <w:szCs w:val="20"/>
          <w:lang w:eastAsia="pl-PL"/>
        </w:rPr>
        <w:t>Dz. U. 2021, poz. 1129</w:t>
      </w:r>
      <w:r w:rsidR="004446B0">
        <w:rPr>
          <w:rFonts w:ascii="Tahoma" w:eastAsia="Lucida Sans Unicode" w:hAnsi="Tahoma" w:cs="Tahoma"/>
          <w:kern w:val="3"/>
          <w:sz w:val="20"/>
          <w:szCs w:val="20"/>
          <w:lang w:eastAsia="pl-PL"/>
        </w:rPr>
        <w:t xml:space="preserve"> ze zm.</w:t>
      </w:r>
      <w:r w:rsidRPr="002C5586">
        <w:rPr>
          <w:rFonts w:ascii="Tahoma" w:eastAsia="Lucida Sans Unicode" w:hAnsi="Tahoma" w:cs="Tahoma"/>
          <w:kern w:val="3"/>
          <w:sz w:val="20"/>
          <w:szCs w:val="20"/>
          <w:lang w:eastAsia="pl-PL"/>
        </w:rPr>
        <w:t>)</w:t>
      </w:r>
      <w:r>
        <w:rPr>
          <w:rFonts w:ascii="Tahoma" w:eastAsia="Lucida Sans Unicode" w:hAnsi="Tahoma" w:cs="Tahoma"/>
          <w:kern w:val="3"/>
          <w:sz w:val="20"/>
          <w:szCs w:val="20"/>
          <w:lang w:eastAsia="pl-PL"/>
        </w:rPr>
        <w:t>.</w:t>
      </w:r>
    </w:p>
    <w:p w:rsidR="00E279FD" w:rsidRDefault="00E279FD" w:rsidP="00E739A1">
      <w:pPr>
        <w:pStyle w:val="Nagwek2"/>
        <w:numPr>
          <w:ilvl w:val="0"/>
          <w:numId w:val="103"/>
        </w:numPr>
        <w:tabs>
          <w:tab w:val="left" w:pos="426"/>
        </w:tabs>
        <w:spacing w:before="120" w:after="120"/>
        <w:ind w:left="426" w:hanging="426"/>
        <w:jc w:val="both"/>
        <w:rPr>
          <w:rFonts w:ascii="Tahoma" w:hAnsi="Tahoma" w:cs="Tahoma"/>
          <w:b w:val="0"/>
          <w:i w:val="0"/>
          <w:caps w:val="0"/>
          <w:sz w:val="20"/>
          <w:szCs w:val="20"/>
        </w:rPr>
      </w:pPr>
      <w:r w:rsidRPr="002C5586">
        <w:rPr>
          <w:rFonts w:ascii="Tahoma" w:hAnsi="Tahoma" w:cs="Tahoma"/>
          <w:b w:val="0"/>
          <w:i w:val="0"/>
          <w:caps w:val="0"/>
          <w:sz w:val="20"/>
          <w:szCs w:val="20"/>
        </w:rPr>
        <w:t>Prz</w:t>
      </w:r>
      <w:r w:rsidR="005F03C4" w:rsidRPr="002C5586">
        <w:rPr>
          <w:rFonts w:ascii="Tahoma" w:hAnsi="Tahoma" w:cs="Tahoma"/>
          <w:b w:val="0"/>
          <w:i w:val="0"/>
          <w:caps w:val="0"/>
          <w:sz w:val="20"/>
          <w:szCs w:val="20"/>
        </w:rPr>
        <w:t xml:space="preserve">edmiotem </w:t>
      </w:r>
      <w:r w:rsidR="004446B0">
        <w:rPr>
          <w:rFonts w:ascii="Tahoma" w:hAnsi="Tahoma" w:cs="Tahoma"/>
          <w:b w:val="0"/>
          <w:i w:val="0"/>
          <w:caps w:val="0"/>
          <w:sz w:val="20"/>
          <w:szCs w:val="20"/>
        </w:rPr>
        <w:t>zamówienia</w:t>
      </w:r>
      <w:r w:rsidR="005F03C4" w:rsidRPr="002C5586">
        <w:rPr>
          <w:rFonts w:ascii="Tahoma" w:hAnsi="Tahoma" w:cs="Tahoma"/>
          <w:b w:val="0"/>
          <w:i w:val="0"/>
          <w:caps w:val="0"/>
          <w:sz w:val="20"/>
          <w:szCs w:val="20"/>
        </w:rPr>
        <w:t xml:space="preserve"> jest</w:t>
      </w:r>
      <w:r w:rsidR="002C5586" w:rsidRPr="002C5586">
        <w:rPr>
          <w:rFonts w:ascii="Tahoma" w:hAnsi="Tahoma" w:cs="Tahoma"/>
          <w:b w:val="0"/>
          <w:i w:val="0"/>
          <w:caps w:val="0"/>
          <w:sz w:val="20"/>
          <w:szCs w:val="20"/>
        </w:rPr>
        <w:t xml:space="preserve"> utylizacja obecnie użytkowanego oraz </w:t>
      </w:r>
      <w:r w:rsidR="005F03C4" w:rsidRPr="002C5586">
        <w:rPr>
          <w:rFonts w:ascii="Tahoma" w:hAnsi="Tahoma" w:cs="Tahoma"/>
          <w:b w:val="0"/>
          <w:i w:val="0"/>
          <w:caps w:val="0"/>
          <w:sz w:val="20"/>
          <w:szCs w:val="20"/>
        </w:rPr>
        <w:t xml:space="preserve"> d</w:t>
      </w:r>
      <w:r w:rsidR="005F03C4" w:rsidRPr="002C5586">
        <w:rPr>
          <w:rFonts w:ascii="Tahoma" w:eastAsia="Arial" w:hAnsi="Tahoma" w:cs="Tahoma"/>
          <w:b w:val="0"/>
          <w:i w:val="0"/>
          <w:caps w:val="0"/>
          <w:color w:val="000000"/>
          <w:sz w:val="20"/>
          <w:szCs w:val="20"/>
        </w:rPr>
        <w:t>ostawa</w:t>
      </w:r>
      <w:r w:rsidR="00DA336A">
        <w:rPr>
          <w:rFonts w:ascii="Tahoma" w:eastAsia="Arial" w:hAnsi="Tahoma" w:cs="Tahoma"/>
          <w:b w:val="0"/>
          <w:i w:val="0"/>
          <w:caps w:val="0"/>
          <w:color w:val="000000"/>
          <w:sz w:val="20"/>
          <w:szCs w:val="20"/>
        </w:rPr>
        <w:t xml:space="preserve"> wielofunkcyjnego</w:t>
      </w:r>
      <w:r w:rsidR="00FC5E71">
        <w:rPr>
          <w:rFonts w:ascii="Tahoma" w:eastAsia="Arial" w:hAnsi="Tahoma" w:cs="Tahoma"/>
          <w:b w:val="0"/>
          <w:i w:val="0"/>
          <w:caps w:val="0"/>
          <w:color w:val="000000"/>
          <w:sz w:val="20"/>
          <w:szCs w:val="20"/>
        </w:rPr>
        <w:t xml:space="preserve"> aparat RTG do badań klasycznych radiologicznych i kości długich wyposażony w dwa d</w:t>
      </w:r>
      <w:r w:rsidR="00CB3728">
        <w:rPr>
          <w:rFonts w:ascii="Tahoma" w:eastAsia="Arial" w:hAnsi="Tahoma" w:cs="Tahoma"/>
          <w:b w:val="0"/>
          <w:i w:val="0"/>
          <w:caps w:val="0"/>
          <w:color w:val="000000"/>
          <w:sz w:val="20"/>
          <w:szCs w:val="20"/>
        </w:rPr>
        <w:t>etektory</w:t>
      </w:r>
      <w:r w:rsidR="00FC5E71">
        <w:rPr>
          <w:rFonts w:ascii="Tahoma" w:eastAsia="Arial" w:hAnsi="Tahoma" w:cs="Tahoma"/>
          <w:b w:val="0"/>
          <w:i w:val="0"/>
          <w:caps w:val="0"/>
          <w:color w:val="000000"/>
          <w:sz w:val="20"/>
          <w:szCs w:val="20"/>
        </w:rPr>
        <w:t xml:space="preserve"> i wyposażenie dodatkowe</w:t>
      </w:r>
      <w:r w:rsidR="006E66CD" w:rsidRPr="002C5586">
        <w:rPr>
          <w:rFonts w:ascii="Tahoma" w:hAnsi="Tahoma" w:cs="Tahoma"/>
          <w:b w:val="0"/>
          <w:i w:val="0"/>
          <w:caps w:val="0"/>
          <w:sz w:val="20"/>
          <w:szCs w:val="20"/>
        </w:rPr>
        <w:t xml:space="preserve"> </w:t>
      </w:r>
      <w:r w:rsidR="004D352C" w:rsidRPr="002C5586">
        <w:rPr>
          <w:rFonts w:ascii="Tahoma" w:hAnsi="Tahoma" w:cs="Tahoma"/>
          <w:b w:val="0"/>
          <w:i w:val="0"/>
          <w:caps w:val="0"/>
          <w:sz w:val="20"/>
          <w:szCs w:val="20"/>
        </w:rPr>
        <w:t>do siedziby</w:t>
      </w:r>
      <w:r w:rsidRPr="002C5586">
        <w:rPr>
          <w:rFonts w:ascii="Tahoma" w:hAnsi="Tahoma" w:cs="Tahoma"/>
          <w:b w:val="0"/>
          <w:i w:val="0"/>
          <w:caps w:val="0"/>
          <w:sz w:val="20"/>
          <w:szCs w:val="20"/>
        </w:rPr>
        <w:t xml:space="preserve"> Zamawiającego</w:t>
      </w:r>
      <w:r w:rsidR="005F03C4" w:rsidRPr="002C5586">
        <w:rPr>
          <w:rFonts w:ascii="Tahoma" w:hAnsi="Tahoma" w:cs="Tahoma"/>
          <w:b w:val="0"/>
          <w:i w:val="0"/>
          <w:caps w:val="0"/>
          <w:sz w:val="20"/>
          <w:szCs w:val="20"/>
        </w:rPr>
        <w:t xml:space="preserve">, </w:t>
      </w:r>
      <w:r w:rsidR="004D352C" w:rsidRPr="002C5586">
        <w:rPr>
          <w:rFonts w:ascii="Tahoma" w:hAnsi="Tahoma" w:cs="Tahoma"/>
          <w:b w:val="0"/>
          <w:i w:val="0"/>
          <w:caps w:val="0"/>
          <w:sz w:val="20"/>
          <w:szCs w:val="20"/>
        </w:rPr>
        <w:t>wskazanego</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 w załączniku nr 1 do niniejszej umowy</w:t>
      </w:r>
      <w:r w:rsidR="004D352C" w:rsidRPr="004D352C">
        <w:rPr>
          <w:rFonts w:ascii="Tahoma" w:hAnsi="Tahoma" w:cs="Tahoma"/>
          <w:b w:val="0"/>
          <w:i w:val="0"/>
          <w:caps w:val="0"/>
          <w:sz w:val="20"/>
          <w:szCs w:val="20"/>
        </w:rPr>
        <w:t xml:space="preserve">, </w:t>
      </w:r>
      <w:r w:rsidRPr="004D352C">
        <w:rPr>
          <w:rFonts w:ascii="Tahoma" w:hAnsi="Tahoma" w:cs="Tahoma"/>
          <w:b w:val="0"/>
          <w:i w:val="0"/>
          <w:caps w:val="0"/>
          <w:sz w:val="20"/>
          <w:szCs w:val="20"/>
        </w:rPr>
        <w:t xml:space="preserve">zgodnie z ofertą przetargową, stanowiącą od chwili zawarcia umowy integralną jej część. </w:t>
      </w:r>
    </w:p>
    <w:p w:rsidR="00CB3728" w:rsidRPr="00CB3728" w:rsidRDefault="00CB3728" w:rsidP="00CB3728">
      <w:pPr>
        <w:pStyle w:val="Nagwek4"/>
        <w:numPr>
          <w:ilvl w:val="0"/>
          <w:numId w:val="103"/>
        </w:numPr>
        <w:jc w:val="left"/>
        <w:rPr>
          <w:rFonts w:ascii="Tahoma" w:hAnsi="Tahoma"/>
          <w:b w:val="0"/>
          <w:i w:val="0"/>
          <w:sz w:val="20"/>
          <w:szCs w:val="20"/>
          <w:u w:val="none"/>
        </w:rPr>
      </w:pPr>
      <w:r>
        <w:rPr>
          <w:rFonts w:ascii="Tahoma" w:hAnsi="Tahoma"/>
          <w:b w:val="0"/>
          <w:i w:val="0"/>
          <w:sz w:val="20"/>
          <w:szCs w:val="20"/>
          <w:u w:val="none"/>
        </w:rPr>
        <w:t>Umowa zostanie zrealizowana w 100 %.</w:t>
      </w:r>
    </w:p>
    <w:p w:rsidR="004446B0" w:rsidRPr="0042488E" w:rsidRDefault="004446B0" w:rsidP="00E739A1">
      <w:pPr>
        <w:pStyle w:val="Styl1"/>
        <w:numPr>
          <w:ilvl w:val="0"/>
          <w:numId w:val="103"/>
        </w:numPr>
        <w:tabs>
          <w:tab w:val="left" w:pos="3276"/>
        </w:tabs>
        <w:spacing w:before="120" w:after="120"/>
        <w:ind w:left="426" w:hanging="426"/>
        <w:rPr>
          <w:rFonts w:ascii="Tahoma" w:hAnsi="Tahoma" w:cs="Tahoma"/>
          <w:sz w:val="12"/>
        </w:rPr>
      </w:pPr>
      <w:r w:rsidRPr="005E5B4E">
        <w:rPr>
          <w:rFonts w:ascii="Tahoma" w:hAnsi="Tahoma" w:cs="Tahoma"/>
          <w:sz w:val="20"/>
        </w:rPr>
        <w:t xml:space="preserve">W ramach niniejszej umowy Wykonawca zobowiązuje się (stosownie do postanowień Specyfikacji </w:t>
      </w:r>
      <w:r w:rsidRPr="0042488E">
        <w:rPr>
          <w:rFonts w:ascii="Tahoma" w:hAnsi="Tahoma" w:cs="Tahoma"/>
          <w:sz w:val="20"/>
        </w:rPr>
        <w:t xml:space="preserve">Warunków Zamówienia) do: </w:t>
      </w:r>
    </w:p>
    <w:p w:rsidR="005E5B4E" w:rsidRPr="0042488E" w:rsidRDefault="004446B0"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odbioru i utylizac</w:t>
      </w:r>
      <w:r w:rsidR="001B6E2F">
        <w:rPr>
          <w:rFonts w:ascii="Tahoma" w:hAnsi="Tahoma" w:cs="Tahoma"/>
          <w:sz w:val="20"/>
        </w:rPr>
        <w:t>ji obecnie używanego aparatu RTG</w:t>
      </w:r>
      <w:r w:rsidR="00FF33CC">
        <w:rPr>
          <w:rFonts w:ascii="Tahoma" w:hAnsi="Tahoma" w:cs="Tahoma"/>
          <w:sz w:val="20"/>
        </w:rPr>
        <w:t xml:space="preserve"> ( Siemens </w:t>
      </w:r>
      <w:proofErr w:type="spellStart"/>
      <w:r w:rsidR="00FF33CC">
        <w:rPr>
          <w:rFonts w:ascii="Tahoma" w:hAnsi="Tahoma" w:cs="Tahoma"/>
          <w:sz w:val="20"/>
        </w:rPr>
        <w:t>Luminos</w:t>
      </w:r>
      <w:proofErr w:type="spellEnd"/>
      <w:r w:rsidR="00FF33CC">
        <w:rPr>
          <w:rFonts w:ascii="Tahoma" w:hAnsi="Tahoma" w:cs="Tahoma"/>
          <w:sz w:val="20"/>
        </w:rPr>
        <w:t xml:space="preserve"> RF )</w:t>
      </w:r>
      <w:r w:rsidR="001B6E2F">
        <w:rPr>
          <w:rFonts w:ascii="Tahoma" w:hAnsi="Tahoma" w:cs="Tahoma"/>
          <w:sz w:val="20"/>
        </w:rPr>
        <w:t>,</w:t>
      </w:r>
      <w:r w:rsidRPr="0042488E">
        <w:rPr>
          <w:rFonts w:ascii="Tahoma" w:hAnsi="Tahoma" w:cs="Tahoma"/>
          <w:sz w:val="20"/>
        </w:rPr>
        <w:t xml:space="preserve"> w tym przekazania </w:t>
      </w:r>
      <w:r w:rsidRPr="0042488E">
        <w:rPr>
          <w:rFonts w:ascii="Tahoma" w:hAnsi="Tahoma" w:cs="Tahoma"/>
          <w:sz w:val="20"/>
        </w:rPr>
        <w:lastRenderedPageBreak/>
        <w:t xml:space="preserve">protokołu utylizacji/zniszczenia </w:t>
      </w:r>
      <w:r w:rsidR="005E5B4E" w:rsidRPr="0042488E">
        <w:rPr>
          <w:rFonts w:ascii="Tahoma" w:hAnsi="Tahoma" w:cs="Tahoma"/>
          <w:sz w:val="20"/>
        </w:rPr>
        <w:t xml:space="preserve">sprzętu. </w:t>
      </w:r>
    </w:p>
    <w:p w:rsidR="005E5B4E" w:rsidRPr="0042488E" w:rsidRDefault="004446B0"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dostarczenia</w:t>
      </w:r>
      <w:r w:rsidR="005E5B4E" w:rsidRPr="0042488E">
        <w:rPr>
          <w:rFonts w:ascii="Tahoma" w:hAnsi="Tahoma" w:cs="Tahoma"/>
          <w:sz w:val="20"/>
        </w:rPr>
        <w:t xml:space="preserve"> oraz zamontowania</w:t>
      </w:r>
      <w:r w:rsidRPr="0042488E">
        <w:rPr>
          <w:rFonts w:ascii="Tahoma" w:hAnsi="Tahoma" w:cs="Tahoma"/>
          <w:sz w:val="20"/>
        </w:rPr>
        <w:t xml:space="preserve"> </w:t>
      </w:r>
      <w:r w:rsidR="001B6E2F">
        <w:rPr>
          <w:rFonts w:ascii="Tahoma" w:hAnsi="Tahoma" w:cs="Tahoma"/>
          <w:sz w:val="20"/>
        </w:rPr>
        <w:t>fabrycznie nowego cyfrowego aparatu RTG.</w:t>
      </w:r>
      <w:r w:rsidR="005E5B4E" w:rsidRPr="0042488E">
        <w:rPr>
          <w:rFonts w:ascii="Tahoma" w:hAnsi="Tahoma" w:cs="Tahoma"/>
          <w:sz w:val="20"/>
        </w:rPr>
        <w:br/>
        <w:t xml:space="preserve">(w miejsce wskazane przez Zamawiającego) </w:t>
      </w:r>
      <w:r w:rsidRPr="0042488E">
        <w:rPr>
          <w:rFonts w:ascii="Tahoma" w:hAnsi="Tahoma" w:cs="Tahoma"/>
          <w:sz w:val="20"/>
        </w:rPr>
        <w:t xml:space="preserve">wraz z kompletem akcesoriów niezbędnych do </w:t>
      </w:r>
      <w:r w:rsidR="005E5B4E" w:rsidRPr="0042488E">
        <w:rPr>
          <w:rFonts w:ascii="Tahoma" w:hAnsi="Tahoma" w:cs="Tahoma"/>
          <w:sz w:val="20"/>
        </w:rPr>
        <w:t xml:space="preserve">jego funkcjonowania, </w:t>
      </w:r>
      <w:r w:rsidRPr="0042488E">
        <w:rPr>
          <w:rFonts w:ascii="Tahoma" w:hAnsi="Tahoma" w:cs="Tahoma"/>
          <w:sz w:val="20"/>
        </w:rPr>
        <w:t>zgodnie z załącznikiem nr 1 do umowy, który zawiera szczegółowy opis przedmiotu zamówi</w:t>
      </w:r>
      <w:r w:rsidR="005E5B4E" w:rsidRPr="0042488E">
        <w:rPr>
          <w:rFonts w:ascii="Tahoma" w:hAnsi="Tahoma" w:cs="Tahoma"/>
          <w:sz w:val="20"/>
        </w:rPr>
        <w:t>enia, do siedziby Zamawiającego: ul. Szpitalna 12, 16-300 Augustów.</w:t>
      </w:r>
    </w:p>
    <w:p w:rsidR="000D29DB" w:rsidRPr="0042488E" w:rsidRDefault="005E5B4E"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przekazania wraz ze urządzeniem instrukcji obsługi aktualnej na dzień dostawy w języku polskim w wersji papierowej i w wersji elektronicznej, przy czy musi to być instrukcja użytkownika, która umożliwi Zamawiającemu co najmniej kontrolę sprawności Sprzętu i konserwację,</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kartę gwarancyjną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pełną listę części zamiennych, materiałów eksploatacyjnych, akcesoriów i innych części, których wymiana lub naprawa może okazać się konieczna w okresie eksploatacji urządzenia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 xml:space="preserve">wykaz dostawców części zamiennych i materiałów eksploatacyjnych (zgodnie z art. 90 ust. 3 Ustawy o wyrobach medycznych z dnia 20 maja 2010 r.) </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wykaz podmiotów obsługi serwisowej (zgodnie z art. 90 ust. 4 Ustawy o wyrobach medycznych z dnia 20 maja 2010 r.).</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Dokumentację serwisową</w:t>
      </w:r>
      <w:r w:rsidR="00DA336A">
        <w:rPr>
          <w:rFonts w:ascii="Tahoma" w:hAnsi="Tahoma" w:cs="Tahoma"/>
          <w:sz w:val="20"/>
        </w:rPr>
        <w:t xml:space="preserve"> w języku polskim</w:t>
      </w:r>
      <w:r w:rsidRPr="0042488E">
        <w:rPr>
          <w:rFonts w:ascii="Tahoma" w:hAnsi="Tahoma" w:cs="Tahoma"/>
          <w:sz w:val="20"/>
        </w:rPr>
        <w:t>.</w:t>
      </w:r>
    </w:p>
    <w:p w:rsidR="000D29DB" w:rsidRPr="0042488E" w:rsidRDefault="000D29DB" w:rsidP="00E739A1">
      <w:pPr>
        <w:pStyle w:val="Styl1"/>
        <w:numPr>
          <w:ilvl w:val="0"/>
          <w:numId w:val="118"/>
        </w:numPr>
        <w:shd w:val="clear" w:color="auto" w:fill="FFFFFF" w:themeFill="background1"/>
        <w:tabs>
          <w:tab w:val="left" w:pos="3276"/>
        </w:tabs>
        <w:spacing w:before="120" w:after="120"/>
        <w:rPr>
          <w:rFonts w:ascii="Tahoma" w:hAnsi="Tahoma" w:cs="Tahoma"/>
          <w:sz w:val="20"/>
        </w:rPr>
      </w:pPr>
      <w:r w:rsidRPr="0042488E">
        <w:rPr>
          <w:rFonts w:ascii="Tahoma" w:hAnsi="Tahoma" w:cs="Tahoma"/>
          <w:sz w:val="20"/>
        </w:rPr>
        <w:t>po upływie okresu gwarancji przekazanie Zamawiającemu kompletnej dokumentacji technicznej dotyczącej przedmiotu zamówienia.</w:t>
      </w:r>
    </w:p>
    <w:p w:rsidR="005E5B4E" w:rsidRPr="0042488E" w:rsidRDefault="004C2CBA" w:rsidP="00E739A1">
      <w:pPr>
        <w:pStyle w:val="Styl1"/>
        <w:numPr>
          <w:ilvl w:val="0"/>
          <w:numId w:val="118"/>
        </w:numPr>
        <w:tabs>
          <w:tab w:val="left" w:pos="3276"/>
        </w:tabs>
        <w:spacing w:before="120" w:after="120"/>
        <w:rPr>
          <w:rFonts w:ascii="Tahoma" w:hAnsi="Tahoma" w:cs="Tahoma"/>
          <w:sz w:val="20"/>
        </w:rPr>
      </w:pPr>
      <w:r w:rsidRPr="0042488E">
        <w:rPr>
          <w:rFonts w:ascii="Tahoma" w:hAnsi="Tahoma" w:cs="Tahoma"/>
          <w:sz w:val="20"/>
        </w:rPr>
        <w:t>P</w:t>
      </w:r>
      <w:r w:rsidR="005E5B4E" w:rsidRPr="0042488E">
        <w:rPr>
          <w:rFonts w:ascii="Tahoma" w:hAnsi="Tahoma" w:cs="Tahoma"/>
          <w:sz w:val="20"/>
        </w:rPr>
        <w:t>rzeprowadzenia</w:t>
      </w:r>
      <w:r w:rsidRPr="0042488E">
        <w:rPr>
          <w:rFonts w:ascii="Tahoma" w:hAnsi="Tahoma" w:cs="Tahoma"/>
          <w:sz w:val="20"/>
        </w:rPr>
        <w:t xml:space="preserve"> w siedzibie Zamawiającego</w:t>
      </w:r>
      <w:r w:rsidR="005E5B4E" w:rsidRPr="0042488E">
        <w:rPr>
          <w:rFonts w:ascii="Tahoma" w:hAnsi="Tahoma" w:cs="Tahoma"/>
          <w:sz w:val="20"/>
        </w:rPr>
        <w:t xml:space="preserve"> instruktażu dla wyznaczonych pracowników Zamawiającego, którzy będą sprawować nadzór techniczny nad urządzeniem</w:t>
      </w:r>
      <w:r w:rsidRPr="0042488E">
        <w:rPr>
          <w:rFonts w:ascii="Tahoma" w:hAnsi="Tahoma" w:cs="Tahoma"/>
          <w:sz w:val="20"/>
        </w:rPr>
        <w:t>,</w:t>
      </w:r>
      <w:r w:rsidR="005E5B4E" w:rsidRPr="0042488E">
        <w:rPr>
          <w:rFonts w:ascii="Tahoma" w:hAnsi="Tahoma" w:cs="Tahoma"/>
          <w:sz w:val="20"/>
        </w:rPr>
        <w:t xml:space="preserve"> w tym w zakresie kontroli sprawności urządzenia i konserwacji oraz pracowników Zamawiającego, którzy będą użytkować sprzęt, a także wydanie dokumentu potwierdzającego odbycie instruktażu,</w:t>
      </w:r>
    </w:p>
    <w:p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oświadcza, że Sprzęt posiada certyfikat CE, jak również inne zezwolenia na dopuszczenie do użytku i stosowania, zgodne z obowiązującymi przepisami prawa. </w:t>
      </w:r>
    </w:p>
    <w:p w:rsidR="005E5B4E" w:rsidRPr="005E5B4E" w:rsidRDefault="005E5B4E" w:rsidP="00CB3728">
      <w:pPr>
        <w:pStyle w:val="Styl1"/>
        <w:numPr>
          <w:ilvl w:val="0"/>
          <w:numId w:val="103"/>
        </w:numPr>
        <w:tabs>
          <w:tab w:val="left" w:pos="426"/>
        </w:tabs>
        <w:spacing w:before="120" w:after="120"/>
        <w:rPr>
          <w:rFonts w:ascii="Tahoma" w:hAnsi="Tahoma" w:cs="Tahoma"/>
          <w:sz w:val="20"/>
        </w:rPr>
      </w:pPr>
      <w:r w:rsidRPr="005E5B4E">
        <w:rPr>
          <w:rFonts w:ascii="Tahoma" w:hAnsi="Tahoma" w:cs="Tahoma"/>
          <w:sz w:val="20"/>
        </w:rPr>
        <w:t xml:space="preserve">Wykonawca ponadto oświadcza, że Sprzęt: </w:t>
      </w:r>
    </w:p>
    <w:p w:rsidR="000D29DB"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 xml:space="preserve">jest kompletny bez konieczności dokonywania dodatkowych zakupów lub nabywania dodatkowych usług; </w:t>
      </w:r>
    </w:p>
    <w:p w:rsidR="005E5B4E" w:rsidRPr="00F80A29" w:rsidRDefault="005E5B4E" w:rsidP="00CB3728">
      <w:pPr>
        <w:pStyle w:val="Styl1"/>
        <w:numPr>
          <w:ilvl w:val="4"/>
          <w:numId w:val="103"/>
        </w:numPr>
        <w:spacing w:before="120" w:after="120"/>
        <w:ind w:left="426" w:hanging="426"/>
        <w:rPr>
          <w:rFonts w:ascii="Tahoma" w:hAnsi="Tahoma" w:cs="Tahoma"/>
          <w:sz w:val="20"/>
        </w:rPr>
      </w:pPr>
      <w:r w:rsidRPr="005E5B4E">
        <w:rPr>
          <w:rFonts w:ascii="Tahoma" w:hAnsi="Tahoma" w:cs="Tahoma"/>
          <w:sz w:val="20"/>
        </w:rPr>
        <w:t>jest wolny od jakichkolwiek wad i praw osób trzecich</w:t>
      </w:r>
      <w:r w:rsidR="00BB7D42">
        <w:rPr>
          <w:rFonts w:ascii="Tahoma" w:hAnsi="Tahoma" w:cs="Tahoma"/>
          <w:sz w:val="20"/>
        </w:rPr>
        <w:t xml:space="preserve"> </w:t>
      </w:r>
      <w:r w:rsidRPr="005E5B4E">
        <w:rPr>
          <w:rFonts w:ascii="Tahoma" w:hAnsi="Tahoma" w:cs="Tahoma"/>
          <w:sz w:val="20"/>
        </w:rPr>
        <w:t>;</w:t>
      </w:r>
      <w:r w:rsidRPr="000D29DB">
        <w:rPr>
          <w:rFonts w:ascii="Tahoma" w:hAnsi="Tahoma" w:cs="Tahoma"/>
          <w:sz w:val="20"/>
        </w:rPr>
        <w:t xml:space="preserve">jest fabrycznie nowy i nie używany wcześniej, w szczególności do celów demonstracyjnych oraz jest dobrej jakości. </w:t>
      </w:r>
    </w:p>
    <w:p w:rsidR="004446B0" w:rsidRDefault="004446B0" w:rsidP="005E5B4E">
      <w:pPr>
        <w:tabs>
          <w:tab w:val="left" w:pos="300"/>
        </w:tabs>
        <w:spacing w:before="120" w:after="120"/>
        <w:jc w:val="center"/>
        <w:rPr>
          <w:rFonts w:ascii="Tahoma" w:hAnsi="Tahoma"/>
          <w:b/>
          <w:sz w:val="20"/>
          <w:szCs w:val="20"/>
        </w:rPr>
      </w:pPr>
    </w:p>
    <w:p w:rsidR="00E279FD" w:rsidRDefault="00E279FD" w:rsidP="004446B0">
      <w:pPr>
        <w:tabs>
          <w:tab w:val="left" w:pos="300"/>
        </w:tabs>
        <w:jc w:val="center"/>
        <w:rPr>
          <w:rFonts w:ascii="Tahoma" w:hAnsi="Tahoma"/>
          <w:b/>
          <w:sz w:val="20"/>
          <w:szCs w:val="20"/>
        </w:rPr>
      </w:pPr>
      <w:r w:rsidRPr="00D67590">
        <w:rPr>
          <w:rFonts w:ascii="Tahoma" w:hAnsi="Tahoma"/>
          <w:b/>
          <w:sz w:val="20"/>
          <w:szCs w:val="20"/>
        </w:rPr>
        <w:t>§ 2</w:t>
      </w:r>
    </w:p>
    <w:p w:rsidR="004446B0" w:rsidRPr="000D29DB" w:rsidRDefault="004446B0" w:rsidP="000D29DB">
      <w:pPr>
        <w:tabs>
          <w:tab w:val="left" w:pos="300"/>
        </w:tabs>
        <w:jc w:val="center"/>
        <w:rPr>
          <w:rFonts w:ascii="Tahoma" w:hAnsi="Tahoma"/>
          <w:b/>
          <w:sz w:val="20"/>
          <w:szCs w:val="20"/>
        </w:rPr>
      </w:pPr>
      <w:r>
        <w:rPr>
          <w:rFonts w:ascii="Tahoma" w:hAnsi="Tahoma"/>
          <w:b/>
          <w:sz w:val="20"/>
          <w:szCs w:val="20"/>
        </w:rPr>
        <w:t>TERMIN I WARUNKI WYKONANIA</w:t>
      </w:r>
    </w:p>
    <w:p w:rsidR="00C73F72" w:rsidRPr="00C73F72" w:rsidRDefault="004D352C" w:rsidP="00C73F72">
      <w:pPr>
        <w:pStyle w:val="Styl1"/>
        <w:numPr>
          <w:ilvl w:val="6"/>
          <w:numId w:val="90"/>
        </w:numPr>
        <w:tabs>
          <w:tab w:val="left" w:pos="3276"/>
        </w:tabs>
        <w:spacing w:before="120" w:after="120"/>
        <w:ind w:left="284" w:hanging="284"/>
        <w:rPr>
          <w:rFonts w:ascii="Tahoma" w:hAnsi="Tahoma" w:cs="Tahoma"/>
          <w:b/>
          <w:sz w:val="20"/>
        </w:rPr>
      </w:pPr>
      <w:r w:rsidRPr="00C73F72">
        <w:rPr>
          <w:rFonts w:ascii="Tahoma" w:hAnsi="Tahoma" w:cs="Tahoma"/>
          <w:sz w:val="20"/>
        </w:rPr>
        <w:t xml:space="preserve">Wykonawca zobowiązuje się, w cenie umowy, w terminie </w:t>
      </w:r>
      <w:r w:rsidR="00BB7D42">
        <w:rPr>
          <w:rFonts w:ascii="Tahoma" w:hAnsi="Tahoma" w:cs="Tahoma"/>
          <w:b/>
          <w:sz w:val="20"/>
        </w:rPr>
        <w:t>do 4</w:t>
      </w:r>
      <w:r w:rsidR="001B6E2F">
        <w:rPr>
          <w:rFonts w:ascii="Tahoma" w:hAnsi="Tahoma" w:cs="Tahoma"/>
          <w:b/>
          <w:sz w:val="20"/>
        </w:rPr>
        <w:t xml:space="preserve"> miesięcy od podpisania umowy</w:t>
      </w:r>
      <w:r w:rsidRPr="00C73F72">
        <w:rPr>
          <w:rFonts w:ascii="Tahoma" w:hAnsi="Tahoma" w:cs="Tahoma"/>
          <w:sz w:val="20"/>
        </w:rPr>
        <w:t xml:space="preserve"> </w:t>
      </w:r>
      <w:r w:rsidR="002C5586" w:rsidRPr="00C73F72">
        <w:rPr>
          <w:rFonts w:ascii="Tahoma" w:hAnsi="Tahoma" w:cs="Tahoma"/>
          <w:sz w:val="20"/>
        </w:rPr>
        <w:t xml:space="preserve">zutylizować stare urządzenie, </w:t>
      </w:r>
      <w:r w:rsidRPr="00C73F72">
        <w:rPr>
          <w:rFonts w:ascii="Tahoma" w:hAnsi="Tahoma" w:cs="Tahoma"/>
          <w:sz w:val="20"/>
        </w:rPr>
        <w:t xml:space="preserve">zmontować i uruchomić urządzenia wskazane w </w:t>
      </w:r>
      <w:r w:rsidR="000D29DB" w:rsidRPr="00C73F72">
        <w:rPr>
          <w:rFonts w:ascii="Tahoma" w:hAnsi="Tahoma" w:cs="Tahoma"/>
          <w:sz w:val="20"/>
        </w:rPr>
        <w:t>§</w:t>
      </w:r>
      <w:r w:rsidRPr="00C73F72">
        <w:rPr>
          <w:rFonts w:ascii="Tahoma" w:hAnsi="Tahoma" w:cs="Tahoma"/>
          <w:sz w:val="20"/>
        </w:rPr>
        <w:t xml:space="preserve"> 1 </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Wykonawca powinien poinformować Zamawiającego o terminie dostawy oraz </w:t>
      </w:r>
      <w:r>
        <w:rPr>
          <w:rFonts w:ascii="Tahoma" w:hAnsi="Tahoma" w:cs="Tahoma"/>
          <w:sz w:val="20"/>
        </w:rPr>
        <w:t xml:space="preserve">o zamiarze wykonania </w:t>
      </w:r>
      <w:r w:rsidRPr="00C73F72">
        <w:rPr>
          <w:rFonts w:ascii="Tahoma" w:hAnsi="Tahoma" w:cs="Tahoma"/>
          <w:sz w:val="20"/>
        </w:rPr>
        <w:t xml:space="preserve">pozostałych czynności, </w:t>
      </w:r>
      <w:r>
        <w:rPr>
          <w:rFonts w:ascii="Tahoma" w:hAnsi="Tahoma" w:cs="Tahoma"/>
          <w:sz w:val="20"/>
        </w:rPr>
        <w:t>w tym</w:t>
      </w:r>
      <w:r w:rsidRPr="00C73F72">
        <w:rPr>
          <w:rFonts w:ascii="Tahoma" w:hAnsi="Tahoma" w:cs="Tahoma"/>
          <w:sz w:val="20"/>
        </w:rPr>
        <w:t xml:space="preserve"> szkolenia Pracowników Zamawiającego</w:t>
      </w:r>
      <w:r>
        <w:rPr>
          <w:rFonts w:ascii="Tahoma" w:hAnsi="Tahoma" w:cs="Tahoma"/>
          <w:sz w:val="20"/>
        </w:rPr>
        <w:t>,</w:t>
      </w:r>
      <w:r w:rsidRPr="00C73F72">
        <w:rPr>
          <w:rFonts w:ascii="Tahoma" w:hAnsi="Tahoma" w:cs="Tahoma"/>
          <w:sz w:val="20"/>
        </w:rPr>
        <w:t xml:space="preserve"> z przynajmniej dwu dniowym wyprzedzeniem. </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 terminie określonym w ust. 1 Wykonawca przekazuje Zamawiającemu </w:t>
      </w:r>
      <w:r>
        <w:rPr>
          <w:rFonts w:ascii="Tahoma" w:hAnsi="Tahoma" w:cs="Tahoma"/>
          <w:sz w:val="20"/>
        </w:rPr>
        <w:t xml:space="preserve">urządzenie </w:t>
      </w:r>
      <w:r w:rsidRPr="00C73F72">
        <w:rPr>
          <w:rFonts w:ascii="Tahoma" w:hAnsi="Tahoma" w:cs="Tahoma"/>
          <w:sz w:val="20"/>
        </w:rPr>
        <w:t>do eksploatacji wraz z dokumentacją, o której mowa poniżej w ust. 4.</w:t>
      </w:r>
    </w:p>
    <w:p w:rsidR="00C73F72" w:rsidRDefault="00C73F72" w:rsidP="00C73F72">
      <w:pPr>
        <w:pStyle w:val="Styl1"/>
        <w:numPr>
          <w:ilvl w:val="6"/>
          <w:numId w:val="90"/>
        </w:numPr>
        <w:tabs>
          <w:tab w:val="left" w:pos="3276"/>
        </w:tabs>
        <w:spacing w:before="120" w:after="120"/>
        <w:ind w:left="284" w:hanging="284"/>
        <w:rPr>
          <w:rFonts w:ascii="Tahoma" w:hAnsi="Tahoma" w:cs="Tahoma"/>
          <w:sz w:val="20"/>
        </w:rPr>
      </w:pPr>
      <w:r w:rsidRPr="00C73F72">
        <w:rPr>
          <w:rFonts w:ascii="Tahoma" w:hAnsi="Tahoma" w:cs="Tahoma"/>
          <w:sz w:val="20"/>
        </w:rPr>
        <w:t xml:space="preserve">Wraz ze sprzętem Wykonawca zobowiązany jest także przekazać Zamawiającemu wymaganą dokumentację: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a) instrukcję obsługi w języku polskim w wersji papierowej oraz elektronicznej oraz pełne oprogramowanie na nośniku elektronicznym jeżeli jest objęte zestawem;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b) wymagania producenta dotyczące przeglądów i konserwacji;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c) Certyfikat CE,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d) oświadczenie gwarancyjne, </w:t>
      </w:r>
    </w:p>
    <w:p w:rsidR="002740A3" w:rsidRDefault="00C73F72" w:rsidP="00C73F72">
      <w:pPr>
        <w:pStyle w:val="Styl1"/>
        <w:tabs>
          <w:tab w:val="left" w:pos="3276"/>
        </w:tabs>
        <w:spacing w:before="120" w:after="120"/>
        <w:ind w:left="284"/>
        <w:rPr>
          <w:rFonts w:ascii="Tahoma" w:hAnsi="Tahoma" w:cs="Tahoma"/>
          <w:sz w:val="20"/>
        </w:rPr>
      </w:pPr>
      <w:r w:rsidRPr="00C73F72">
        <w:rPr>
          <w:rFonts w:ascii="Tahoma" w:hAnsi="Tahoma" w:cs="Tahoma"/>
          <w:sz w:val="20"/>
        </w:rPr>
        <w:t xml:space="preserve">e) inne dokumenty jeżeli zostały dla </w:t>
      </w:r>
      <w:r w:rsidR="002740A3">
        <w:rPr>
          <w:rFonts w:ascii="Tahoma" w:hAnsi="Tahoma" w:cs="Tahoma"/>
          <w:sz w:val="20"/>
        </w:rPr>
        <w:t>urządzenia</w:t>
      </w:r>
      <w:r w:rsidRPr="00C73F72">
        <w:rPr>
          <w:rFonts w:ascii="Tahoma" w:hAnsi="Tahoma" w:cs="Tahoma"/>
          <w:sz w:val="20"/>
        </w:rPr>
        <w:t xml:space="preserve"> sporządzone. </w:t>
      </w:r>
    </w:p>
    <w:p w:rsidR="00C73F72" w:rsidRDefault="002740A3" w:rsidP="002740A3">
      <w:pPr>
        <w:pStyle w:val="Styl1"/>
        <w:tabs>
          <w:tab w:val="left" w:pos="3276"/>
        </w:tabs>
        <w:spacing w:before="120" w:after="120"/>
        <w:ind w:left="284" w:hanging="284"/>
      </w:pPr>
      <w:r w:rsidRPr="002740A3">
        <w:rPr>
          <w:rFonts w:ascii="Tahoma" w:hAnsi="Tahoma" w:cs="Tahoma"/>
          <w:b/>
          <w:sz w:val="20"/>
        </w:rPr>
        <w:t>5.</w:t>
      </w:r>
      <w:r>
        <w:rPr>
          <w:rFonts w:ascii="Tahoma" w:hAnsi="Tahoma" w:cs="Tahoma"/>
          <w:sz w:val="20"/>
        </w:rPr>
        <w:tab/>
      </w:r>
      <w:r w:rsidR="00C73F72" w:rsidRPr="00C73F72">
        <w:rPr>
          <w:rFonts w:ascii="Tahoma" w:hAnsi="Tahoma" w:cs="Tahoma"/>
          <w:sz w:val="20"/>
        </w:rPr>
        <w:t>Wykonanie dostawy Sprzętu zostanie potwierdzone protokołem odbioru sporządzonym w formie pisemnej, podpisanym przez Przedstawicieli obu Stron w terminie 3 dni od dnia</w:t>
      </w:r>
      <w:r w:rsidR="00C73F72">
        <w:rPr>
          <w:rFonts w:ascii="Tahoma" w:hAnsi="Tahoma" w:cs="Tahoma"/>
          <w:sz w:val="20"/>
        </w:rPr>
        <w:t xml:space="preserve"> </w:t>
      </w:r>
      <w:r w:rsidR="00C73F72" w:rsidRPr="00C73F72">
        <w:rPr>
          <w:rFonts w:ascii="Tahoma" w:hAnsi="Tahoma" w:cs="Tahoma"/>
          <w:sz w:val="20"/>
        </w:rPr>
        <w:t>przekazania do eksploatacji</w:t>
      </w:r>
      <w:r w:rsidR="00C73F72">
        <w:t>.</w:t>
      </w:r>
    </w:p>
    <w:p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lastRenderedPageBreak/>
        <w:t>6.</w:t>
      </w:r>
      <w:r>
        <w:rPr>
          <w:rFonts w:ascii="Tahoma" w:hAnsi="Tahoma" w:cs="Tahoma"/>
          <w:sz w:val="20"/>
        </w:rPr>
        <w:tab/>
      </w:r>
      <w:r w:rsidRPr="002740A3">
        <w:rPr>
          <w:rFonts w:ascii="Tahoma" w:hAnsi="Tahoma" w:cs="Tahoma"/>
          <w:sz w:val="20"/>
        </w:rPr>
        <w:t>Z chwilą odbioru Sprzętu ryzyko utraty i uszkodzenia Sprzętu przechodzi na Zamawiającego.</w:t>
      </w:r>
    </w:p>
    <w:p w:rsidR="004C2CBA" w:rsidRPr="004C2CBA" w:rsidRDefault="004C2CBA" w:rsidP="002740A3">
      <w:pPr>
        <w:pStyle w:val="Styl1"/>
        <w:tabs>
          <w:tab w:val="left" w:pos="3276"/>
        </w:tabs>
        <w:spacing w:before="120" w:after="120"/>
        <w:ind w:left="284" w:hanging="284"/>
        <w:rPr>
          <w:rFonts w:ascii="Tahoma" w:hAnsi="Tahoma" w:cs="Tahoma"/>
          <w:sz w:val="16"/>
        </w:rPr>
      </w:pPr>
      <w:r>
        <w:rPr>
          <w:rFonts w:ascii="Tahoma" w:hAnsi="Tahoma" w:cs="Tahoma"/>
          <w:sz w:val="20"/>
        </w:rPr>
        <w:t>7.</w:t>
      </w:r>
      <w:r>
        <w:rPr>
          <w:rFonts w:ascii="Tahoma" w:hAnsi="Tahoma" w:cs="Tahoma"/>
          <w:sz w:val="20"/>
        </w:rPr>
        <w:tab/>
      </w:r>
      <w:r w:rsidRPr="004C2CBA">
        <w:rPr>
          <w:rFonts w:ascii="Tahoma" w:hAnsi="Tahoma" w:cs="Tahoma"/>
          <w:sz w:val="20"/>
        </w:rPr>
        <w:t>Wykonawca jest odpowiedzialny z tytułu</w:t>
      </w:r>
      <w:r>
        <w:rPr>
          <w:rFonts w:ascii="Tahoma" w:hAnsi="Tahoma" w:cs="Tahoma"/>
          <w:sz w:val="20"/>
        </w:rPr>
        <w:t xml:space="preserve"> uszkodzenia lub utraty Sprzętu</w:t>
      </w:r>
      <w:r w:rsidRPr="004C2CBA">
        <w:rPr>
          <w:rFonts w:ascii="Tahoma" w:hAnsi="Tahoma" w:cs="Tahoma"/>
          <w:sz w:val="20"/>
        </w:rPr>
        <w:t xml:space="preserve"> do chwili protokolarnego odbioru przez Zamawiającego.</w:t>
      </w:r>
    </w:p>
    <w:p w:rsidR="002740A3" w:rsidRDefault="002740A3" w:rsidP="002740A3">
      <w:pPr>
        <w:pStyle w:val="Styl1"/>
        <w:tabs>
          <w:tab w:val="left" w:pos="3276"/>
        </w:tabs>
        <w:spacing w:before="120" w:after="120"/>
        <w:ind w:left="284" w:hanging="284"/>
        <w:rPr>
          <w:rFonts w:ascii="Tahoma" w:hAnsi="Tahoma" w:cs="Tahoma"/>
          <w:sz w:val="20"/>
        </w:rPr>
      </w:pPr>
      <w:r>
        <w:rPr>
          <w:rFonts w:ascii="Tahoma" w:hAnsi="Tahoma" w:cs="Tahoma"/>
          <w:sz w:val="20"/>
        </w:rPr>
        <w:t>7.</w:t>
      </w:r>
      <w:r>
        <w:rPr>
          <w:rFonts w:ascii="Tahoma" w:hAnsi="Tahoma" w:cs="Tahoma"/>
          <w:sz w:val="20"/>
        </w:rPr>
        <w:tab/>
      </w:r>
      <w:r w:rsidRPr="002740A3">
        <w:rPr>
          <w:rFonts w:ascii="Tahoma" w:hAnsi="Tahoma" w:cs="Tahoma"/>
          <w:sz w:val="20"/>
        </w:rPr>
        <w:t xml:space="preserve">W razie stwierdzenia w czasie odbioru braków lub wad (jakościowych, użytkowych) Sprzętu lub jego dokumentacji albo nieprawidłowości w uruchomieniu Sprzętu Zamawiający może wstrzymać się </w:t>
      </w:r>
      <w:r>
        <w:rPr>
          <w:rFonts w:ascii="Tahoma" w:hAnsi="Tahoma" w:cs="Tahoma"/>
          <w:sz w:val="20"/>
        </w:rPr>
        <w:br/>
      </w:r>
      <w:r w:rsidRPr="002740A3">
        <w:rPr>
          <w:rFonts w:ascii="Tahoma" w:hAnsi="Tahoma" w:cs="Tahoma"/>
          <w:sz w:val="20"/>
        </w:rPr>
        <w:t>z podpisaniem protokołu odbioru do czasu usunięcia stwierdzonych braków, wad lub nieprawidłowości.</w:t>
      </w:r>
    </w:p>
    <w:p w:rsidR="004C2CBA" w:rsidRDefault="004C2CBA" w:rsidP="004C2CBA">
      <w:pPr>
        <w:pStyle w:val="Styl1"/>
        <w:tabs>
          <w:tab w:val="left" w:pos="3276"/>
        </w:tabs>
        <w:spacing w:before="120" w:after="120"/>
        <w:rPr>
          <w:rFonts w:ascii="Tahoma" w:hAnsi="Tahoma"/>
          <w:b/>
          <w:sz w:val="20"/>
        </w:rPr>
      </w:pPr>
    </w:p>
    <w:p w:rsidR="006D518F" w:rsidRDefault="006D518F" w:rsidP="00D15B29">
      <w:pPr>
        <w:pStyle w:val="Styl1"/>
        <w:tabs>
          <w:tab w:val="left" w:pos="3276"/>
        </w:tabs>
        <w:spacing w:before="0"/>
        <w:rPr>
          <w:rFonts w:ascii="Tahoma" w:hAnsi="Tahoma"/>
          <w:b/>
          <w:sz w:val="20"/>
        </w:rPr>
      </w:pPr>
    </w:p>
    <w:p w:rsidR="002740A3" w:rsidRDefault="002740A3" w:rsidP="000E043C">
      <w:pPr>
        <w:pStyle w:val="Styl1"/>
        <w:tabs>
          <w:tab w:val="left" w:pos="3276"/>
        </w:tabs>
        <w:spacing w:before="0"/>
        <w:ind w:left="284" w:hanging="284"/>
        <w:jc w:val="center"/>
        <w:rPr>
          <w:rFonts w:ascii="Tahoma" w:hAnsi="Tahoma"/>
          <w:b/>
          <w:sz w:val="20"/>
        </w:rPr>
      </w:pPr>
      <w:r w:rsidRPr="00D67590">
        <w:rPr>
          <w:rFonts w:ascii="Tahoma" w:hAnsi="Tahoma"/>
          <w:b/>
          <w:sz w:val="20"/>
        </w:rPr>
        <w:t>§</w:t>
      </w:r>
      <w:r w:rsidR="004C2CBA">
        <w:rPr>
          <w:rFonts w:ascii="Tahoma" w:hAnsi="Tahoma"/>
          <w:b/>
          <w:sz w:val="20"/>
        </w:rPr>
        <w:t xml:space="preserve"> 3</w:t>
      </w:r>
    </w:p>
    <w:p w:rsidR="002740A3" w:rsidRPr="002740A3" w:rsidRDefault="002740A3" w:rsidP="000E043C">
      <w:pPr>
        <w:pStyle w:val="Styl1"/>
        <w:tabs>
          <w:tab w:val="left" w:pos="3276"/>
        </w:tabs>
        <w:spacing w:before="0"/>
        <w:ind w:left="284" w:hanging="284"/>
        <w:jc w:val="center"/>
        <w:rPr>
          <w:rFonts w:ascii="Tahoma" w:hAnsi="Tahoma" w:cs="Tahoma"/>
          <w:caps/>
          <w:sz w:val="20"/>
        </w:rPr>
      </w:pPr>
      <w:r w:rsidRPr="002740A3">
        <w:rPr>
          <w:rFonts w:ascii="Tahoma" w:hAnsi="Tahoma"/>
          <w:b/>
          <w:caps/>
          <w:sz w:val="20"/>
        </w:rPr>
        <w:t>Osoby wyznaczone do kontaktu</w:t>
      </w:r>
    </w:p>
    <w:p w:rsidR="002740A3" w:rsidRPr="004C2CBA" w:rsidRDefault="002740A3" w:rsidP="004C2CBA">
      <w:pPr>
        <w:pStyle w:val="Akapitzlist"/>
        <w:numPr>
          <w:ilvl w:val="1"/>
          <w:numId w:val="72"/>
        </w:numPr>
        <w:suppressLineNumbers/>
        <w:tabs>
          <w:tab w:val="left" w:pos="426"/>
          <w:tab w:val="left" w:pos="993"/>
        </w:tabs>
        <w:spacing w:after="57"/>
        <w:ind w:left="284" w:hanging="284"/>
        <w:rPr>
          <w:rFonts w:ascii="Tahoma" w:eastAsia="Lucida Sans Unicode" w:hAnsi="Tahoma" w:cs="Tahoma"/>
          <w:iCs/>
          <w:sz w:val="20"/>
        </w:rPr>
      </w:pPr>
      <w:r w:rsidRPr="004C2CBA">
        <w:rPr>
          <w:rFonts w:ascii="Tahoma" w:eastAsia="Lucida Sans Unicode" w:hAnsi="Tahoma" w:cs="Tahoma"/>
          <w:iCs/>
          <w:sz w:val="20"/>
        </w:rPr>
        <w:t xml:space="preserve">Strony wyznaczają osoby </w:t>
      </w:r>
      <w:r w:rsidRPr="004C2CBA">
        <w:rPr>
          <w:rFonts w:ascii="Tahoma" w:hAnsi="Tahoma" w:cs="Tahoma"/>
          <w:sz w:val="20"/>
        </w:rPr>
        <w:t>odpowiedzialne za realizację umowy oraz upoważnione do podpisania protokołu odbioru sprzętu:</w:t>
      </w:r>
    </w:p>
    <w:p w:rsidR="002740A3" w:rsidRPr="004C2CBA" w:rsidRDefault="002740A3" w:rsidP="004C2CBA">
      <w:pPr>
        <w:pStyle w:val="Akapitzlist"/>
        <w:numPr>
          <w:ilvl w:val="1"/>
          <w:numId w:val="73"/>
        </w:numPr>
        <w:suppressLineNumbers/>
        <w:tabs>
          <w:tab w:val="left" w:pos="426"/>
          <w:tab w:val="left" w:pos="993"/>
        </w:tabs>
        <w:spacing w:after="57"/>
        <w:ind w:left="709" w:hanging="425"/>
        <w:rPr>
          <w:rFonts w:ascii="Tahoma" w:eastAsia="Lucida Sans Unicode" w:hAnsi="Tahoma" w:cs="Tahoma"/>
          <w:iCs/>
          <w:sz w:val="20"/>
        </w:rPr>
      </w:pPr>
      <w:r w:rsidRPr="004C2CBA">
        <w:rPr>
          <w:rFonts w:ascii="Tahoma" w:eastAsia="Lucida Sans Unicode" w:hAnsi="Tahoma" w:cs="Tahoma"/>
          <w:iCs/>
          <w:sz w:val="20"/>
        </w:rPr>
        <w:t xml:space="preserve"> przedstawiciel Wykonawcy - </w:t>
      </w:r>
      <w:r w:rsidRPr="004C2CBA">
        <w:rPr>
          <w:rFonts w:ascii="Tahoma" w:eastAsia="Lucida Sans Unicode" w:hAnsi="Tahoma" w:cs="Tahoma"/>
          <w:iCs/>
          <w:sz w:val="20"/>
        </w:rPr>
        <w:tab/>
      </w:r>
      <w:r w:rsidRPr="004C2CBA">
        <w:rPr>
          <w:rFonts w:ascii="Tahoma" w:eastAsia="Lucida Sans Unicode" w:hAnsi="Tahoma" w:cs="Tahoma"/>
          <w:iCs/>
          <w:sz w:val="20"/>
        </w:rPr>
        <w:tab/>
        <w:t>……………………………………</w:t>
      </w:r>
      <w:r w:rsidR="004C2CBA">
        <w:rPr>
          <w:rFonts w:ascii="Tahoma" w:eastAsia="Lucida Sans Unicode" w:hAnsi="Tahoma" w:cs="Tahoma"/>
          <w:iCs/>
          <w:sz w:val="20"/>
        </w:rPr>
        <w:t>, nr tel. …………………..……</w:t>
      </w:r>
    </w:p>
    <w:p w:rsidR="002740A3" w:rsidRPr="004C2CBA" w:rsidRDefault="002740A3" w:rsidP="004C2CBA">
      <w:pPr>
        <w:pStyle w:val="Akapitzlist"/>
        <w:numPr>
          <w:ilvl w:val="1"/>
          <w:numId w:val="73"/>
        </w:numPr>
        <w:suppressLineNumbers/>
        <w:tabs>
          <w:tab w:val="left" w:pos="426"/>
          <w:tab w:val="left" w:pos="993"/>
          <w:tab w:val="left" w:pos="3276"/>
        </w:tabs>
        <w:spacing w:before="120" w:after="120"/>
        <w:ind w:left="709" w:hanging="425"/>
        <w:rPr>
          <w:rFonts w:ascii="Tahoma" w:hAnsi="Tahoma" w:cs="Tahoma"/>
          <w:sz w:val="12"/>
        </w:rPr>
      </w:pPr>
      <w:r w:rsidRPr="004C2CBA">
        <w:rPr>
          <w:rFonts w:ascii="Tahoma" w:eastAsia="Lucida Sans Unicode" w:hAnsi="Tahoma" w:cs="Tahoma"/>
          <w:iCs/>
          <w:sz w:val="20"/>
        </w:rPr>
        <w:t>przedstawicielem Zamawiającego -</w:t>
      </w:r>
      <w:r w:rsidRPr="004C2CBA">
        <w:rPr>
          <w:rFonts w:ascii="Tahoma" w:eastAsia="Lucida Sans Unicode" w:hAnsi="Tahoma" w:cs="Tahoma"/>
          <w:iCs/>
          <w:sz w:val="20"/>
        </w:rPr>
        <w:tab/>
      </w:r>
      <w:r w:rsidR="00FC5E71">
        <w:rPr>
          <w:rFonts w:ascii="Tahoma" w:eastAsia="Lucida Sans Unicode" w:hAnsi="Tahoma" w:cs="Tahoma"/>
          <w:iCs/>
          <w:sz w:val="20"/>
        </w:rPr>
        <w:t>Ewa Kowalska, nr tel. 87 644 43 14</w:t>
      </w:r>
    </w:p>
    <w:p w:rsidR="004C2CBA" w:rsidRDefault="004C2CBA" w:rsidP="000E043C">
      <w:pPr>
        <w:pStyle w:val="Styl1"/>
        <w:tabs>
          <w:tab w:val="left" w:pos="3276"/>
        </w:tabs>
        <w:spacing w:before="120" w:after="120"/>
        <w:rPr>
          <w:rFonts w:ascii="Tahoma" w:hAnsi="Tahoma"/>
          <w:b/>
          <w:sz w:val="20"/>
        </w:rPr>
      </w:pPr>
    </w:p>
    <w:p w:rsidR="00E279FD" w:rsidRDefault="00E279FD" w:rsidP="000E043C">
      <w:pPr>
        <w:pStyle w:val="Styl1"/>
        <w:tabs>
          <w:tab w:val="left" w:pos="3276"/>
        </w:tabs>
        <w:spacing w:before="0"/>
        <w:ind w:left="284"/>
        <w:jc w:val="center"/>
        <w:rPr>
          <w:rFonts w:ascii="Tahoma" w:hAnsi="Tahoma"/>
          <w:b/>
          <w:sz w:val="20"/>
        </w:rPr>
      </w:pPr>
      <w:r w:rsidRPr="00D67590">
        <w:rPr>
          <w:rFonts w:ascii="Tahoma" w:hAnsi="Tahoma"/>
          <w:b/>
          <w:sz w:val="20"/>
        </w:rPr>
        <w:t xml:space="preserve">§ </w:t>
      </w:r>
      <w:r w:rsidR="004C2CBA">
        <w:rPr>
          <w:rFonts w:ascii="Tahoma" w:hAnsi="Tahoma"/>
          <w:b/>
          <w:sz w:val="20"/>
        </w:rPr>
        <w:t>4</w:t>
      </w:r>
    </w:p>
    <w:p w:rsidR="004C2CBA" w:rsidRPr="000E043C" w:rsidRDefault="000E043C" w:rsidP="000E043C">
      <w:pPr>
        <w:pStyle w:val="Styl1"/>
        <w:tabs>
          <w:tab w:val="left" w:pos="3276"/>
        </w:tabs>
        <w:spacing w:before="0"/>
        <w:ind w:left="284"/>
        <w:jc w:val="center"/>
        <w:rPr>
          <w:rFonts w:ascii="Tahoma" w:hAnsi="Tahoma"/>
          <w:b/>
          <w:sz w:val="20"/>
        </w:rPr>
      </w:pPr>
      <w:r>
        <w:rPr>
          <w:rFonts w:ascii="Tahoma" w:hAnsi="Tahoma"/>
          <w:b/>
          <w:sz w:val="20"/>
        </w:rPr>
        <w:t>GWARANCJA</w:t>
      </w:r>
    </w:p>
    <w:p w:rsidR="004C2CBA"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Wykonawca udziela pełnej </w:t>
      </w:r>
      <w:r w:rsidRPr="001E026D">
        <w:rPr>
          <w:rFonts w:ascii="Tahoma" w:hAnsi="Tahoma" w:cs="Tahoma"/>
          <w:sz w:val="20"/>
          <w:highlight w:val="lightGray"/>
        </w:rPr>
        <w:t>….</w:t>
      </w:r>
      <w:r w:rsidRPr="000E043C">
        <w:rPr>
          <w:rFonts w:ascii="Tahoma" w:hAnsi="Tahoma" w:cs="Tahoma"/>
          <w:sz w:val="20"/>
        </w:rPr>
        <w:t xml:space="preserve"> miesięcznej gwarancji na przedmiotowe urządzenie – zgodnie z ofertą przetargową.</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ramach gwarancji Wykonawca jest obowiązany do </w:t>
      </w:r>
      <w:r w:rsidR="000E043C" w:rsidRPr="000E043C">
        <w:rPr>
          <w:rFonts w:ascii="Tahoma" w:hAnsi="Tahoma" w:cs="Tahoma"/>
          <w:sz w:val="20"/>
        </w:rPr>
        <w:t xml:space="preserve">naprawy urządzenia, w tym </w:t>
      </w:r>
      <w:r w:rsidRPr="000E043C">
        <w:rPr>
          <w:rFonts w:ascii="Tahoma" w:hAnsi="Tahoma" w:cs="Tahoma"/>
          <w:sz w:val="20"/>
        </w:rPr>
        <w:t>usunięcia wady fizycznej lub do dostarczenia urządzenia wolnego od wad wg wybo</w:t>
      </w:r>
      <w:r w:rsidR="001E026D">
        <w:rPr>
          <w:rFonts w:ascii="Tahoma" w:hAnsi="Tahoma" w:cs="Tahoma"/>
          <w:sz w:val="20"/>
        </w:rPr>
        <w:t>ru Wykonawcy, w terminie 7 dni</w:t>
      </w:r>
      <w:r w:rsidRPr="000E043C">
        <w:rPr>
          <w:rFonts w:ascii="Tahoma" w:hAnsi="Tahoma" w:cs="Tahoma"/>
          <w:sz w:val="20"/>
        </w:rPr>
        <w:t xml:space="preserve"> od zgłoszenia Zamawiającego.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uzasadnionych przypadkach, termin ten może za zgodą Zamawiającego ulec wydłużeniu do 14 dni.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Transport sprzętu</w:t>
      </w:r>
      <w:r w:rsidR="001E026D">
        <w:rPr>
          <w:rFonts w:ascii="Tahoma" w:hAnsi="Tahoma" w:cs="Tahoma"/>
          <w:sz w:val="20"/>
        </w:rPr>
        <w:t xml:space="preserve"> w ramach gwarancji</w:t>
      </w:r>
      <w:r w:rsidRPr="000E043C">
        <w:rPr>
          <w:rFonts w:ascii="Tahoma" w:hAnsi="Tahoma" w:cs="Tahoma"/>
          <w:sz w:val="20"/>
        </w:rPr>
        <w:t xml:space="preserve"> do siedziby Wykonawcy i z siedziby Wykonawcy do siedziby Zamawiającego nastąpi staraniem i na koszt Wykonawcy.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nie usunięcia wady fizycznej lub nie dostarczenia sprzętu wolnego od wad w terminach określonych w § </w:t>
      </w:r>
      <w:r w:rsidR="000E043C" w:rsidRPr="000E043C">
        <w:rPr>
          <w:rFonts w:ascii="Tahoma" w:hAnsi="Tahoma" w:cs="Tahoma"/>
          <w:sz w:val="20"/>
        </w:rPr>
        <w:t>4</w:t>
      </w:r>
      <w:r w:rsidRPr="000E043C">
        <w:rPr>
          <w:rFonts w:ascii="Tahoma" w:hAnsi="Tahoma" w:cs="Tahoma"/>
          <w:sz w:val="20"/>
        </w:rPr>
        <w:t xml:space="preserve"> ust. 3., Wykonawca zobowiązany jest zapewnić sprzęt zastępczy o parametrach techniczno-użytkowych porównywalnych lub wyższych.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przypadku zwłoki Wykonawcy w załatwieniu reklamacji i nie zapewnienia sprzętu zastępczego, Wykonawca zapłaci Zamawiającemu karę umowną w wysokości 0,2% ceny brutto </w:t>
      </w:r>
      <w:r w:rsidR="000E043C" w:rsidRPr="000E043C">
        <w:rPr>
          <w:rFonts w:ascii="Tahoma" w:hAnsi="Tahoma" w:cs="Tahoma"/>
          <w:sz w:val="20"/>
        </w:rPr>
        <w:t>zamówienia</w:t>
      </w:r>
      <w:r w:rsidRPr="000E043C">
        <w:rPr>
          <w:rFonts w:ascii="Tahoma" w:hAnsi="Tahoma" w:cs="Tahoma"/>
          <w:sz w:val="20"/>
        </w:rPr>
        <w:t xml:space="preserve"> za każdy dzień zwłoki, jednak nie więcej niż 10% ceny brutto, w przypadku jednostkowej reklamacji.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Zamawiający może dochodzić odszkodowania przewyższającego wysokość kar umownych.</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 xml:space="preserve">W okresie gwarancji Wykonawca przeprowadzi </w:t>
      </w:r>
      <w:r w:rsidR="000E043C" w:rsidRPr="000E043C">
        <w:rPr>
          <w:rFonts w:ascii="Tahoma" w:hAnsi="Tahoma" w:cs="Tahoma"/>
          <w:sz w:val="20"/>
        </w:rPr>
        <w:t>w ramach</w:t>
      </w:r>
      <w:r w:rsidRPr="000E043C">
        <w:rPr>
          <w:rFonts w:ascii="Tahoma" w:hAnsi="Tahoma" w:cs="Tahoma"/>
          <w:sz w:val="20"/>
        </w:rPr>
        <w:t xml:space="preserve"> umowy przeglądy sprzętu będącego przedmiotem zamówienia w liczbie i zakresie zgodnym z wymogami określonymi w dokumentacji technicznej łącznie z wymianą wszystkich części i materiałów eksploatacyjnych niezbędnych do wykonania przeglądu i utrzymania urządzenia w ruchu; </w:t>
      </w:r>
    </w:p>
    <w:p w:rsidR="000E043C" w:rsidRPr="000E043C" w:rsidRDefault="004C2CBA" w:rsidP="00E739A1">
      <w:pPr>
        <w:pStyle w:val="Styl1"/>
        <w:numPr>
          <w:ilvl w:val="0"/>
          <w:numId w:val="98"/>
        </w:numPr>
        <w:tabs>
          <w:tab w:val="left" w:pos="3276"/>
        </w:tabs>
        <w:spacing w:before="120" w:after="120"/>
        <w:ind w:left="284" w:hanging="284"/>
        <w:rPr>
          <w:rFonts w:ascii="Tahoma" w:hAnsi="Tahoma" w:cs="Tahoma"/>
          <w:b/>
          <w:sz w:val="16"/>
        </w:rPr>
      </w:pPr>
      <w:r w:rsidRPr="000E043C">
        <w:rPr>
          <w:rFonts w:ascii="Tahoma" w:hAnsi="Tahoma" w:cs="Tahoma"/>
          <w:sz w:val="20"/>
        </w:rPr>
        <w:t>Przeglądy odbywać się</w:t>
      </w:r>
      <w:r w:rsidR="000E043C" w:rsidRPr="000E043C">
        <w:rPr>
          <w:rFonts w:ascii="Tahoma" w:hAnsi="Tahoma" w:cs="Tahoma"/>
          <w:sz w:val="20"/>
        </w:rPr>
        <w:t xml:space="preserve"> będą w siedzibie Zamawiającego.</w:t>
      </w:r>
    </w:p>
    <w:p w:rsidR="004C2CBA" w:rsidRPr="000E043C" w:rsidRDefault="004C2CBA" w:rsidP="00E739A1">
      <w:pPr>
        <w:pStyle w:val="Styl1"/>
        <w:numPr>
          <w:ilvl w:val="0"/>
          <w:numId w:val="98"/>
        </w:numPr>
        <w:tabs>
          <w:tab w:val="left" w:pos="284"/>
        </w:tabs>
        <w:spacing w:before="120" w:after="120"/>
        <w:ind w:left="284" w:hanging="426"/>
        <w:rPr>
          <w:rFonts w:ascii="Tahoma" w:hAnsi="Tahoma" w:cs="Tahoma"/>
          <w:b/>
          <w:sz w:val="16"/>
        </w:rPr>
      </w:pPr>
      <w:r w:rsidRPr="000E043C">
        <w:rPr>
          <w:rFonts w:ascii="Tahoma" w:hAnsi="Tahoma" w:cs="Tahoma"/>
          <w:sz w:val="20"/>
        </w:rPr>
        <w:t>Ostatni przegląd zostanie wykonany w ostatnim miesiącu gwarancji.</w:t>
      </w:r>
    </w:p>
    <w:p w:rsidR="000E043C" w:rsidRPr="000E043C" w:rsidRDefault="000E043C" w:rsidP="000E043C">
      <w:pPr>
        <w:pStyle w:val="Styl1"/>
        <w:tabs>
          <w:tab w:val="left" w:pos="284"/>
        </w:tabs>
        <w:spacing w:before="120" w:after="120"/>
        <w:rPr>
          <w:rFonts w:ascii="Tahoma" w:hAnsi="Tahoma" w:cs="Tahoma"/>
          <w:b/>
          <w:sz w:val="16"/>
        </w:rPr>
      </w:pPr>
    </w:p>
    <w:p w:rsidR="00E279FD" w:rsidRDefault="00DA336A" w:rsidP="00E279FD">
      <w:pPr>
        <w:tabs>
          <w:tab w:val="left" w:pos="426"/>
        </w:tabs>
        <w:jc w:val="center"/>
        <w:rPr>
          <w:rFonts w:ascii="Tahoma" w:hAnsi="Tahoma"/>
          <w:b/>
          <w:sz w:val="20"/>
          <w:szCs w:val="20"/>
        </w:rPr>
      </w:pPr>
      <w:r>
        <w:rPr>
          <w:rFonts w:ascii="Tahoma" w:hAnsi="Tahoma"/>
          <w:b/>
          <w:sz w:val="20"/>
          <w:szCs w:val="20"/>
        </w:rPr>
        <w:t>§ 8</w:t>
      </w:r>
    </w:p>
    <w:p w:rsidR="000E043C" w:rsidRPr="00D67590" w:rsidRDefault="000E043C" w:rsidP="00E279FD">
      <w:pPr>
        <w:tabs>
          <w:tab w:val="left" w:pos="426"/>
        </w:tabs>
        <w:jc w:val="center"/>
        <w:rPr>
          <w:rFonts w:ascii="Tahoma" w:hAnsi="Tahoma"/>
          <w:b/>
          <w:sz w:val="20"/>
          <w:szCs w:val="20"/>
        </w:rPr>
      </w:pPr>
      <w:r>
        <w:rPr>
          <w:rFonts w:ascii="Tahoma" w:hAnsi="Tahoma"/>
          <w:b/>
          <w:sz w:val="20"/>
          <w:szCs w:val="20"/>
        </w:rPr>
        <w:t>KARY UMOWNE</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niedostarczenia sprzętu lub niewykonania którejkolwiek z czynności określonych w § 1 w umówionym terminie Zamawiający naliczy Wykonawcy karę umowną, w wysokości 0,2 % za każdy dzień zwłoki liczoną od ceny brutto sprzętu którego zwłoka dotyczy, jednak nie więcej niż 5% ceny brutto sprzętu, którego zwłoka dotyczy.</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W przypadku odstąpienia od umowy przez Zamawiającego z winy Wykonawcy, Zamawiający obciąży Wykonawcę karą 5% ceny brutto sprzętu.</w:t>
      </w:r>
    </w:p>
    <w:p w:rsidR="000E043C"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Zamawiający może dochodzić odszkodowania przewyższającego wysokość kar umownych. </w:t>
      </w:r>
    </w:p>
    <w:p w:rsidR="00E279FD" w:rsidRPr="000E043C" w:rsidRDefault="000E043C" w:rsidP="000E043C">
      <w:pPr>
        <w:pStyle w:val="Akapitzlist"/>
        <w:numPr>
          <w:ilvl w:val="1"/>
          <w:numId w:val="71"/>
        </w:numPr>
        <w:spacing w:before="120" w:after="120"/>
        <w:ind w:left="284" w:hanging="284"/>
        <w:rPr>
          <w:rFonts w:ascii="Tahoma" w:hAnsi="Tahoma" w:cs="Tahoma"/>
          <w:sz w:val="16"/>
          <w:szCs w:val="20"/>
        </w:rPr>
      </w:pPr>
      <w:r w:rsidRPr="000E043C">
        <w:rPr>
          <w:rFonts w:ascii="Tahoma" w:hAnsi="Tahoma" w:cs="Tahoma"/>
          <w:sz w:val="20"/>
        </w:rPr>
        <w:t xml:space="preserve">Suma kar umownych nie może przekroczyć </w:t>
      </w:r>
      <w:r w:rsidR="0086518F">
        <w:rPr>
          <w:rFonts w:ascii="Tahoma" w:hAnsi="Tahoma" w:cs="Tahoma"/>
          <w:sz w:val="20"/>
        </w:rPr>
        <w:t>2</w:t>
      </w:r>
      <w:r w:rsidRPr="000E043C">
        <w:rPr>
          <w:rFonts w:ascii="Tahoma" w:hAnsi="Tahoma" w:cs="Tahoma"/>
          <w:sz w:val="20"/>
        </w:rPr>
        <w:t>5% wartości umowy.</w:t>
      </w:r>
    </w:p>
    <w:p w:rsidR="00A848EC" w:rsidRDefault="00A848EC" w:rsidP="00EE48FB">
      <w:pPr>
        <w:spacing w:before="120" w:after="120"/>
        <w:jc w:val="center"/>
        <w:rPr>
          <w:rFonts w:ascii="Tahoma" w:hAnsi="Tahoma"/>
          <w:b/>
          <w:sz w:val="20"/>
          <w:szCs w:val="20"/>
        </w:rPr>
      </w:pPr>
    </w:p>
    <w:p w:rsidR="00E279FD" w:rsidRDefault="00E279FD" w:rsidP="00A848EC">
      <w:pPr>
        <w:jc w:val="center"/>
        <w:rPr>
          <w:rFonts w:ascii="Tahoma" w:hAnsi="Tahoma"/>
          <w:b/>
          <w:sz w:val="20"/>
          <w:szCs w:val="20"/>
        </w:rPr>
      </w:pPr>
      <w:r w:rsidRPr="00D67590">
        <w:rPr>
          <w:rFonts w:ascii="Tahoma" w:hAnsi="Tahoma"/>
          <w:b/>
          <w:sz w:val="20"/>
          <w:szCs w:val="20"/>
        </w:rPr>
        <w:lastRenderedPageBreak/>
        <w:t>§ 5</w:t>
      </w:r>
    </w:p>
    <w:p w:rsidR="00A848EC" w:rsidRPr="00D67590" w:rsidRDefault="00A848EC" w:rsidP="00A848EC">
      <w:pPr>
        <w:jc w:val="center"/>
        <w:rPr>
          <w:rFonts w:ascii="Tahoma" w:hAnsi="Tahoma"/>
          <w:b/>
          <w:sz w:val="20"/>
          <w:szCs w:val="20"/>
        </w:rPr>
      </w:pPr>
      <w:r>
        <w:rPr>
          <w:rFonts w:ascii="Tahoma" w:hAnsi="Tahoma"/>
          <w:b/>
          <w:sz w:val="20"/>
          <w:szCs w:val="20"/>
        </w:rPr>
        <w:t>WYNAGRODZENIE I WARUNKI PŁATNOŚCI</w:t>
      </w:r>
    </w:p>
    <w:p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D67590">
        <w:rPr>
          <w:rFonts w:ascii="Tahoma" w:hAnsi="Tahoma" w:cs="Tahoma"/>
          <w:sz w:val="20"/>
        </w:rPr>
        <w:t>Strony ustalają wynagrodzenie za tytułu wykonania przedmiotu niniejszej umowy na podstawie wartości oferty przetargowej w wysokości netto plus VAT: ...................................(słownie: ........................................................................................ zł ), tj. ........................................... zł brutto ( słownie : ....................................................................................</w:t>
      </w:r>
      <w:r w:rsidR="00A848EC">
        <w:rPr>
          <w:rFonts w:ascii="Tahoma" w:hAnsi="Tahoma" w:cs="Tahoma"/>
          <w:sz w:val="20"/>
        </w:rPr>
        <w:t>.......................... zł).</w:t>
      </w:r>
    </w:p>
    <w:p w:rsidR="00A848EC" w:rsidRDefault="00E279FD"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hAnsi="Tahoma" w:cs="Tahoma"/>
          <w:sz w:val="20"/>
        </w:rPr>
        <w:t xml:space="preserve">Zapłata </w:t>
      </w:r>
      <w:r w:rsidR="00A848EC" w:rsidRPr="00A848EC">
        <w:rPr>
          <w:rFonts w:ascii="Tahoma" w:hAnsi="Tahoma" w:cs="Tahoma"/>
          <w:sz w:val="20"/>
        </w:rPr>
        <w:t>wynagrodzenia nastąpi na podstawie prawidłowo wystawionej faktury</w:t>
      </w:r>
      <w:r w:rsidRPr="00A848EC">
        <w:rPr>
          <w:rFonts w:ascii="Tahoma" w:hAnsi="Tahoma" w:cs="Tahoma"/>
          <w:sz w:val="20"/>
        </w:rPr>
        <w:t xml:space="preserve"> VAT w przez </w:t>
      </w:r>
      <w:r w:rsidR="00A848EC" w:rsidRPr="00A848EC">
        <w:rPr>
          <w:rFonts w:ascii="Tahoma" w:hAnsi="Tahoma" w:cs="Tahoma"/>
          <w:sz w:val="20"/>
        </w:rPr>
        <w:t>Wykonawcę.</w:t>
      </w:r>
    </w:p>
    <w:p w:rsidR="00A848EC" w:rsidRPr="00A848EC" w:rsidRDefault="00A848EC" w:rsidP="00E739A1">
      <w:pPr>
        <w:pStyle w:val="Tretekstu"/>
        <w:numPr>
          <w:ilvl w:val="1"/>
          <w:numId w:val="99"/>
        </w:numPr>
        <w:tabs>
          <w:tab w:val="left" w:pos="284"/>
        </w:tabs>
        <w:spacing w:before="120" w:after="120"/>
        <w:ind w:left="284" w:hanging="284"/>
        <w:jc w:val="both"/>
        <w:rPr>
          <w:rFonts w:ascii="Tahoma" w:hAnsi="Tahoma" w:cs="Tahoma"/>
          <w:sz w:val="20"/>
        </w:rPr>
      </w:pPr>
      <w:r w:rsidRPr="00A848EC">
        <w:rPr>
          <w:rFonts w:ascii="Tahoma" w:eastAsia="Lucida Sans Unicode" w:hAnsi="Tahoma" w:cs="Tahoma"/>
          <w:iCs/>
          <w:sz w:val="20"/>
        </w:rPr>
        <w:t xml:space="preserve">Płatność za fakturę nastąpi w terminie 30 dni od daty otrzymania faktury, </w:t>
      </w:r>
      <w:r w:rsidR="00E279FD" w:rsidRPr="00A848EC">
        <w:rPr>
          <w:rFonts w:ascii="Tahoma" w:hAnsi="Tahoma" w:cs="Tahoma"/>
          <w:sz w:val="20"/>
        </w:rPr>
        <w:t xml:space="preserve">przelewem </w:t>
      </w:r>
      <w:r w:rsidRPr="00A848EC">
        <w:rPr>
          <w:rFonts w:ascii="Tahoma" w:eastAsia="Lucida Sans Unicode" w:hAnsi="Tahoma" w:cs="Tahoma"/>
          <w:iCs/>
          <w:sz w:val="20"/>
        </w:rPr>
        <w:t>na konto wskazane przez Wykonawcę. Za datę zapłaty uznaje się datę obciążenia rachunku Zamawiającego.</w:t>
      </w:r>
    </w:p>
    <w:p w:rsidR="00A848EC" w:rsidRDefault="00A848EC" w:rsidP="00D111B5">
      <w:pPr>
        <w:tabs>
          <w:tab w:val="left" w:pos="0"/>
        </w:tabs>
        <w:spacing w:before="120" w:after="120"/>
        <w:jc w:val="center"/>
        <w:rPr>
          <w:rFonts w:ascii="Tahoma" w:hAnsi="Tahoma"/>
          <w:b/>
          <w:sz w:val="20"/>
          <w:szCs w:val="20"/>
        </w:rPr>
      </w:pPr>
    </w:p>
    <w:p w:rsidR="00E279FD" w:rsidRDefault="00DA336A" w:rsidP="0086518F">
      <w:pPr>
        <w:tabs>
          <w:tab w:val="left" w:pos="0"/>
        </w:tabs>
        <w:jc w:val="center"/>
        <w:rPr>
          <w:rFonts w:ascii="Tahoma" w:hAnsi="Tahoma"/>
          <w:b/>
          <w:sz w:val="20"/>
          <w:szCs w:val="20"/>
        </w:rPr>
      </w:pPr>
      <w:r>
        <w:rPr>
          <w:rFonts w:ascii="Tahoma" w:hAnsi="Tahoma"/>
          <w:b/>
          <w:sz w:val="20"/>
          <w:szCs w:val="20"/>
        </w:rPr>
        <w:t>§ 6</w:t>
      </w:r>
    </w:p>
    <w:p w:rsidR="0086518F" w:rsidRDefault="0086518F" w:rsidP="0086518F">
      <w:pPr>
        <w:tabs>
          <w:tab w:val="left" w:pos="0"/>
        </w:tabs>
        <w:jc w:val="center"/>
        <w:rPr>
          <w:rFonts w:ascii="Tahoma" w:hAnsi="Tahoma"/>
          <w:b/>
          <w:sz w:val="20"/>
          <w:szCs w:val="20"/>
        </w:rPr>
      </w:pPr>
      <w:r>
        <w:rPr>
          <w:rFonts w:ascii="Tahoma" w:hAnsi="Tahoma"/>
          <w:b/>
          <w:sz w:val="20"/>
          <w:szCs w:val="20"/>
        </w:rPr>
        <w:t>ZMIANY UMOWY</w:t>
      </w:r>
    </w:p>
    <w:p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eastAsiaTheme="minorHAnsi" w:hAnsi="Tahoma" w:cs="Tahoma"/>
          <w:sz w:val="20"/>
        </w:rPr>
        <w:t xml:space="preserve">Zamawiający, zgodnie z art. 454 ust. 1 ustawy </w:t>
      </w:r>
      <w:proofErr w:type="spellStart"/>
      <w:r w:rsidRPr="00D67590">
        <w:rPr>
          <w:rFonts w:ascii="Tahoma" w:eastAsiaTheme="minorHAnsi" w:hAnsi="Tahoma" w:cs="Tahoma"/>
          <w:sz w:val="20"/>
        </w:rPr>
        <w:t>Pzp</w:t>
      </w:r>
      <w:proofErr w:type="spellEnd"/>
      <w:r w:rsidRPr="00D67590">
        <w:rPr>
          <w:rFonts w:ascii="Tahoma" w:eastAsiaTheme="minorHAnsi" w:hAnsi="Tahoma" w:cs="Tahoma"/>
          <w:sz w:val="20"/>
        </w:rPr>
        <w:t>, przewiduje możliwość dokonania zmian postanowień zawartej umowy w sprawie zamówienia publicznego, w sposób i na warunkach określonych w projekcie umowy.</w:t>
      </w:r>
    </w:p>
    <w:p w:rsidR="0086518F" w:rsidRPr="00D67590"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Wszelkie zmiany umowy wymagają formy pisemnej w postaci aneksu pod rygorem nieważności.</w:t>
      </w:r>
    </w:p>
    <w:p w:rsidR="00D15B29" w:rsidRDefault="0086518F" w:rsidP="00E739A1">
      <w:pPr>
        <w:pStyle w:val="Styl1"/>
        <w:numPr>
          <w:ilvl w:val="0"/>
          <w:numId w:val="101"/>
        </w:numPr>
        <w:tabs>
          <w:tab w:val="left" w:pos="284"/>
        </w:tabs>
        <w:spacing w:before="120" w:after="120"/>
        <w:ind w:left="284" w:hanging="284"/>
        <w:rPr>
          <w:rFonts w:ascii="Tahoma" w:hAnsi="Tahoma" w:cs="Tahoma"/>
          <w:sz w:val="20"/>
        </w:rPr>
      </w:pPr>
      <w:r w:rsidRPr="00D67590">
        <w:rPr>
          <w:rFonts w:ascii="Tahoma" w:hAnsi="Tahoma" w:cs="Tahoma"/>
          <w:sz w:val="20"/>
        </w:rPr>
        <w:t>Zakazuje się zmian postanowień zawartej umowy w stosunku do treści oferty, na podstawie której dokonano wyboru Wykonawcy, chyba że konieczność wprowadzenia takich zmian wynika z okoliczności, których nie można było przewidzieć w chwili zawarcia umowy, lub zmiany te są korzystne dla Zamawiającego.</w:t>
      </w:r>
    </w:p>
    <w:p w:rsidR="00BE4187" w:rsidRPr="00D15B29" w:rsidRDefault="00BE4187" w:rsidP="00E739A1">
      <w:pPr>
        <w:pStyle w:val="Styl1"/>
        <w:numPr>
          <w:ilvl w:val="0"/>
          <w:numId w:val="101"/>
        </w:numPr>
        <w:tabs>
          <w:tab w:val="left" w:pos="284"/>
        </w:tabs>
        <w:spacing w:before="120" w:after="120"/>
        <w:ind w:left="284" w:hanging="284"/>
        <w:rPr>
          <w:rFonts w:ascii="Tahoma" w:hAnsi="Tahoma" w:cs="Tahoma"/>
          <w:sz w:val="20"/>
        </w:rPr>
      </w:pPr>
      <w:r w:rsidRPr="00D15B29">
        <w:rPr>
          <w:rFonts w:ascii="Tahoma" w:hAnsi="Tahoma" w:cs="Tahoma"/>
          <w:sz w:val="20"/>
        </w:rPr>
        <w:t>W razie wystąpienia istotnej zmiany okoliczności powodującej, że wykonanie umowy nie leży w interesie publicznym, czego nie można było przewidzieć w chwili zawarcia umowy, Zamawiający może odstąpić od umowy, w terminie miesiąca od powzięcia wiadomości o powyższych okolicznościach. 2. Odstąpienie od umowy powinno nastąpić w formie pisemnej pod rygorem nieważności takiego oświadczenia i powinno zawierać uzasadnienie.</w:t>
      </w:r>
    </w:p>
    <w:p w:rsidR="00BE4187" w:rsidRDefault="00BE4187" w:rsidP="00D111B5">
      <w:pPr>
        <w:tabs>
          <w:tab w:val="left" w:pos="0"/>
        </w:tabs>
        <w:ind w:left="284" w:hanging="284"/>
        <w:jc w:val="both"/>
        <w:rPr>
          <w:rFonts w:ascii="Tahoma" w:hAnsi="Tahoma"/>
          <w:bCs/>
          <w:sz w:val="20"/>
          <w:szCs w:val="20"/>
        </w:rPr>
      </w:pPr>
    </w:p>
    <w:p w:rsidR="00BE4187" w:rsidRPr="00D67590" w:rsidRDefault="00BE4187" w:rsidP="00D111B5">
      <w:pPr>
        <w:tabs>
          <w:tab w:val="left" w:pos="0"/>
        </w:tabs>
        <w:ind w:left="284" w:hanging="284"/>
        <w:jc w:val="both"/>
        <w:rPr>
          <w:rFonts w:ascii="Tahoma" w:hAnsi="Tahoma"/>
          <w:bCs/>
          <w:sz w:val="20"/>
          <w:szCs w:val="20"/>
        </w:rPr>
      </w:pPr>
    </w:p>
    <w:p w:rsidR="00E279FD" w:rsidRDefault="00DA336A" w:rsidP="00BE4187">
      <w:pPr>
        <w:tabs>
          <w:tab w:val="left" w:pos="0"/>
        </w:tabs>
        <w:ind w:left="284" w:hanging="284"/>
        <w:jc w:val="center"/>
        <w:rPr>
          <w:rFonts w:ascii="Tahoma" w:hAnsi="Tahoma"/>
          <w:b/>
          <w:sz w:val="20"/>
          <w:szCs w:val="20"/>
        </w:rPr>
      </w:pPr>
      <w:r>
        <w:rPr>
          <w:rFonts w:ascii="Tahoma" w:hAnsi="Tahoma"/>
          <w:b/>
          <w:sz w:val="20"/>
          <w:szCs w:val="20"/>
        </w:rPr>
        <w:t>§ 7</w:t>
      </w:r>
    </w:p>
    <w:p w:rsidR="0086518F" w:rsidRPr="00D67590" w:rsidRDefault="0086518F" w:rsidP="00BE4187">
      <w:pPr>
        <w:tabs>
          <w:tab w:val="left" w:pos="0"/>
        </w:tabs>
        <w:ind w:left="284" w:hanging="284"/>
        <w:jc w:val="center"/>
        <w:rPr>
          <w:rFonts w:ascii="Tahoma" w:hAnsi="Tahoma"/>
          <w:b/>
          <w:sz w:val="20"/>
          <w:szCs w:val="20"/>
        </w:rPr>
      </w:pPr>
      <w:r>
        <w:rPr>
          <w:rFonts w:ascii="Tahoma" w:hAnsi="Tahoma"/>
          <w:b/>
          <w:sz w:val="20"/>
          <w:szCs w:val="20"/>
        </w:rPr>
        <w:t>OCHRONA DANYCH OSOBOWYCH</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Zamawiający powierza Wykonawcy, w trybie art. 28 Rozporządzenia dane osobowe do przetwarzania, wyłącznie w celu wykonania przedmiotu niniejszej umowy.</w:t>
      </w:r>
    </w:p>
    <w:p w:rsidR="0086518F" w:rsidRPr="0086518F" w:rsidRDefault="0086518F" w:rsidP="00E739A1">
      <w:pPr>
        <w:numPr>
          <w:ilvl w:val="0"/>
          <w:numId w:val="119"/>
        </w:numPr>
        <w:suppressLineNumbers/>
        <w:spacing w:before="120" w:after="120"/>
        <w:ind w:left="284" w:hanging="284"/>
        <w:jc w:val="both"/>
        <w:rPr>
          <w:rFonts w:ascii="Tahoma" w:hAnsi="Tahoma"/>
          <w:b/>
          <w:bCs/>
          <w:color w:val="000000"/>
          <w:sz w:val="20"/>
        </w:rPr>
      </w:pPr>
      <w:r w:rsidRPr="0086518F">
        <w:rPr>
          <w:rFonts w:ascii="Tahoma" w:hAnsi="Tahoma"/>
          <w:color w:val="000000"/>
          <w:sz w:val="20"/>
        </w:rPr>
        <w:t xml:space="preserve">Wykonawca zobowiązuje się: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1) </w:t>
      </w:r>
      <w:r w:rsidRPr="0086518F">
        <w:rPr>
          <w:rFonts w:ascii="Tahoma" w:hAnsi="Tahoma"/>
          <w:color w:val="000000"/>
          <w:sz w:val="20"/>
        </w:rPr>
        <w:t xml:space="preserve">przetwarzać powierzone mu dane osobowe zgodnie z niniejszą umową, Rozporządzeniem oraz z innymi przepisami prawa powszechnie obowiązującego, które chronią prawa osób, których dane dotyczą,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2) </w:t>
      </w:r>
      <w:r w:rsidRPr="0086518F">
        <w:rPr>
          <w:rFonts w:ascii="Tahoma" w:hAnsi="Tahoma"/>
          <w:bCs/>
          <w:color w:val="000000"/>
          <w:sz w:val="20"/>
        </w:rPr>
        <w:tab/>
      </w:r>
      <w:r w:rsidRPr="0086518F">
        <w:rPr>
          <w:rFonts w:ascii="Tahoma" w:hAnsi="Tahoma"/>
          <w:color w:val="000000"/>
          <w:sz w:val="20"/>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3) </w:t>
      </w:r>
      <w:r w:rsidRPr="0086518F">
        <w:rPr>
          <w:rFonts w:ascii="Tahoma" w:hAnsi="Tahoma"/>
          <w:bCs/>
          <w:color w:val="000000"/>
          <w:sz w:val="20"/>
        </w:rPr>
        <w:tab/>
      </w:r>
      <w:r w:rsidRPr="0086518F">
        <w:rPr>
          <w:rFonts w:ascii="Tahoma" w:hAnsi="Tahoma"/>
          <w:color w:val="000000"/>
          <w:sz w:val="20"/>
        </w:rPr>
        <w:t xml:space="preserve">dołożyć należytej staranności przy przetwarzaniu powierzonych danych osobowych,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4) </w:t>
      </w:r>
      <w:r w:rsidRPr="0086518F">
        <w:rPr>
          <w:rFonts w:ascii="Tahoma" w:hAnsi="Tahoma"/>
          <w:bCs/>
          <w:color w:val="000000"/>
          <w:sz w:val="20"/>
        </w:rPr>
        <w:tab/>
      </w:r>
      <w:r w:rsidRPr="0086518F">
        <w:rPr>
          <w:rFonts w:ascii="Tahoma" w:hAnsi="Tahoma"/>
          <w:color w:val="000000"/>
          <w:sz w:val="20"/>
        </w:rPr>
        <w:t xml:space="preserve">do nadania upoważnień do przetwarzania danych osobowych wszystkim osobom, które będą przetwarzały powierzone dane w celu realizacji niniejszej umowy, </w:t>
      </w:r>
    </w:p>
    <w:p w:rsidR="0086518F" w:rsidRPr="0086518F" w:rsidRDefault="0086518F" w:rsidP="0086518F">
      <w:pPr>
        <w:suppressLineNumbers/>
        <w:tabs>
          <w:tab w:val="left" w:pos="993"/>
        </w:tabs>
        <w:spacing w:before="120" w:after="120"/>
        <w:ind w:left="567" w:hanging="283"/>
        <w:jc w:val="both"/>
        <w:rPr>
          <w:rFonts w:ascii="Tahoma" w:hAnsi="Tahoma"/>
          <w:color w:val="000000"/>
          <w:sz w:val="20"/>
        </w:rPr>
      </w:pPr>
      <w:r w:rsidRPr="0086518F">
        <w:rPr>
          <w:rFonts w:ascii="Tahoma" w:hAnsi="Tahoma"/>
          <w:bCs/>
          <w:color w:val="000000"/>
          <w:sz w:val="20"/>
        </w:rPr>
        <w:t xml:space="preserve">5) </w:t>
      </w:r>
      <w:r w:rsidRPr="0086518F">
        <w:rPr>
          <w:rFonts w:ascii="Tahoma" w:hAnsi="Tahoma"/>
          <w:bCs/>
          <w:color w:val="000000"/>
          <w:sz w:val="20"/>
        </w:rPr>
        <w:tab/>
      </w:r>
      <w:r w:rsidRPr="0086518F">
        <w:rPr>
          <w:rFonts w:ascii="Tahoma" w:hAnsi="Tahoma"/>
          <w:color w:val="000000"/>
          <w:sz w:val="20"/>
        </w:rPr>
        <w:t xml:space="preserve">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 wykonaniu przedmiotu zamówienia, usuwa / zwraca Zamawiającemu wszelkie dane osobowe oraz usuwa wszelkie ich istniejące kopie, chyba że prawo Unii lub prawo państwa członkowskiego nakazują przechowywanie danych osobowych.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 xml:space="preserve">Wykonawca pomaga Zamawiającemu w niezbędnym zakresie wywiązywać się z obowiązku odpowiadania </w:t>
      </w:r>
      <w:r w:rsidRPr="0086518F">
        <w:rPr>
          <w:rFonts w:ascii="Tahoma" w:hAnsi="Tahoma"/>
          <w:color w:val="000000"/>
          <w:sz w:val="20"/>
        </w:rPr>
        <w:lastRenderedPageBreak/>
        <w:t xml:space="preserve">na żądania osoby, której dane dotyczą oraz wywiązywania się z obowiązków określonych w art. 32-36 Rozporządzenia.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Wykonawca, po stwierdzeniu naruszenia ochrony danych osobowych bez zbędnej zwłoki zgłasza je administratorowi, nie później niż w ciągu 72 godzin od stwierdzenia naruszenia.</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bCs/>
          <w:color w:val="000000"/>
          <w:sz w:val="20"/>
        </w:rPr>
        <w:t xml:space="preserve"> </w:t>
      </w:r>
      <w:r w:rsidRPr="0086518F">
        <w:rPr>
          <w:rFonts w:ascii="Tahoma" w:hAnsi="Tahoma"/>
          <w:color w:val="000000"/>
          <w:sz w:val="20"/>
        </w:rPr>
        <w:t xml:space="preserve">Zamawiający, zgodnie z art. 28 ust. 3 pkt h) Rozporządzenia ma prawo kontroli, czy środki zastosowane przez Wykonawcę przy przetwarzaniu i zabezpieczeniu powierzonych danych osobowych spełniają postanowienia umowy, w tym zlecenia jej wykonania audytorowi. </w:t>
      </w:r>
    </w:p>
    <w:p w:rsidR="0086518F" w:rsidRPr="0086518F" w:rsidRDefault="0086518F" w:rsidP="00E739A1">
      <w:pPr>
        <w:numPr>
          <w:ilvl w:val="0"/>
          <w:numId w:val="119"/>
        </w:numPr>
        <w:suppressLineNumbers/>
        <w:spacing w:before="120" w:after="120"/>
        <w:ind w:left="284" w:hanging="284"/>
        <w:jc w:val="both"/>
        <w:rPr>
          <w:rFonts w:ascii="Tahoma" w:hAnsi="Tahoma"/>
          <w:color w:val="000000"/>
          <w:sz w:val="20"/>
        </w:rPr>
      </w:pPr>
      <w:r w:rsidRPr="0086518F">
        <w:rPr>
          <w:rFonts w:ascii="Tahoma" w:hAnsi="Tahoma"/>
          <w:color w:val="000000"/>
          <w:sz w:val="20"/>
        </w:rPr>
        <w:t>Zamawiający realizować będzie prawo kontroli w godzinach pracy Wykonawcy informując o kontroli minimum 3 dni przed planowanym jej przeprowadzeniem.</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usunięcia uchybień stwierdzonych podczas kontroli w terminie nie dłuższym niż 7 dni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udostępnia Zamawiającemu wszelkie informacje niezbędne do wykazania spełnienia obowiązków określonych w art. 28 Rozporządzenia.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może powierzyć dane osobowe objęte niniejszą umową do dalszego przetwarzania podwykonawcom jedynie w celu wykonania umowy po uzyskaniu uprzedniej pisemnej zgody Zamawiającego.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Podwykonawca, winien spełniać te same gwarancje i obowiązki jakie zostały nałożone na Wykonawcę.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Wykonawca ponosi pełną odpowiedzialność wobec Zamawiającego za działanie podwykonawcy w zakresie obowiązku ochrony danych.</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niezwłocznego poinformowania Zamawiającego 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 xml:space="preserve">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 </w:t>
      </w:r>
    </w:p>
    <w:p w:rsidR="0086518F" w:rsidRPr="0086518F" w:rsidRDefault="0086518F" w:rsidP="00E739A1">
      <w:pPr>
        <w:numPr>
          <w:ilvl w:val="0"/>
          <w:numId w:val="119"/>
        </w:numPr>
        <w:suppressLineNumbers/>
        <w:tabs>
          <w:tab w:val="left" w:pos="426"/>
        </w:tabs>
        <w:spacing w:before="120" w:after="120"/>
        <w:ind w:left="284" w:hanging="284"/>
        <w:jc w:val="both"/>
        <w:rPr>
          <w:rFonts w:ascii="Tahoma" w:hAnsi="Tahoma"/>
          <w:color w:val="000000"/>
          <w:sz w:val="20"/>
        </w:rPr>
      </w:pPr>
      <w:r w:rsidRPr="0086518F">
        <w:rPr>
          <w:rFonts w:ascii="Tahoma" w:hAnsi="Tahoma"/>
          <w:color w:val="000000"/>
          <w:sz w:val="20"/>
        </w:rPr>
        <w:t>W sprawach nieuregulowanych niniejszym paragrafem, zastosowanie będą miały przepisy Kodeksu cywilnego, rozporządzenia RODO, Ustawy o ochronie danych osobowych.</w:t>
      </w:r>
    </w:p>
    <w:p w:rsidR="0086518F" w:rsidRPr="00C81164" w:rsidRDefault="0086518F" w:rsidP="0086518F">
      <w:pPr>
        <w:tabs>
          <w:tab w:val="left" w:pos="567"/>
        </w:tabs>
        <w:spacing w:before="120" w:after="120"/>
        <w:ind w:left="709" w:hanging="425"/>
        <w:jc w:val="both"/>
        <w:rPr>
          <w:rFonts w:ascii="Cambria" w:hAnsi="Cambria"/>
          <w:color w:val="000000"/>
        </w:rPr>
      </w:pPr>
    </w:p>
    <w:p w:rsidR="00E279FD" w:rsidRDefault="00E279FD" w:rsidP="00E279FD">
      <w:pPr>
        <w:tabs>
          <w:tab w:val="left" w:pos="0"/>
        </w:tabs>
        <w:jc w:val="center"/>
        <w:rPr>
          <w:rFonts w:ascii="Tahoma" w:hAnsi="Tahoma"/>
          <w:b/>
          <w:sz w:val="20"/>
          <w:szCs w:val="20"/>
        </w:rPr>
      </w:pPr>
      <w:r w:rsidRPr="00D67590">
        <w:rPr>
          <w:rFonts w:ascii="Tahoma" w:hAnsi="Tahoma"/>
          <w:b/>
          <w:sz w:val="20"/>
          <w:szCs w:val="20"/>
        </w:rPr>
        <w:t>§ 9</w:t>
      </w:r>
    </w:p>
    <w:p w:rsidR="00BE4187" w:rsidRPr="00BE4187" w:rsidRDefault="00BE4187" w:rsidP="00E279FD">
      <w:pPr>
        <w:tabs>
          <w:tab w:val="left" w:pos="0"/>
        </w:tabs>
        <w:jc w:val="center"/>
        <w:rPr>
          <w:rFonts w:ascii="Tahoma" w:hAnsi="Tahoma"/>
          <w:b/>
          <w:caps/>
          <w:sz w:val="20"/>
          <w:szCs w:val="20"/>
        </w:rPr>
      </w:pPr>
      <w:r w:rsidRPr="00BE4187">
        <w:rPr>
          <w:rFonts w:ascii="Tahoma" w:hAnsi="Tahoma"/>
          <w:b/>
          <w:caps/>
          <w:sz w:val="20"/>
          <w:szCs w:val="20"/>
        </w:rPr>
        <w:t>Odstąpienie od umowy</w:t>
      </w:r>
    </w:p>
    <w:p w:rsidR="00E279FD" w:rsidRPr="00D67590" w:rsidRDefault="00E279FD" w:rsidP="00E739A1">
      <w:pPr>
        <w:pStyle w:val="Styl1"/>
        <w:numPr>
          <w:ilvl w:val="0"/>
          <w:numId w:val="100"/>
        </w:numPr>
        <w:tabs>
          <w:tab w:val="left" w:pos="0"/>
        </w:tabs>
        <w:spacing w:before="120" w:after="120"/>
        <w:ind w:left="284" w:hanging="284"/>
        <w:rPr>
          <w:rFonts w:ascii="Tahoma" w:hAnsi="Tahoma" w:cs="Tahoma"/>
          <w:sz w:val="20"/>
        </w:rPr>
      </w:pPr>
      <w:r w:rsidRPr="00D67590">
        <w:rPr>
          <w:rFonts w:ascii="Tahoma" w:hAnsi="Tahoma" w:cs="Tahoma"/>
          <w:sz w:val="20"/>
        </w:rPr>
        <w:t>Zamawiający może odstąpić od umowy bez wypowiedzenia w przypadku zaistnienia okoliczności uniemożliwiających dalszą realizację umowy przez co rozumie się w szczególności :</w:t>
      </w:r>
    </w:p>
    <w:p w:rsidR="00EE48FB" w:rsidRPr="00D67590" w:rsidRDefault="00EE48FB" w:rsidP="00EE48FB">
      <w:pPr>
        <w:pStyle w:val="Styl1"/>
        <w:tabs>
          <w:tab w:val="left" w:pos="709"/>
        </w:tabs>
        <w:spacing w:before="120" w:after="120"/>
        <w:ind w:firstLine="426"/>
        <w:rPr>
          <w:rFonts w:ascii="Tahoma" w:hAnsi="Tahoma" w:cs="Tahoma"/>
          <w:sz w:val="20"/>
        </w:rPr>
      </w:pPr>
      <w:r w:rsidRPr="00D67590">
        <w:rPr>
          <w:rFonts w:ascii="Tahoma" w:hAnsi="Tahoma" w:cs="Tahoma"/>
          <w:sz w:val="20"/>
        </w:rPr>
        <w:t>a).</w:t>
      </w:r>
      <w:r w:rsidRPr="00D67590">
        <w:rPr>
          <w:rFonts w:ascii="Tahoma" w:hAnsi="Tahoma" w:cs="Tahoma"/>
          <w:sz w:val="20"/>
        </w:rPr>
        <w:tab/>
      </w:r>
      <w:r w:rsidR="00E279FD" w:rsidRPr="00D67590">
        <w:rPr>
          <w:rFonts w:ascii="Tahoma" w:hAnsi="Tahoma" w:cs="Tahoma"/>
          <w:sz w:val="20"/>
        </w:rPr>
        <w:t>Utratę przez Dostawcę uprawnień koniecznych do prowadzenia działalności gospodarczej.</w:t>
      </w:r>
    </w:p>
    <w:p w:rsidR="00E279FD" w:rsidRDefault="00EE48FB" w:rsidP="00EE48FB">
      <w:pPr>
        <w:pStyle w:val="Styl1"/>
        <w:tabs>
          <w:tab w:val="left" w:pos="709"/>
        </w:tabs>
        <w:spacing w:before="120" w:after="120"/>
        <w:ind w:left="709" w:hanging="283"/>
        <w:rPr>
          <w:rFonts w:ascii="Tahoma" w:hAnsi="Tahoma" w:cs="Tahoma"/>
          <w:sz w:val="20"/>
        </w:rPr>
      </w:pPr>
      <w:r w:rsidRPr="00D67590">
        <w:rPr>
          <w:rFonts w:ascii="Tahoma" w:hAnsi="Tahoma" w:cs="Tahoma"/>
          <w:sz w:val="20"/>
        </w:rPr>
        <w:t>b).</w:t>
      </w:r>
      <w:r w:rsidRPr="00D67590">
        <w:rPr>
          <w:rFonts w:ascii="Tahoma" w:hAnsi="Tahoma" w:cs="Tahoma"/>
          <w:sz w:val="20"/>
        </w:rPr>
        <w:tab/>
      </w:r>
      <w:r w:rsidR="00E279FD" w:rsidRPr="00D67590">
        <w:rPr>
          <w:rFonts w:ascii="Tahoma" w:hAnsi="Tahoma" w:cs="Tahoma"/>
          <w:sz w:val="20"/>
        </w:rPr>
        <w:t>Przerwę w realizacji przez Dostawcę obowiązków wynikających z umowy uniemożliwiającą Zamawiającemu wywiązanie się ze swoich zadań ustawowych i statutowych.</w:t>
      </w:r>
    </w:p>
    <w:p w:rsidR="00BE4187" w:rsidRPr="00BE4187" w:rsidRDefault="00BE4187" w:rsidP="00BE4187">
      <w:pPr>
        <w:pStyle w:val="Styl1"/>
        <w:tabs>
          <w:tab w:val="left" w:pos="284"/>
        </w:tabs>
        <w:spacing w:before="120" w:after="120"/>
        <w:ind w:left="284" w:hanging="284"/>
        <w:rPr>
          <w:rFonts w:ascii="Tahoma" w:hAnsi="Tahoma" w:cs="Tahoma"/>
          <w:sz w:val="16"/>
        </w:rPr>
      </w:pPr>
      <w:r>
        <w:rPr>
          <w:rFonts w:ascii="Tahoma" w:hAnsi="Tahoma" w:cs="Tahoma"/>
          <w:sz w:val="20"/>
        </w:rPr>
        <w:t>2.</w:t>
      </w:r>
      <w:r>
        <w:rPr>
          <w:rFonts w:ascii="Tahoma" w:hAnsi="Tahoma" w:cs="Tahoma"/>
          <w:sz w:val="20"/>
        </w:rPr>
        <w:tab/>
      </w:r>
      <w:r w:rsidRPr="00BE4187">
        <w:rPr>
          <w:rFonts w:ascii="Tahoma" w:hAnsi="Tahoma" w:cs="Tahoma"/>
          <w:sz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tym przypadku Wykonawca może żądać wyłącznie wynagrodzenia należnego z tytułu wykonania części umowy</w:t>
      </w:r>
    </w:p>
    <w:p w:rsidR="00E279FD" w:rsidRDefault="00E279FD" w:rsidP="00EE48FB">
      <w:pPr>
        <w:pStyle w:val="Styl1"/>
        <w:tabs>
          <w:tab w:val="left" w:pos="0"/>
        </w:tabs>
        <w:spacing w:before="120" w:after="120"/>
        <w:ind w:left="425" w:hanging="425"/>
        <w:rPr>
          <w:rFonts w:ascii="Tahoma" w:hAnsi="Tahoma" w:cs="Tahoma"/>
          <w:sz w:val="20"/>
        </w:rPr>
      </w:pPr>
    </w:p>
    <w:p w:rsidR="00D15B29" w:rsidRDefault="00D15B29" w:rsidP="00EE48FB">
      <w:pPr>
        <w:pStyle w:val="Styl1"/>
        <w:tabs>
          <w:tab w:val="left" w:pos="0"/>
        </w:tabs>
        <w:spacing w:before="120" w:after="120"/>
        <w:ind w:left="425" w:hanging="425"/>
        <w:rPr>
          <w:rFonts w:ascii="Tahoma" w:hAnsi="Tahoma" w:cs="Tahoma"/>
          <w:sz w:val="20"/>
        </w:rPr>
      </w:pPr>
    </w:p>
    <w:p w:rsidR="00D15B29" w:rsidRPr="00D67590" w:rsidRDefault="00D15B29" w:rsidP="00EE48FB">
      <w:pPr>
        <w:pStyle w:val="Styl1"/>
        <w:tabs>
          <w:tab w:val="left" w:pos="0"/>
        </w:tabs>
        <w:spacing w:before="120" w:after="120"/>
        <w:ind w:left="425" w:hanging="425"/>
        <w:rPr>
          <w:rFonts w:ascii="Tahoma" w:hAnsi="Tahoma" w:cs="Tahoma"/>
          <w:sz w:val="20"/>
        </w:rPr>
      </w:pPr>
    </w:p>
    <w:p w:rsidR="00E279FD" w:rsidRPr="00D67590" w:rsidRDefault="00E279FD" w:rsidP="006D518F">
      <w:pPr>
        <w:pStyle w:val="Akapitzlist"/>
        <w:tabs>
          <w:tab w:val="left" w:pos="0"/>
        </w:tabs>
        <w:ind w:left="425"/>
        <w:jc w:val="center"/>
        <w:rPr>
          <w:rFonts w:ascii="Tahoma" w:hAnsi="Tahoma" w:cs="Tahoma"/>
          <w:b/>
          <w:sz w:val="20"/>
          <w:szCs w:val="20"/>
        </w:rPr>
      </w:pPr>
      <w:r w:rsidRPr="00D67590">
        <w:rPr>
          <w:rFonts w:ascii="Tahoma" w:hAnsi="Tahoma" w:cs="Tahoma"/>
          <w:b/>
          <w:sz w:val="20"/>
          <w:szCs w:val="20"/>
        </w:rPr>
        <w:lastRenderedPageBreak/>
        <w:t>§ 10</w:t>
      </w:r>
    </w:p>
    <w:p w:rsidR="00E279FD" w:rsidRPr="006D518F" w:rsidRDefault="006D518F" w:rsidP="006D518F">
      <w:pPr>
        <w:pStyle w:val="Styl1"/>
        <w:tabs>
          <w:tab w:val="left" w:pos="204"/>
        </w:tabs>
        <w:spacing w:before="0"/>
        <w:jc w:val="center"/>
        <w:rPr>
          <w:rFonts w:ascii="Tahoma" w:hAnsi="Tahoma" w:cs="Tahoma"/>
          <w:b/>
          <w:caps/>
          <w:sz w:val="20"/>
        </w:rPr>
      </w:pPr>
      <w:r w:rsidRPr="006D518F">
        <w:rPr>
          <w:rFonts w:ascii="Tahoma" w:hAnsi="Tahoma" w:cs="Tahoma"/>
          <w:b/>
          <w:caps/>
          <w:sz w:val="20"/>
        </w:rPr>
        <w:t>Postanowienia końcowe</w:t>
      </w:r>
    </w:p>
    <w:p w:rsidR="00E279FD" w:rsidRPr="00D67590"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W sprawach nieuregulowanych niniejszą umową mają zastosowanie przepisy Kodeksu Cywilnego i Ustawy z dnia 11 września 2019 r. Prawo zamówień publicznych.</w:t>
      </w:r>
    </w:p>
    <w:p w:rsidR="006D518F" w:rsidRDefault="00E279FD" w:rsidP="00E739A1">
      <w:pPr>
        <w:numPr>
          <w:ilvl w:val="0"/>
          <w:numId w:val="102"/>
        </w:numPr>
        <w:shd w:val="clear" w:color="auto" w:fill="FFFFFF" w:themeFill="background1"/>
        <w:tabs>
          <w:tab w:val="left" w:pos="0"/>
        </w:tabs>
        <w:autoSpaceDN/>
        <w:spacing w:before="120" w:after="120"/>
        <w:ind w:left="284" w:hanging="284"/>
        <w:jc w:val="both"/>
        <w:textAlignment w:val="auto"/>
        <w:rPr>
          <w:rFonts w:ascii="Tahoma" w:hAnsi="Tahoma"/>
          <w:sz w:val="20"/>
          <w:szCs w:val="20"/>
        </w:rPr>
      </w:pPr>
      <w:r w:rsidRPr="00D67590">
        <w:rPr>
          <w:rFonts w:ascii="Tahoma" w:hAnsi="Tahoma"/>
          <w:sz w:val="20"/>
          <w:szCs w:val="20"/>
        </w:rPr>
        <w:t>Ewentualne spory wynikłe w realizacji niniejszej umowy będą rozstrzygane przez właściwy dla Zamawiającego Sąd Powszechny.</w:t>
      </w:r>
    </w:p>
    <w:p w:rsidR="00E279FD" w:rsidRPr="006D518F" w:rsidRDefault="00E279FD" w:rsidP="00E739A1">
      <w:pPr>
        <w:numPr>
          <w:ilvl w:val="0"/>
          <w:numId w:val="102"/>
        </w:numPr>
        <w:tabs>
          <w:tab w:val="left" w:pos="0"/>
        </w:tabs>
        <w:autoSpaceDN/>
        <w:spacing w:before="120" w:after="120"/>
        <w:ind w:left="284" w:hanging="284"/>
        <w:jc w:val="both"/>
        <w:textAlignment w:val="auto"/>
        <w:rPr>
          <w:rFonts w:ascii="Tahoma" w:hAnsi="Tahoma"/>
          <w:sz w:val="20"/>
          <w:szCs w:val="20"/>
        </w:rPr>
      </w:pPr>
      <w:r w:rsidRPr="006D518F">
        <w:rPr>
          <w:rFonts w:ascii="Tahoma" w:hAnsi="Tahoma"/>
          <w:sz w:val="20"/>
          <w:szCs w:val="20"/>
        </w:rPr>
        <w:t>Umowa została sporządzona w dwóch jednobrzmiących egzemplarzach, po jednym dla każdej ze stron.</w:t>
      </w:r>
    </w:p>
    <w:p w:rsidR="00E279FD" w:rsidRPr="00D67590" w:rsidRDefault="00E279FD" w:rsidP="00E279FD">
      <w:pPr>
        <w:tabs>
          <w:tab w:val="left" w:pos="7217"/>
        </w:tabs>
        <w:jc w:val="both"/>
        <w:rPr>
          <w:rFonts w:ascii="Tahoma" w:hAnsi="Tahoma"/>
          <w:sz w:val="20"/>
          <w:szCs w:val="20"/>
        </w:rPr>
      </w:pPr>
    </w:p>
    <w:p w:rsidR="00E279FD" w:rsidRPr="00D67590" w:rsidRDefault="00E279FD" w:rsidP="00E279FD">
      <w:pPr>
        <w:tabs>
          <w:tab w:val="left" w:pos="7217"/>
        </w:tabs>
        <w:jc w:val="both"/>
        <w:rPr>
          <w:rFonts w:ascii="Tahoma" w:hAnsi="Tahoma"/>
          <w:sz w:val="20"/>
          <w:szCs w:val="20"/>
        </w:rPr>
      </w:pPr>
    </w:p>
    <w:p w:rsidR="00E279FD" w:rsidRPr="00D67590" w:rsidRDefault="00E279FD" w:rsidP="00144A36">
      <w:pPr>
        <w:tabs>
          <w:tab w:val="left" w:pos="7217"/>
        </w:tabs>
        <w:jc w:val="center"/>
        <w:rPr>
          <w:rFonts w:ascii="Tahoma" w:hAnsi="Tahoma"/>
          <w:sz w:val="20"/>
          <w:szCs w:val="20"/>
        </w:rPr>
      </w:pPr>
    </w:p>
    <w:p w:rsidR="00E279FD" w:rsidRPr="006D518F" w:rsidRDefault="006D518F" w:rsidP="006D518F">
      <w:pPr>
        <w:tabs>
          <w:tab w:val="left" w:pos="204"/>
        </w:tabs>
        <w:jc w:val="center"/>
        <w:rPr>
          <w:rFonts w:ascii="Tahoma" w:hAnsi="Tahoma"/>
          <w:b/>
          <w:iCs/>
          <w:caps/>
          <w:sz w:val="20"/>
          <w:szCs w:val="20"/>
        </w:rPr>
      </w:pPr>
      <w:r w:rsidRPr="006D518F">
        <w:rPr>
          <w:rFonts w:ascii="Tahoma" w:hAnsi="Tahoma"/>
          <w:b/>
          <w:iCs/>
          <w:caps/>
          <w:sz w:val="20"/>
          <w:szCs w:val="20"/>
        </w:rPr>
        <w:t>Wykonawca</w:t>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r>
      <w:r w:rsidRPr="006D518F">
        <w:rPr>
          <w:rFonts w:ascii="Tahoma" w:hAnsi="Tahoma"/>
          <w:b/>
          <w:iCs/>
          <w:caps/>
          <w:sz w:val="20"/>
          <w:szCs w:val="20"/>
        </w:rPr>
        <w:tab/>
        <w:t>Zamawiający</w:t>
      </w: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Default="0085280B"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Default="006D518F" w:rsidP="00E4144F">
      <w:pPr>
        <w:jc w:val="right"/>
        <w:rPr>
          <w:rFonts w:ascii="Tahoma" w:hAnsi="Tahoma"/>
          <w:b/>
          <w:sz w:val="20"/>
          <w:szCs w:val="20"/>
        </w:rPr>
      </w:pPr>
    </w:p>
    <w:p w:rsidR="006D518F" w:rsidRPr="00D67590" w:rsidRDefault="006D518F" w:rsidP="00E4144F">
      <w:pPr>
        <w:jc w:val="right"/>
        <w:rPr>
          <w:rFonts w:ascii="Tahoma" w:hAnsi="Tahoma"/>
          <w:b/>
          <w:sz w:val="20"/>
          <w:szCs w:val="20"/>
        </w:rPr>
      </w:pPr>
    </w:p>
    <w:p w:rsidR="0085280B" w:rsidRDefault="0085280B"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Default="00D15B29" w:rsidP="00E4144F">
      <w:pPr>
        <w:jc w:val="right"/>
        <w:rPr>
          <w:rFonts w:ascii="Tahoma" w:hAnsi="Tahoma"/>
          <w:b/>
          <w:sz w:val="20"/>
          <w:szCs w:val="20"/>
        </w:rPr>
      </w:pPr>
    </w:p>
    <w:p w:rsidR="00D15B29" w:rsidRPr="00D67590" w:rsidRDefault="00D15B29"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85280B" w:rsidRPr="00D67590" w:rsidRDefault="0085280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Pr="00D67590" w:rsidRDefault="00EE48FB" w:rsidP="00E4144F">
      <w:pPr>
        <w:jc w:val="right"/>
        <w:rPr>
          <w:rFonts w:ascii="Tahoma" w:hAnsi="Tahoma"/>
          <w:b/>
          <w:sz w:val="20"/>
          <w:szCs w:val="20"/>
        </w:rPr>
      </w:pPr>
    </w:p>
    <w:p w:rsidR="00EE48FB" w:rsidRDefault="00EE48FB" w:rsidP="00E4144F">
      <w:pPr>
        <w:jc w:val="right"/>
        <w:rPr>
          <w:rFonts w:ascii="Tahoma" w:hAnsi="Tahoma"/>
          <w:b/>
          <w:sz w:val="20"/>
          <w:szCs w:val="20"/>
        </w:rPr>
      </w:pPr>
    </w:p>
    <w:p w:rsidR="00CA3E31" w:rsidRDefault="00CA3E31" w:rsidP="00E4144F">
      <w:pPr>
        <w:jc w:val="right"/>
        <w:rPr>
          <w:rFonts w:ascii="Tahoma" w:hAnsi="Tahoma"/>
          <w:b/>
          <w:sz w:val="20"/>
          <w:szCs w:val="20"/>
        </w:rPr>
      </w:pPr>
    </w:p>
    <w:p w:rsidR="00757712" w:rsidRDefault="00757712" w:rsidP="00E4144F">
      <w:pPr>
        <w:jc w:val="right"/>
        <w:rPr>
          <w:rFonts w:ascii="Tahoma" w:hAnsi="Tahoma"/>
          <w:b/>
          <w:sz w:val="20"/>
          <w:szCs w:val="20"/>
        </w:rPr>
      </w:pPr>
    </w:p>
    <w:p w:rsidR="00757712" w:rsidRDefault="00757712" w:rsidP="00E4144F">
      <w:pPr>
        <w:jc w:val="right"/>
        <w:rPr>
          <w:rFonts w:ascii="Tahoma" w:hAnsi="Tahoma"/>
          <w:b/>
          <w:sz w:val="20"/>
          <w:szCs w:val="20"/>
        </w:rPr>
      </w:pPr>
      <w:r w:rsidRPr="000E66CA">
        <w:rPr>
          <w:rFonts w:ascii="Tahoma" w:hAnsi="Tahoma"/>
          <w:b/>
          <w:sz w:val="20"/>
          <w:szCs w:val="20"/>
        </w:rPr>
        <w:t xml:space="preserve">Załącznik Nr </w:t>
      </w:r>
      <w:r>
        <w:rPr>
          <w:rFonts w:ascii="Tahoma" w:hAnsi="Tahoma"/>
          <w:b/>
          <w:sz w:val="20"/>
          <w:szCs w:val="20"/>
        </w:rPr>
        <w:t>6</w:t>
      </w:r>
      <w:r w:rsidRPr="000E66CA">
        <w:rPr>
          <w:rFonts w:ascii="Tahoma" w:hAnsi="Tahoma"/>
          <w:b/>
          <w:sz w:val="20"/>
          <w:szCs w:val="20"/>
        </w:rPr>
        <w:t xml:space="preserve"> d</w:t>
      </w:r>
      <w:r w:rsidRPr="000E66CA">
        <w:rPr>
          <w:rFonts w:ascii="Tahoma" w:hAnsi="Tahoma"/>
          <w:b/>
          <w:bCs/>
          <w:sz w:val="20"/>
          <w:szCs w:val="20"/>
        </w:rPr>
        <w:t>o SWZ</w:t>
      </w:r>
    </w:p>
    <w:p w:rsidR="00757712" w:rsidRDefault="00757712" w:rsidP="00757712">
      <w:pPr>
        <w:rPr>
          <w:rFonts w:ascii="Tahoma" w:hAnsi="Tahoma"/>
          <w:b/>
          <w:sz w:val="20"/>
          <w:szCs w:val="20"/>
        </w:rPr>
      </w:pPr>
    </w:p>
    <w:p w:rsidR="00757712" w:rsidRPr="00D67590" w:rsidRDefault="00757712" w:rsidP="00757712">
      <w:pPr>
        <w:rPr>
          <w:rFonts w:ascii="Tahoma" w:hAnsi="Tahoma"/>
          <w:b/>
          <w:sz w:val="20"/>
          <w:szCs w:val="20"/>
        </w:rPr>
      </w:pPr>
    </w:p>
    <w:bookmarkEnd w:id="4"/>
    <w:bookmarkEnd w:id="5"/>
    <w:bookmarkEnd w:id="7"/>
    <w:p w:rsidR="00757712" w:rsidRPr="00757712" w:rsidRDefault="00757712" w:rsidP="00757712">
      <w:pPr>
        <w:pStyle w:val="Tekstpodstawowy"/>
        <w:pBdr>
          <w:bottom w:val="single" w:sz="4" w:space="1" w:color="auto"/>
        </w:pBdr>
        <w:spacing w:line="276" w:lineRule="auto"/>
        <w:jc w:val="center"/>
        <w:rPr>
          <w:rFonts w:ascii="Tahoma" w:hAnsi="Tahoma" w:cs="Tahoma"/>
          <w:b/>
          <w:bCs/>
          <w:sz w:val="22"/>
          <w:szCs w:val="26"/>
        </w:rPr>
      </w:pPr>
      <w:r w:rsidRPr="00757712">
        <w:rPr>
          <w:rFonts w:ascii="Tahoma" w:hAnsi="Tahoma" w:cs="Tahoma"/>
          <w:b/>
          <w:sz w:val="22"/>
          <w:szCs w:val="26"/>
        </w:rPr>
        <w:lastRenderedPageBreak/>
        <w:t xml:space="preserve">OŚWIADCZENIE </w:t>
      </w:r>
      <w:bookmarkStart w:id="8" w:name="_Hlk75783112"/>
      <w:r w:rsidRPr="00757712">
        <w:rPr>
          <w:rFonts w:ascii="Tahoma" w:hAnsi="Tahoma" w:cs="Tahoma"/>
          <w:b/>
          <w:sz w:val="22"/>
          <w:szCs w:val="26"/>
        </w:rPr>
        <w:t>WYKONAWCY O AKTUALNOŚCI INFORMACJI ZAWARTYCH W OŚWIADCZENIU, O KTÓRYM MOWA W ART. 125 UST. 1 USTAWY PZP</w:t>
      </w:r>
      <w:bookmarkEnd w:id="8"/>
    </w:p>
    <w:p w:rsidR="00757712" w:rsidRPr="00757712" w:rsidRDefault="00757712" w:rsidP="00757712">
      <w:pPr>
        <w:shd w:val="clear" w:color="auto" w:fill="FFFFFF"/>
        <w:jc w:val="center"/>
        <w:rPr>
          <w:rFonts w:ascii="Tahoma" w:hAnsi="Tahoma"/>
          <w:iCs/>
          <w:sz w:val="10"/>
          <w:szCs w:val="18"/>
        </w:rPr>
      </w:pPr>
      <w:r w:rsidRPr="00757712">
        <w:rPr>
          <w:rFonts w:ascii="Tahoma" w:eastAsiaTheme="minorHAnsi" w:hAnsi="Tahoma"/>
          <w:b/>
          <w:i/>
          <w:kern w:val="0"/>
          <w:sz w:val="16"/>
          <w:szCs w:val="26"/>
          <w:lang w:eastAsia="en-US"/>
        </w:rPr>
        <w:t>(</w:t>
      </w:r>
      <w:r w:rsidRPr="00757712">
        <w:rPr>
          <w:rFonts w:ascii="Tahoma" w:eastAsiaTheme="minorHAnsi" w:hAnsi="Tahoma"/>
          <w:b/>
          <w:i/>
          <w:kern w:val="0"/>
          <w:sz w:val="16"/>
          <w:szCs w:val="26"/>
          <w:u w:val="single"/>
          <w:lang w:eastAsia="en-US"/>
        </w:rPr>
        <w:t>składane na wezwanie Zamawiającego</w:t>
      </w:r>
      <w:r w:rsidRPr="00757712">
        <w:rPr>
          <w:rFonts w:ascii="Tahoma" w:eastAsiaTheme="minorHAnsi" w:hAnsi="Tahoma"/>
          <w:b/>
          <w:i/>
          <w:kern w:val="0"/>
          <w:sz w:val="16"/>
          <w:szCs w:val="26"/>
          <w:lang w:eastAsia="en-US"/>
        </w:rPr>
        <w:t>)</w:t>
      </w:r>
    </w:p>
    <w:p w:rsidR="00757712" w:rsidRPr="00757712" w:rsidRDefault="00757712" w:rsidP="00757712">
      <w:pPr>
        <w:shd w:val="clear" w:color="auto" w:fill="FFFFFF"/>
        <w:rPr>
          <w:rFonts w:ascii="Tahoma" w:hAnsi="Tahoma"/>
          <w:i/>
          <w:sz w:val="14"/>
          <w:szCs w:val="18"/>
        </w:rPr>
      </w:pPr>
    </w:p>
    <w:p w:rsidR="00757712" w:rsidRPr="00757712" w:rsidRDefault="00757712" w:rsidP="00757712">
      <w:pPr>
        <w:shd w:val="clear" w:color="auto" w:fill="FFFFFF"/>
        <w:jc w:val="right"/>
        <w:rPr>
          <w:rFonts w:ascii="Tahoma" w:hAnsi="Tahoma"/>
          <w:i/>
          <w:sz w:val="14"/>
          <w:szCs w:val="18"/>
        </w:rPr>
      </w:pPr>
      <w:r w:rsidRPr="00757712">
        <w:rPr>
          <w:rFonts w:ascii="Tahoma" w:hAnsi="Tahoma"/>
          <w:i/>
          <w:sz w:val="14"/>
          <w:szCs w:val="18"/>
        </w:rPr>
        <w:t>...........................................................................................</w:t>
      </w:r>
    </w:p>
    <w:p w:rsidR="00757712" w:rsidRPr="00757712" w:rsidRDefault="00757712" w:rsidP="00757712">
      <w:pPr>
        <w:shd w:val="clear" w:color="auto" w:fill="FFFFFF"/>
        <w:ind w:left="4248" w:firstLine="708"/>
        <w:jc w:val="center"/>
        <w:rPr>
          <w:rFonts w:ascii="Tahoma" w:hAnsi="Tahoma"/>
          <w:sz w:val="18"/>
        </w:rPr>
      </w:pPr>
      <w:r w:rsidRPr="00757712">
        <w:rPr>
          <w:rFonts w:ascii="Tahoma" w:hAnsi="Tahoma"/>
          <w:i/>
          <w:sz w:val="12"/>
          <w:szCs w:val="18"/>
        </w:rPr>
        <w:t xml:space="preserve">                                               (miejscowość, data)</w:t>
      </w:r>
    </w:p>
    <w:p w:rsidR="00757712" w:rsidRPr="00757712" w:rsidRDefault="00757712" w:rsidP="00757712">
      <w:pPr>
        <w:pStyle w:val="Style6"/>
        <w:widowControl/>
        <w:spacing w:before="120" w:after="120" w:line="240" w:lineRule="auto"/>
        <w:rPr>
          <w:rStyle w:val="FontStyle16"/>
          <w:rFonts w:ascii="Tahoma" w:hAnsi="Tahoma" w:cs="Tahoma"/>
          <w:sz w:val="18"/>
          <w:u w:val="single"/>
        </w:rPr>
      </w:pPr>
      <w:r w:rsidRPr="00757712">
        <w:rPr>
          <w:rStyle w:val="FontStyle16"/>
          <w:rFonts w:ascii="Tahoma" w:hAnsi="Tahoma" w:cs="Tahoma"/>
          <w:sz w:val="20"/>
          <w:szCs w:val="24"/>
          <w:u w:val="single"/>
        </w:rPr>
        <w:t>WYKONAWCA:</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50"/>
        <w:rPr>
          <w:rFonts w:ascii="Tahoma" w:hAnsi="Tahoma"/>
          <w:i/>
          <w:sz w:val="10"/>
          <w:szCs w:val="14"/>
        </w:rPr>
      </w:pPr>
      <w:r w:rsidRPr="00757712">
        <w:rPr>
          <w:rFonts w:ascii="Tahoma" w:hAnsi="Tahoma"/>
          <w:i/>
          <w:sz w:val="10"/>
          <w:szCs w:val="14"/>
        </w:rPr>
        <w:t xml:space="preserve"> (pełna nazwa/firma, adres, w zależności od podmiotu: NIP/PESEL, KRS/CEIDG)</w:t>
      </w:r>
    </w:p>
    <w:p w:rsidR="00757712" w:rsidRPr="00757712" w:rsidRDefault="00757712" w:rsidP="00757712">
      <w:pPr>
        <w:spacing w:before="120" w:after="120"/>
        <w:rPr>
          <w:rFonts w:ascii="Tahoma" w:hAnsi="Tahoma"/>
          <w:sz w:val="20"/>
          <w:u w:val="single"/>
        </w:rPr>
      </w:pPr>
      <w:r w:rsidRPr="00757712">
        <w:rPr>
          <w:rFonts w:ascii="Tahoma" w:hAnsi="Tahoma"/>
          <w:sz w:val="20"/>
          <w:u w:val="single"/>
        </w:rPr>
        <w:t>reprezentowany przez:</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right="4244"/>
        <w:rPr>
          <w:rFonts w:ascii="Tahoma" w:hAnsi="Tahoma"/>
          <w:sz w:val="20"/>
        </w:rPr>
      </w:pPr>
      <w:r w:rsidRPr="00757712">
        <w:rPr>
          <w:rFonts w:ascii="Tahoma" w:hAnsi="Tahoma"/>
          <w:sz w:val="20"/>
        </w:rPr>
        <w:t>…………………………………………………..…..…………</w:t>
      </w:r>
    </w:p>
    <w:p w:rsidR="00757712" w:rsidRPr="00757712" w:rsidRDefault="00757712" w:rsidP="00757712">
      <w:pPr>
        <w:spacing w:before="120" w:after="120"/>
        <w:ind w:firstLine="708"/>
        <w:rPr>
          <w:rFonts w:ascii="Tahoma" w:hAnsi="Tahoma"/>
          <w:b/>
          <w:sz w:val="12"/>
          <w:szCs w:val="20"/>
        </w:rPr>
      </w:pPr>
      <w:r w:rsidRPr="00757712">
        <w:rPr>
          <w:rFonts w:ascii="Tahoma" w:hAnsi="Tahoma"/>
          <w:i/>
          <w:sz w:val="10"/>
          <w:szCs w:val="14"/>
        </w:rPr>
        <w:t>(imię, nazwisko, stanowisko/podstawa do reprezentacji</w:t>
      </w:r>
      <w:r w:rsidRPr="00757712">
        <w:rPr>
          <w:rFonts w:ascii="Tahoma" w:hAnsi="Tahoma"/>
          <w:i/>
          <w:sz w:val="12"/>
          <w:szCs w:val="20"/>
        </w:rPr>
        <w:t>)</w:t>
      </w:r>
    </w:p>
    <w:p w:rsidR="00757712" w:rsidRPr="00757712" w:rsidRDefault="00757712" w:rsidP="00757712">
      <w:pPr>
        <w:spacing w:before="120" w:after="120"/>
        <w:jc w:val="center"/>
        <w:rPr>
          <w:rFonts w:ascii="Tahoma" w:hAnsi="Tahoma"/>
          <w:snapToGrid w:val="0"/>
          <w:sz w:val="20"/>
        </w:rPr>
      </w:pPr>
    </w:p>
    <w:p w:rsidR="00757712" w:rsidRPr="00757712" w:rsidRDefault="00757712" w:rsidP="00757712">
      <w:pPr>
        <w:spacing w:before="120" w:after="120"/>
        <w:jc w:val="center"/>
        <w:rPr>
          <w:rFonts w:ascii="Tahoma" w:hAnsi="Tahoma"/>
          <w:snapToGrid w:val="0"/>
          <w:sz w:val="20"/>
        </w:rPr>
      </w:pPr>
      <w:r w:rsidRPr="00757712">
        <w:rPr>
          <w:rFonts w:ascii="Tahoma" w:hAnsi="Tahoma"/>
          <w:snapToGrid w:val="0"/>
          <w:sz w:val="20"/>
        </w:rPr>
        <w:t xml:space="preserve">Niniejszym potwierdzam aktualność informacji zawartych w oświadczeniu wstępnym złożonym w postępowaniu o udzielenie zamówienia publicznego, pn.: </w:t>
      </w:r>
    </w:p>
    <w:p w:rsidR="00757712" w:rsidRPr="00757712" w:rsidRDefault="00DA336A" w:rsidP="00757712">
      <w:pPr>
        <w:spacing w:before="120" w:after="120"/>
        <w:jc w:val="center"/>
        <w:rPr>
          <w:rFonts w:ascii="Tahoma" w:hAnsi="Tahoma"/>
          <w:b/>
          <w:sz w:val="20"/>
        </w:rPr>
      </w:pPr>
      <w:r>
        <w:rPr>
          <w:rFonts w:ascii="Tahoma" w:hAnsi="Tahoma"/>
          <w:b/>
          <w:sz w:val="20"/>
          <w:highlight w:val="yellow"/>
        </w:rPr>
        <w:t>„</w:t>
      </w:r>
      <w:r w:rsidRPr="002C5586">
        <w:rPr>
          <w:rFonts w:ascii="Tahoma" w:hAnsi="Tahoma"/>
          <w:sz w:val="20"/>
          <w:szCs w:val="20"/>
        </w:rPr>
        <w:t>d</w:t>
      </w:r>
      <w:r w:rsidRPr="002C5586">
        <w:rPr>
          <w:rFonts w:ascii="Tahoma" w:eastAsia="Arial" w:hAnsi="Tahoma"/>
          <w:color w:val="000000"/>
          <w:sz w:val="20"/>
          <w:szCs w:val="20"/>
        </w:rPr>
        <w:t>ostawa</w:t>
      </w:r>
      <w:r>
        <w:rPr>
          <w:rFonts w:ascii="Tahoma" w:eastAsia="Arial" w:hAnsi="Tahoma"/>
          <w:color w:val="000000"/>
          <w:sz w:val="20"/>
          <w:szCs w:val="20"/>
        </w:rPr>
        <w:t xml:space="preserve"> wielofunkcyjnego aparat RTG do badań klasycznych radiologicznych i kości długich wyposażony w dwa detektory i wyposażenie dodatkowe</w:t>
      </w:r>
      <w:r w:rsidR="00757712" w:rsidRPr="00757712">
        <w:rPr>
          <w:rFonts w:ascii="Tahoma" w:hAnsi="Tahoma"/>
          <w:b/>
          <w:sz w:val="20"/>
          <w:highlight w:val="yellow"/>
        </w:rPr>
        <w:t>”</w:t>
      </w:r>
    </w:p>
    <w:p w:rsidR="00757712" w:rsidRPr="00757712" w:rsidRDefault="00757712" w:rsidP="00757712">
      <w:pPr>
        <w:spacing w:before="120" w:after="120"/>
        <w:jc w:val="center"/>
        <w:rPr>
          <w:rFonts w:ascii="Tahoma" w:hAnsi="Tahoma"/>
          <w:b/>
          <w:sz w:val="20"/>
        </w:rPr>
      </w:pPr>
      <w:r w:rsidRPr="00757712">
        <w:rPr>
          <w:rFonts w:ascii="Tahoma" w:hAnsi="Tahoma"/>
          <w:snapToGrid w:val="0"/>
          <w:sz w:val="20"/>
        </w:rPr>
        <w:t xml:space="preserve">na podstawie w art. 125 ust. 1 ustawy </w:t>
      </w:r>
      <w:proofErr w:type="spellStart"/>
      <w:r w:rsidRPr="00757712">
        <w:rPr>
          <w:rFonts w:ascii="Tahoma" w:hAnsi="Tahoma"/>
          <w:snapToGrid w:val="0"/>
          <w:sz w:val="20"/>
        </w:rPr>
        <w:t>Pzp</w:t>
      </w:r>
      <w:proofErr w:type="spellEnd"/>
      <w:r w:rsidRPr="00757712">
        <w:rPr>
          <w:rFonts w:ascii="Tahoma" w:hAnsi="Tahoma"/>
          <w:snapToGrid w:val="0"/>
          <w:sz w:val="20"/>
        </w:rPr>
        <w:t>, w zakresie braku podstaw wykluczenia z postępowania na podstawie art. 108 ust. 1.</w:t>
      </w:r>
    </w:p>
    <w:p w:rsidR="00EE48FB" w:rsidRDefault="00EE48FB"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Pr="00667C10" w:rsidRDefault="00757712" w:rsidP="00757712">
      <w:pPr>
        <w:pStyle w:val="Style8"/>
        <w:widowControl/>
        <w:spacing w:line="240" w:lineRule="exact"/>
        <w:ind w:left="4320" w:firstLine="720"/>
        <w:rPr>
          <w:rFonts w:ascii="Tahoma" w:hAnsi="Tahoma" w:cs="Tahoma"/>
          <w:sz w:val="20"/>
          <w:szCs w:val="20"/>
        </w:rPr>
      </w:pPr>
      <w:r>
        <w:rPr>
          <w:rFonts w:ascii="Tahoma" w:hAnsi="Tahoma" w:cs="Tahoma"/>
          <w:sz w:val="20"/>
          <w:szCs w:val="20"/>
        </w:rPr>
        <w:t>………..……………….</w:t>
      </w:r>
      <w:r w:rsidRPr="00667C10">
        <w:rPr>
          <w:rFonts w:ascii="Tahoma" w:hAnsi="Tahoma" w:cs="Tahoma"/>
          <w:sz w:val="20"/>
          <w:szCs w:val="20"/>
        </w:rPr>
        <w:t>……………………………………………</w:t>
      </w:r>
    </w:p>
    <w:p w:rsidR="00757712" w:rsidRDefault="00757712" w:rsidP="00757712">
      <w:pPr>
        <w:pStyle w:val="Tekstpodstawowywcity2"/>
        <w:spacing w:after="0" w:line="276" w:lineRule="auto"/>
        <w:ind w:left="4320" w:firstLine="720"/>
        <w:jc w:val="center"/>
        <w:rPr>
          <w:rFonts w:ascii="Cambria" w:hAnsi="Cambria" w:cs="Open Sans"/>
          <w:b/>
          <w:i/>
          <w:color w:val="FF0000"/>
          <w:sz w:val="14"/>
          <w:szCs w:val="20"/>
          <w:u w:val="single"/>
        </w:rPr>
      </w:pPr>
      <w:r>
        <w:rPr>
          <w:rFonts w:ascii="Cambria" w:hAnsi="Cambria" w:cs="Open Sans"/>
          <w:b/>
          <w:i/>
          <w:color w:val="FF0000"/>
          <w:sz w:val="14"/>
          <w:szCs w:val="20"/>
          <w:u w:val="single"/>
        </w:rPr>
        <w:t>(</w:t>
      </w:r>
      <w:r w:rsidRPr="00A5237F">
        <w:rPr>
          <w:rFonts w:ascii="Cambria" w:hAnsi="Cambria" w:cs="Open Sans"/>
          <w:b/>
          <w:i/>
          <w:color w:val="FF0000"/>
          <w:sz w:val="14"/>
          <w:szCs w:val="20"/>
          <w:u w:val="single"/>
        </w:rPr>
        <w:t>podpis kwalifikowany, osoby up</w:t>
      </w:r>
      <w:r>
        <w:rPr>
          <w:rFonts w:ascii="Cambria" w:hAnsi="Cambria" w:cs="Open Sans"/>
          <w:b/>
          <w:i/>
          <w:color w:val="FF0000"/>
          <w:sz w:val="14"/>
          <w:szCs w:val="20"/>
          <w:u w:val="single"/>
        </w:rPr>
        <w:t>oważnionej/osób upoważnionych</w:t>
      </w: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CA3E31">
      <w:pPr>
        <w:jc w:val="both"/>
        <w:rPr>
          <w:rFonts w:ascii="Tahoma" w:hAnsi="Tahoma"/>
          <w:b/>
          <w:sz w:val="16"/>
          <w:szCs w:val="20"/>
        </w:rPr>
      </w:pPr>
    </w:p>
    <w:p w:rsidR="00757712" w:rsidRDefault="00757712" w:rsidP="00757712">
      <w:pPr>
        <w:jc w:val="right"/>
        <w:rPr>
          <w:rFonts w:ascii="Tahoma" w:hAnsi="Tahoma"/>
          <w:b/>
          <w:sz w:val="20"/>
          <w:szCs w:val="20"/>
        </w:rPr>
      </w:pPr>
      <w:r w:rsidRPr="000E66CA">
        <w:rPr>
          <w:rFonts w:ascii="Tahoma" w:hAnsi="Tahoma"/>
          <w:b/>
          <w:sz w:val="20"/>
          <w:szCs w:val="20"/>
        </w:rPr>
        <w:t xml:space="preserve">Załącznik Nr </w:t>
      </w:r>
      <w:r>
        <w:rPr>
          <w:rFonts w:ascii="Tahoma" w:hAnsi="Tahoma"/>
          <w:b/>
          <w:sz w:val="20"/>
          <w:szCs w:val="20"/>
        </w:rPr>
        <w:t>7</w:t>
      </w:r>
      <w:r w:rsidRPr="000E66CA">
        <w:rPr>
          <w:rFonts w:ascii="Tahoma" w:hAnsi="Tahoma"/>
          <w:b/>
          <w:sz w:val="20"/>
          <w:szCs w:val="20"/>
        </w:rPr>
        <w:t xml:space="preserve"> d</w:t>
      </w:r>
      <w:r w:rsidRPr="000E66CA">
        <w:rPr>
          <w:rFonts w:ascii="Tahoma" w:hAnsi="Tahoma"/>
          <w:b/>
          <w:bCs/>
          <w:sz w:val="20"/>
          <w:szCs w:val="20"/>
        </w:rPr>
        <w:t>o SWZ</w:t>
      </w:r>
    </w:p>
    <w:p w:rsidR="00757712" w:rsidRDefault="00757712" w:rsidP="00757712">
      <w:pPr>
        <w:pStyle w:val="Annexetitre"/>
        <w:rPr>
          <w:rFonts w:ascii="Arial" w:hAnsi="Arial" w:cs="Arial"/>
          <w:caps/>
          <w:sz w:val="20"/>
          <w:szCs w:val="20"/>
          <w:u w:val="none"/>
        </w:rPr>
      </w:pPr>
    </w:p>
    <w:p w:rsidR="00757712" w:rsidRDefault="00757712" w:rsidP="00757712">
      <w:pPr>
        <w:pStyle w:val="Annexetitre"/>
        <w:rPr>
          <w:rFonts w:ascii="Arial" w:hAnsi="Arial" w:cs="Arial"/>
          <w:caps/>
          <w:sz w:val="20"/>
          <w:szCs w:val="20"/>
          <w:u w:val="none"/>
        </w:rPr>
      </w:pPr>
    </w:p>
    <w:p w:rsidR="00757712" w:rsidRPr="00EC3B3D" w:rsidRDefault="00757712" w:rsidP="00757712">
      <w:pPr>
        <w:pStyle w:val="Annexetitre"/>
        <w:rPr>
          <w:rFonts w:ascii="Arial" w:hAnsi="Arial" w:cs="Arial"/>
          <w:caps/>
          <w:sz w:val="20"/>
          <w:szCs w:val="20"/>
          <w:u w:val="none"/>
        </w:rPr>
      </w:pPr>
      <w:r w:rsidRPr="00EC3B3D">
        <w:rPr>
          <w:rFonts w:ascii="Arial" w:hAnsi="Arial" w:cs="Arial"/>
          <w:caps/>
          <w:sz w:val="20"/>
          <w:szCs w:val="20"/>
          <w:u w:val="none"/>
        </w:rPr>
        <w:t>Standardowy formularz jednolitego europejskiego dokumentu zamówienia</w:t>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lastRenderedPageBreak/>
        <w:t>Część I: Informacje dotyczące postępowania o udzielenie zamówienia oraz instytucji zamawiającej lub podmiotu zamawiającego</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w w:val="0"/>
          <w:sz w:val="20"/>
          <w:szCs w:val="20"/>
        </w:rPr>
        <w:t xml:space="preserve"> </w:t>
      </w:r>
      <w:r w:rsidRPr="00682DD7">
        <w:rPr>
          <w:rFonts w:ascii="Arial" w:hAnsi="Arial" w:cs="Arial"/>
          <w:b/>
          <w:i/>
          <w:w w:val="0"/>
          <w:sz w:val="20"/>
          <w:szCs w:val="20"/>
        </w:rPr>
        <w:t>W przypadku postępowań o udzielenie zamówienia, w ramach których zaproszenie do ubiegania się o zamówienie opublikowano w Dzienniku Urzędowym Unii Europejskiej, informacje wymagane w części I zostaną automatycznie wyszukane, pod warunkiem że do utworzenia i wypełnienia jednolitego europejskiego dokumentu zamówienia wykorzystany zostanie elektroniczny serwis poświęcony jednolitemu europejskiemu dokumentowi zamówienia</w:t>
      </w:r>
      <w:r w:rsidRPr="00682DD7">
        <w:rPr>
          <w:rStyle w:val="Odwoanieprzypisudolnego"/>
          <w:rFonts w:ascii="Arial" w:hAnsi="Arial" w:cs="Arial"/>
          <w:b/>
          <w:i/>
          <w:w w:val="0"/>
          <w:sz w:val="20"/>
          <w:szCs w:val="20"/>
        </w:rPr>
        <w:footnoteReference w:id="3"/>
      </w:r>
      <w:r w:rsidRPr="00682DD7">
        <w:rPr>
          <w:rFonts w:ascii="Arial" w:hAnsi="Arial" w:cs="Arial"/>
          <w:b/>
          <w:i/>
          <w:w w:val="0"/>
          <w:sz w:val="20"/>
          <w:szCs w:val="20"/>
        </w:rPr>
        <w:t>.</w:t>
      </w:r>
      <w:r w:rsidRPr="00682DD7">
        <w:rPr>
          <w:rFonts w:ascii="Arial" w:hAnsi="Arial" w:cs="Arial"/>
          <w:b/>
          <w:w w:val="0"/>
          <w:sz w:val="20"/>
          <w:szCs w:val="20"/>
        </w:rPr>
        <w:t xml:space="preserve"> </w:t>
      </w:r>
      <w:r w:rsidRPr="00682DD7">
        <w:rPr>
          <w:rFonts w:ascii="Arial" w:hAnsi="Arial" w:cs="Arial"/>
          <w:b/>
          <w:sz w:val="20"/>
          <w:szCs w:val="20"/>
        </w:rPr>
        <w:t>Adres publikacyjny stosownego ogłoszenia</w:t>
      </w:r>
      <w:r w:rsidRPr="00682DD7">
        <w:rPr>
          <w:rStyle w:val="Odwoanieprzypisudolnego"/>
          <w:rFonts w:ascii="Arial" w:hAnsi="Arial" w:cs="Arial"/>
          <w:b/>
          <w:i/>
          <w:sz w:val="20"/>
          <w:szCs w:val="20"/>
        </w:rPr>
        <w:footnoteReference w:id="4"/>
      </w:r>
      <w:r w:rsidRPr="00682DD7">
        <w:rPr>
          <w:rFonts w:ascii="Arial" w:hAnsi="Arial" w:cs="Arial"/>
          <w:b/>
          <w:sz w:val="20"/>
          <w:szCs w:val="20"/>
        </w:rPr>
        <w:t xml:space="preserve"> w Dzienniku Urzędowym Unii Europejskiej:</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proofErr w:type="spellStart"/>
      <w:r w:rsidRPr="00682DD7">
        <w:rPr>
          <w:rFonts w:ascii="Arial" w:hAnsi="Arial" w:cs="Arial"/>
          <w:b/>
          <w:sz w:val="20"/>
          <w:szCs w:val="20"/>
        </w:rPr>
        <w:t>Dz.U</w:t>
      </w:r>
      <w:proofErr w:type="spellEnd"/>
      <w:r w:rsidRPr="00682DD7">
        <w:rPr>
          <w:rFonts w:ascii="Arial" w:hAnsi="Arial" w:cs="Arial"/>
          <w:b/>
          <w:sz w:val="20"/>
          <w:szCs w:val="20"/>
        </w:rPr>
        <w:t xml:space="preserve">. UE S numer [], data [], strona [], </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 xml:space="preserve">Numer ogłoszenia w </w:t>
      </w:r>
      <w:proofErr w:type="spellStart"/>
      <w:r w:rsidRPr="00682DD7">
        <w:rPr>
          <w:rFonts w:ascii="Arial" w:hAnsi="Arial" w:cs="Arial"/>
          <w:b/>
          <w:sz w:val="20"/>
          <w:szCs w:val="20"/>
        </w:rPr>
        <w:t>Dz.U</w:t>
      </w:r>
      <w:proofErr w:type="spellEnd"/>
      <w:r w:rsidRPr="00682DD7">
        <w:rPr>
          <w:rFonts w:ascii="Arial" w:hAnsi="Arial" w:cs="Arial"/>
          <w:b/>
          <w:sz w:val="20"/>
          <w:szCs w:val="20"/>
        </w:rPr>
        <w:t>. S: [ ][ ][ ][ ]/S [ ][ ][ ]–[ ][ ][ ][ ][ ][ ][ ]</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w w:val="0"/>
          <w:sz w:val="20"/>
          <w:szCs w:val="20"/>
        </w:rPr>
        <w:t xml:space="preserve">Jeżeli nie opublikowano zaproszenia do ubiegania się o zamówienie w </w:t>
      </w:r>
      <w:proofErr w:type="spellStart"/>
      <w:r w:rsidRPr="00682DD7">
        <w:rPr>
          <w:rFonts w:ascii="Arial" w:hAnsi="Arial" w:cs="Arial"/>
          <w:b/>
          <w:w w:val="0"/>
          <w:sz w:val="20"/>
          <w:szCs w:val="20"/>
        </w:rPr>
        <w:t>Dz.U</w:t>
      </w:r>
      <w:proofErr w:type="spellEnd"/>
      <w:r w:rsidRPr="00682DD7">
        <w:rPr>
          <w:rFonts w:ascii="Arial" w:hAnsi="Arial" w:cs="Arial"/>
          <w:b/>
          <w:w w:val="0"/>
          <w:sz w:val="20"/>
          <w:szCs w:val="20"/>
        </w:rPr>
        <w:t>., instytucja zamawiająca lub podmiot zamawiający muszą wypełnić informacje umożliwiające jednoznaczne zidentyfikowanie postępowania o udzielenie zamówienia:</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682DD7">
        <w:rPr>
          <w:rFonts w:ascii="Arial" w:hAnsi="Arial" w:cs="Arial"/>
          <w:b/>
          <w:sz w:val="20"/>
          <w:szCs w:val="20"/>
        </w:rPr>
        <w:t>W przypadku gdy publikacja ogłoszenia w Dzienniku Urzędowym Unii Europejskiej nie jest wymagana, proszę podać inne informacje umożliwiające jednoznaczne zidentyfikowanie postępowania o udzielenie zamówienia (np. adres publikacyjny na poziomie krajowym): [….]</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Informacje na temat postępowania o udzielenie zamówienia</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w w:val="0"/>
          <w:sz w:val="20"/>
          <w:szCs w:val="20"/>
        </w:rPr>
        <w:t>Informacje wymagane w części I zostaną automatycznie wyszukane, pod warunkiem że wyżej wymieniony elektroniczny serwis poświęcony jednolitemu europejskiemu dokumentowi zamówienia zostanie wykorzystany do utworzenia i wypełnienia tego dokumentu. W przeciwnym przypadku informacje te musi wypełnić wykonawca.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rPr>
          <w:trHeight w:val="349"/>
        </w:trPr>
        <w:tc>
          <w:tcPr>
            <w:tcW w:w="4644"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sz w:val="20"/>
                <w:szCs w:val="20"/>
              </w:rPr>
              <w:t>Tożsamość zamawiającego</w:t>
            </w:r>
            <w:r w:rsidRPr="00682DD7">
              <w:rPr>
                <w:rStyle w:val="Odwoanieprzypisudolnego"/>
                <w:rFonts w:ascii="Arial" w:hAnsi="Arial" w:cs="Arial"/>
                <w:b/>
                <w:i/>
                <w:sz w:val="20"/>
                <w:szCs w:val="20"/>
              </w:rPr>
              <w:footnoteReference w:id="5"/>
            </w:r>
          </w:p>
        </w:tc>
        <w:tc>
          <w:tcPr>
            <w:tcW w:w="5103"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sz w:val="20"/>
                <w:szCs w:val="20"/>
              </w:rPr>
              <w:t>Odpowiedź:</w:t>
            </w:r>
          </w:p>
        </w:tc>
      </w:tr>
      <w:tr w:rsidR="00757712" w:rsidRPr="00682DD7" w:rsidTr="002E0958">
        <w:trPr>
          <w:trHeight w:val="349"/>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Nazwa: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r w:rsidR="00757712" w:rsidRPr="00682DD7" w:rsidTr="002E0958">
        <w:trPr>
          <w:trHeight w:val="485"/>
        </w:trPr>
        <w:tc>
          <w:tcPr>
            <w:tcW w:w="4644"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i/>
                <w:sz w:val="20"/>
                <w:szCs w:val="20"/>
              </w:rPr>
              <w:t>Jakiego zamówienia dotyczy niniejszy dokument?</w:t>
            </w:r>
          </w:p>
        </w:tc>
        <w:tc>
          <w:tcPr>
            <w:tcW w:w="5103" w:type="dxa"/>
            <w:shd w:val="clear" w:color="auto" w:fill="auto"/>
          </w:tcPr>
          <w:p w:rsidR="00757712" w:rsidRPr="00682DD7" w:rsidRDefault="00757712" w:rsidP="00757712">
            <w:pPr>
              <w:rPr>
                <w:rFonts w:ascii="Arial" w:hAnsi="Arial" w:cs="Arial"/>
                <w:b/>
                <w:i/>
                <w:sz w:val="20"/>
                <w:szCs w:val="20"/>
              </w:rPr>
            </w:pPr>
            <w:r w:rsidRPr="00682DD7">
              <w:rPr>
                <w:rFonts w:ascii="Arial" w:hAnsi="Arial" w:cs="Arial"/>
                <w:b/>
                <w:i/>
                <w:sz w:val="20"/>
                <w:szCs w:val="20"/>
              </w:rPr>
              <w:t>Odpowiedź:</w:t>
            </w:r>
          </w:p>
        </w:tc>
      </w:tr>
      <w:tr w:rsidR="00757712" w:rsidRPr="00682DD7" w:rsidTr="002E0958">
        <w:trPr>
          <w:trHeight w:val="484"/>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Tytuł lub krótki opis udzielanego zamówienia</w:t>
            </w:r>
            <w:r w:rsidRPr="00682DD7">
              <w:rPr>
                <w:rStyle w:val="Odwoanieprzypisudolnego"/>
                <w:rFonts w:ascii="Arial" w:hAnsi="Arial" w:cs="Arial"/>
                <w:sz w:val="20"/>
                <w:szCs w:val="20"/>
              </w:rPr>
              <w:footnoteReference w:id="6"/>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r w:rsidR="00757712" w:rsidRPr="00682DD7" w:rsidTr="002E0958">
        <w:trPr>
          <w:trHeight w:val="484"/>
        </w:trPr>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Numer referencyjny nadany sprawie przez instytucję zamawiającą lub podmiot zamawiający (</w:t>
            </w:r>
            <w:r w:rsidRPr="00682DD7">
              <w:rPr>
                <w:rFonts w:ascii="Arial" w:hAnsi="Arial" w:cs="Arial"/>
                <w:i/>
                <w:sz w:val="20"/>
                <w:szCs w:val="20"/>
              </w:rPr>
              <w:t>jeżeli dotyczy</w:t>
            </w:r>
            <w:r w:rsidRPr="00682DD7">
              <w:rPr>
                <w:rFonts w:ascii="Arial" w:hAnsi="Arial" w:cs="Arial"/>
                <w:sz w:val="20"/>
                <w:szCs w:val="20"/>
              </w:rPr>
              <w:t>)</w:t>
            </w:r>
            <w:r w:rsidRPr="00682DD7">
              <w:rPr>
                <w:rStyle w:val="Odwoanieprzypisudolnego"/>
                <w:rFonts w:ascii="Arial" w:hAnsi="Arial" w:cs="Arial"/>
                <w:sz w:val="20"/>
                <w:szCs w:val="20"/>
              </w:rPr>
              <w:footnoteReference w:id="7"/>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w:t>
            </w:r>
          </w:p>
        </w:tc>
      </w:tr>
    </w:tbl>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tabs>
          <w:tab w:val="left" w:pos="4644"/>
        </w:tabs>
        <w:rPr>
          <w:rFonts w:ascii="Arial" w:hAnsi="Arial" w:cs="Arial"/>
          <w:sz w:val="20"/>
          <w:szCs w:val="20"/>
        </w:rPr>
      </w:pPr>
      <w:r w:rsidRPr="00682DD7">
        <w:rPr>
          <w:rFonts w:ascii="Arial" w:hAnsi="Arial" w:cs="Arial"/>
          <w:b/>
          <w:sz w:val="20"/>
          <w:szCs w:val="20"/>
        </w:rPr>
        <w:t>Wszystkie pozostałe informacje we wszystkich sekcjach jednolitego europejskiego dokumentu zamówienia powinien wypełnić wykonawca</w:t>
      </w:r>
      <w:r w:rsidRPr="00682DD7">
        <w:rPr>
          <w:rFonts w:ascii="Arial" w:hAnsi="Arial" w:cs="Arial"/>
          <w:b/>
          <w:i/>
          <w:sz w:val="20"/>
          <w:szCs w:val="20"/>
        </w:rPr>
        <w:t>.</w:t>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II: Informacje dotyczące wykonawcy</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Informacje na temat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Identyfikacja:</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NumPar1"/>
              <w:numPr>
                <w:ilvl w:val="0"/>
                <w:numId w:val="0"/>
              </w:numPr>
              <w:ind w:left="850" w:hanging="850"/>
              <w:rPr>
                <w:rFonts w:ascii="Arial" w:hAnsi="Arial" w:cs="Arial"/>
                <w:sz w:val="20"/>
                <w:szCs w:val="20"/>
              </w:rPr>
            </w:pPr>
            <w:r w:rsidRPr="00682DD7">
              <w:rPr>
                <w:rFonts w:ascii="Arial" w:hAnsi="Arial" w:cs="Arial"/>
                <w:sz w:val="20"/>
                <w:szCs w:val="20"/>
              </w:rPr>
              <w:t>Nazwa:</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tc>
      </w:tr>
      <w:tr w:rsidR="00757712" w:rsidRPr="00682DD7" w:rsidTr="002E0958">
        <w:trPr>
          <w:trHeight w:val="1372"/>
        </w:trPr>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Numer VAT, jeżeli dotyczy:</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numer VAT nie ma zastosowania, proszę podać inny krajowy numer identyfikacyjny, jeżeli jest wymagany i ma zastosowanie.</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xml:space="preserve">Adres pocztowy: </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tc>
      </w:tr>
      <w:tr w:rsidR="00757712" w:rsidRPr="00682DD7" w:rsidTr="002E0958">
        <w:trPr>
          <w:trHeight w:val="2002"/>
        </w:trPr>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lastRenderedPageBreak/>
              <w:t>Osoba lub osoby wyznaczone do kontaktów</w:t>
            </w:r>
            <w:r w:rsidRPr="00682DD7">
              <w:rPr>
                <w:rStyle w:val="Odwoanieprzypisudolnego"/>
                <w:rFonts w:ascii="Arial" w:hAnsi="Arial" w:cs="Arial"/>
                <w:sz w:val="20"/>
                <w:szCs w:val="20"/>
              </w:rPr>
              <w:footnoteReference w:id="8"/>
            </w: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Telefon:</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Adres e-mail:</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Adres internetowy (adres www) (</w:t>
            </w:r>
            <w:r w:rsidRPr="00682DD7">
              <w:rPr>
                <w:rFonts w:ascii="Arial" w:hAnsi="Arial" w:cs="Arial"/>
                <w:i/>
                <w:sz w:val="20"/>
                <w:szCs w:val="20"/>
              </w:rPr>
              <w:t>jeżeli dotyczy</w:t>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Informacje ogólne:</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Czy wykonawca jest mikroprzedsiębiorstwem bądź małym lub średnim przedsiębiorstwem</w:t>
            </w:r>
            <w:r w:rsidRPr="00682DD7">
              <w:rPr>
                <w:rStyle w:val="Odwoanieprzypisudolnego"/>
                <w:rFonts w:ascii="Arial" w:hAnsi="Arial" w:cs="Arial"/>
                <w:sz w:val="20"/>
                <w:szCs w:val="20"/>
              </w:rPr>
              <w:footnoteReference w:id="9"/>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b/>
                <w:sz w:val="20"/>
                <w:szCs w:val="20"/>
                <w:u w:val="single"/>
              </w:rPr>
              <w:t>Jedynie w przypadku gdy zamówienie jest zastrzeżone</w:t>
            </w:r>
            <w:r w:rsidRPr="00682DD7">
              <w:rPr>
                <w:rStyle w:val="Odwoanieprzypisudolnego"/>
                <w:rFonts w:ascii="Arial" w:hAnsi="Arial" w:cs="Arial"/>
                <w:b/>
                <w:sz w:val="20"/>
                <w:szCs w:val="20"/>
                <w:u w:val="single"/>
              </w:rPr>
              <w:footnoteReference w:id="10"/>
            </w:r>
            <w:r w:rsidRPr="00682DD7">
              <w:rPr>
                <w:rFonts w:ascii="Arial" w:hAnsi="Arial" w:cs="Arial"/>
                <w:b/>
                <w:sz w:val="20"/>
                <w:szCs w:val="20"/>
                <w:u w:val="single"/>
              </w:rPr>
              <w:t>:</w:t>
            </w:r>
            <w:r w:rsidRPr="00682DD7">
              <w:rPr>
                <w:rFonts w:ascii="Arial" w:hAnsi="Arial" w:cs="Arial"/>
                <w:b/>
                <w:sz w:val="20"/>
                <w:szCs w:val="20"/>
              </w:rPr>
              <w:t xml:space="preserve"> </w:t>
            </w:r>
            <w:r w:rsidRPr="00682DD7">
              <w:rPr>
                <w:rFonts w:ascii="Arial" w:hAnsi="Arial" w:cs="Arial"/>
                <w:sz w:val="20"/>
                <w:szCs w:val="20"/>
              </w:rPr>
              <w:t>czy wykonawca jest zakładem pracy chronionej, „przedsiębiorstwem społecznym”</w:t>
            </w:r>
            <w:r w:rsidRPr="00682DD7">
              <w:rPr>
                <w:rStyle w:val="Odwoanieprzypisudolnego"/>
                <w:rFonts w:ascii="Arial" w:hAnsi="Arial" w:cs="Arial"/>
                <w:sz w:val="20"/>
                <w:szCs w:val="20"/>
              </w:rPr>
              <w:footnoteReference w:id="11"/>
            </w:r>
            <w:r w:rsidRPr="00682DD7">
              <w:rPr>
                <w:rFonts w:ascii="Arial" w:hAnsi="Arial" w:cs="Arial"/>
                <w:sz w:val="20"/>
                <w:szCs w:val="20"/>
              </w:rPr>
              <w:t xml:space="preserve"> lub czy będzie realizował zamówienie w ramach programów zatrudnienia chronionego?</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br/>
              <w:t xml:space="preserve">jaki jest odpowiedni odsetek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w:t>
            </w:r>
            <w:r w:rsidRPr="00682DD7">
              <w:rPr>
                <w:rFonts w:ascii="Arial" w:hAnsi="Arial" w:cs="Arial"/>
                <w:sz w:val="20"/>
                <w:szCs w:val="20"/>
              </w:rPr>
              <w:br/>
              <w:t xml:space="preserve">Jeżeli jest to wymagane, proszę określić, do której kategorii lub których kategorii pracowników niepełnosprawnych lub </w:t>
            </w:r>
            <w:proofErr w:type="spellStart"/>
            <w:r w:rsidRPr="00682DD7">
              <w:rPr>
                <w:rFonts w:ascii="Arial" w:hAnsi="Arial" w:cs="Arial"/>
                <w:sz w:val="20"/>
                <w:szCs w:val="20"/>
              </w:rPr>
              <w:t>defaworyzowanych</w:t>
            </w:r>
            <w:proofErr w:type="spellEnd"/>
            <w:r w:rsidRPr="00682DD7">
              <w:rPr>
                <w:rFonts w:ascii="Arial" w:hAnsi="Arial" w:cs="Arial"/>
                <w:sz w:val="20"/>
                <w:szCs w:val="20"/>
              </w:rPr>
              <w:t xml:space="preserve"> należą dani pracownicy.</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sidRPr="00682DD7">
              <w:rPr>
                <w:rFonts w:ascii="Arial" w:hAnsi="Arial" w:cs="Arial"/>
                <w:sz w:val="20"/>
                <w:szCs w:val="20"/>
              </w:rPr>
              <w:br/>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dotyczy, czy wykonawca jest wpisany do urzędowego wykazu zatwierdzonych wykonawców lub posiada równoważne zaświadczenie (np. w ramach krajowego systemu (wstępnego) kwalifikowania)?</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 [] Nie dotyczy</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p>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 xml:space="preserve">Proszę udzielić odpowiedzi w pozostałych fragmentach niniejszej sekcji, w sekcji B i, w odpowiednich przypadkach, sekcji C niniejszej części, uzupełnić część V (w stosownych przypadkach) oraz w każdym przypadku wypełnić i podpisać część VI. </w:t>
            </w:r>
          </w:p>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t>a) Proszę podać nazwę wykazu lub zaświadczenia i odpowiedni numer rejestracyjny lub numer zaświadczenia, jeżeli dotyczy:</w:t>
            </w:r>
            <w:r w:rsidRPr="00682DD7">
              <w:rPr>
                <w:rFonts w:ascii="Arial" w:hAnsi="Arial" w:cs="Arial"/>
                <w:sz w:val="20"/>
                <w:szCs w:val="20"/>
              </w:rPr>
              <w:br/>
              <w:t>b) Jeżeli poświadczenie wpisu do wykazu lub wydania zaświadczenia jest dostępne w formie elektronicznej, proszę podać:</w:t>
            </w:r>
            <w:r w:rsidRPr="00682DD7">
              <w:rPr>
                <w:rFonts w:ascii="Arial" w:hAnsi="Arial" w:cs="Arial"/>
                <w:sz w:val="20"/>
                <w:szCs w:val="20"/>
              </w:rPr>
              <w:br/>
            </w:r>
            <w:r w:rsidRPr="00682DD7">
              <w:rPr>
                <w:rFonts w:ascii="Arial" w:hAnsi="Arial" w:cs="Arial"/>
                <w:sz w:val="20"/>
                <w:szCs w:val="20"/>
              </w:rPr>
              <w:br/>
              <w:t>c) Proszę podać dane referencyjne stanowiące podstawę wpisu do wykazu lub wydania zaświadczenia oraz, w stosownych przypadkach, klasyfikację nadaną w urzędowym wykazie</w:t>
            </w:r>
            <w:r w:rsidRPr="00682DD7">
              <w:rPr>
                <w:rStyle w:val="Odwoanieprzypisudolnego"/>
                <w:rFonts w:ascii="Arial" w:hAnsi="Arial" w:cs="Arial"/>
                <w:sz w:val="20"/>
                <w:szCs w:val="20"/>
              </w:rPr>
              <w:footnoteReference w:id="12"/>
            </w: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lastRenderedPageBreak/>
              <w:t>d) Czy wpis do wykazu lub wydane zaświadczenie obejmują wszystkie wymagane kryteria kwalifikacji?</w:t>
            </w:r>
            <w:r w:rsidRPr="00682DD7">
              <w:rPr>
                <w:rFonts w:ascii="Arial" w:hAnsi="Arial" w:cs="Arial"/>
                <w:sz w:val="20"/>
                <w:szCs w:val="20"/>
              </w:rPr>
              <w:br/>
            </w:r>
            <w:r w:rsidRPr="00682DD7">
              <w:rPr>
                <w:rFonts w:ascii="Arial" w:hAnsi="Arial" w:cs="Arial"/>
                <w:b/>
                <w:w w:val="0"/>
                <w:sz w:val="20"/>
                <w:szCs w:val="20"/>
              </w:rPr>
              <w:t>Jeżeli nie:</w:t>
            </w:r>
            <w:r w:rsidRPr="00682DD7">
              <w:rPr>
                <w:rFonts w:ascii="Arial" w:hAnsi="Arial" w:cs="Arial"/>
                <w:sz w:val="20"/>
                <w:szCs w:val="20"/>
              </w:rPr>
              <w:br/>
            </w:r>
            <w:r w:rsidRPr="00682DD7">
              <w:rPr>
                <w:rFonts w:ascii="Arial" w:hAnsi="Arial" w:cs="Arial"/>
                <w:b/>
                <w:w w:val="0"/>
                <w:sz w:val="20"/>
                <w:szCs w:val="20"/>
              </w:rPr>
              <w:t>Proszę dodatkowo uzupełnić brakujące informacje w części IV w sekcjach A, B, C lub D, w zależności od przypadku.</w:t>
            </w:r>
            <w:r w:rsidRPr="00682DD7">
              <w:rPr>
                <w:rFonts w:ascii="Arial" w:hAnsi="Arial" w:cs="Arial"/>
                <w:sz w:val="20"/>
                <w:szCs w:val="20"/>
              </w:rPr>
              <w:t xml:space="preserve"> </w:t>
            </w:r>
            <w:r w:rsidRPr="00682DD7">
              <w:rPr>
                <w:rFonts w:ascii="Arial" w:hAnsi="Arial" w:cs="Arial"/>
                <w:sz w:val="20"/>
                <w:szCs w:val="20"/>
              </w:rPr>
              <w:br/>
            </w:r>
            <w:r w:rsidRPr="00682DD7">
              <w:rPr>
                <w:rFonts w:ascii="Arial" w:hAnsi="Arial" w:cs="Arial"/>
                <w:b/>
                <w:sz w:val="20"/>
                <w:szCs w:val="20"/>
              </w:rPr>
              <w:t>WYŁĄCZNIE jeżeli jest to wymagane w stosownym ogłoszeniu lub dokumentach zamówienia:</w:t>
            </w:r>
            <w:r w:rsidRPr="00682DD7">
              <w:rPr>
                <w:rFonts w:ascii="Arial" w:hAnsi="Arial" w:cs="Arial"/>
                <w:b/>
                <w:i/>
                <w:sz w:val="20"/>
                <w:szCs w:val="20"/>
              </w:rPr>
              <w:br/>
            </w:r>
            <w:r w:rsidRPr="00682DD7">
              <w:rPr>
                <w:rFonts w:ascii="Arial" w:hAnsi="Arial" w:cs="Arial"/>
                <w:sz w:val="20"/>
                <w:szCs w:val="20"/>
              </w:rPr>
              <w:t>e) Czy wykonawca będzie w stanie przedstawić zaświadczenie odnoszące się do płatności składek na ubezpieczenie społeczne i podatków lub przedstawić informacje, które umożliwią instytucji zamawiającej lub podmiotowi zamawiającemu uzyskanie tego zaświadczenia bezpośrednio za pomocą bezpłatnej krajowej bazy danych w dowolnym państwie członkowskim?</w:t>
            </w:r>
            <w:r w:rsidRPr="00682DD7">
              <w:rPr>
                <w:rFonts w:ascii="Arial" w:hAnsi="Arial" w:cs="Arial"/>
                <w:sz w:val="20"/>
                <w:szCs w:val="20"/>
              </w:rPr>
              <w:br/>
              <w:t xml:space="preserve">Jeżeli odnośna dokumentacja jest dostępna w formie elektronicznej, proszę wskazać: </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ext1"/>
              <w:ind w:left="0"/>
              <w:jc w:val="left"/>
              <w:rPr>
                <w:rFonts w:ascii="Arial" w:hAnsi="Arial" w:cs="Arial"/>
                <w:i/>
                <w:sz w:val="20"/>
                <w:szCs w:val="20"/>
              </w:rPr>
            </w:pPr>
            <w:r w:rsidRPr="00682DD7">
              <w:rPr>
                <w:rFonts w:ascii="Arial" w:hAnsi="Arial" w:cs="Arial"/>
                <w:sz w:val="20"/>
                <w:szCs w:val="20"/>
              </w:rPr>
              <w:t>a) [……]</w:t>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ext1"/>
              <w:ind w:left="0"/>
              <w:jc w:val="left"/>
              <w:rPr>
                <w:rFonts w:ascii="Arial" w:hAnsi="Arial" w:cs="Arial"/>
                <w:sz w:val="20"/>
                <w:szCs w:val="20"/>
              </w:rPr>
            </w:pPr>
            <w:r w:rsidRPr="00EC3B3D">
              <w:rPr>
                <w:rFonts w:ascii="Arial" w:hAnsi="Arial" w:cs="Arial"/>
                <w:sz w:val="20"/>
                <w:szCs w:val="20"/>
              </w:rPr>
              <w:t>b) (adres internetowy, wydający urząd lub organ, dokładne dane referencyjne dokumentacji):</w:t>
            </w:r>
            <w:r w:rsidRPr="00EC3B3D">
              <w:rPr>
                <w:rFonts w:ascii="Arial" w:hAnsi="Arial" w:cs="Arial"/>
                <w:sz w:val="20"/>
                <w:szCs w:val="20"/>
              </w:rPr>
              <w:br/>
            </w:r>
            <w:r w:rsidRPr="00682DD7">
              <w:rPr>
                <w:rFonts w:ascii="Arial" w:hAnsi="Arial" w:cs="Arial"/>
                <w:sz w:val="20"/>
                <w:szCs w:val="20"/>
              </w:rPr>
              <w:t>[……][……][……][……]</w:t>
            </w:r>
            <w:r w:rsidRPr="00682DD7">
              <w:rPr>
                <w:rFonts w:ascii="Arial" w:hAnsi="Arial" w:cs="Arial"/>
                <w:sz w:val="20"/>
                <w:szCs w:val="20"/>
              </w:rPr>
              <w:br/>
              <w:t>c)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d) [] Tak [] Nie</w:t>
            </w:r>
            <w:r w:rsidRPr="00682DD7">
              <w:rPr>
                <w:rFonts w:ascii="Arial" w:hAnsi="Arial" w:cs="Arial"/>
                <w:sz w:val="20"/>
                <w:szCs w:val="20"/>
              </w:rPr>
              <w:br/>
            </w: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e) []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EC3B3D">
              <w:rPr>
                <w:rFonts w:ascii="Arial" w:hAnsi="Arial" w:cs="Arial"/>
                <w:sz w:val="20"/>
                <w:szCs w:val="20"/>
              </w:rPr>
              <w:t>(adres internetowy, wydający urząd lub organ, dokładne dane referencyjne dokumentacji):</w:t>
            </w:r>
            <w:r w:rsidRPr="00EC3B3D">
              <w:rPr>
                <w:rFonts w:ascii="Arial" w:hAnsi="Arial" w:cs="Arial"/>
                <w:sz w:val="20"/>
                <w:szCs w:val="20"/>
              </w:rPr>
              <w:br/>
              <w:t>[……][……][……][……]</w:t>
            </w:r>
          </w:p>
        </w:tc>
      </w:tr>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lastRenderedPageBreak/>
              <w:t>Rodzaj uczestnictwa:</w:t>
            </w:r>
          </w:p>
        </w:tc>
        <w:tc>
          <w:tcPr>
            <w:tcW w:w="5103" w:type="dxa"/>
            <w:shd w:val="clear" w:color="auto" w:fill="auto"/>
          </w:tcPr>
          <w:p w:rsidR="00757712" w:rsidRPr="00682DD7" w:rsidRDefault="00757712" w:rsidP="00757712">
            <w:pPr>
              <w:pStyle w:val="Text1"/>
              <w:ind w:left="0"/>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Czy wykonawca bierze udział w postępowaniu o udzielenie zamówienia wspólnie z innymi wykonawcami</w:t>
            </w:r>
            <w:r w:rsidRPr="00682DD7">
              <w:rPr>
                <w:rStyle w:val="Odwoanieprzypisudolnego"/>
                <w:rFonts w:ascii="Arial" w:hAnsi="Arial" w:cs="Arial"/>
                <w:sz w:val="20"/>
                <w:szCs w:val="20"/>
              </w:rPr>
              <w:footnoteReference w:id="13"/>
            </w:r>
            <w:r w:rsidRPr="00682DD7">
              <w:rPr>
                <w:rFonts w:ascii="Arial" w:hAnsi="Arial" w:cs="Arial"/>
                <w:sz w:val="20"/>
                <w:szCs w:val="20"/>
              </w:rPr>
              <w:t>?</w:t>
            </w:r>
          </w:p>
        </w:tc>
        <w:tc>
          <w:tcPr>
            <w:tcW w:w="5103" w:type="dxa"/>
            <w:shd w:val="clear" w:color="auto" w:fill="auto"/>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 Tak [] Nie</w:t>
            </w:r>
          </w:p>
        </w:tc>
      </w:tr>
      <w:tr w:rsidR="00757712" w:rsidRPr="00682DD7" w:rsidTr="002E0958">
        <w:tc>
          <w:tcPr>
            <w:tcW w:w="9747" w:type="dxa"/>
            <w:gridSpan w:val="2"/>
            <w:shd w:val="clear" w:color="auto" w:fill="BFBFBF"/>
          </w:tcPr>
          <w:p w:rsidR="00757712" w:rsidRPr="00682DD7" w:rsidRDefault="00757712" w:rsidP="00757712">
            <w:pPr>
              <w:pStyle w:val="Text1"/>
              <w:ind w:left="0"/>
              <w:rPr>
                <w:rFonts w:ascii="Arial" w:hAnsi="Arial" w:cs="Arial"/>
                <w:sz w:val="20"/>
                <w:szCs w:val="20"/>
              </w:rPr>
            </w:pPr>
            <w:r w:rsidRPr="00682DD7">
              <w:rPr>
                <w:rFonts w:ascii="Arial" w:hAnsi="Arial" w:cs="Arial"/>
                <w:sz w:val="20"/>
                <w:szCs w:val="20"/>
              </w:rPr>
              <w:t>Jeżeli tak, proszę dopilnować, aby pozostali uczestnicy przedstawili odrębne jednolite europejskie dokumenty zamówienia.</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w:t>
            </w:r>
            <w:r w:rsidRPr="00682DD7">
              <w:rPr>
                <w:rFonts w:ascii="Arial" w:hAnsi="Arial" w:cs="Arial"/>
                <w:sz w:val="20"/>
                <w:szCs w:val="20"/>
              </w:rPr>
              <w:br/>
              <w:t>a) Proszę wskazać rolę wykonawcy w grupie (lider, odpowiedzialny za określone zadania itd.):</w:t>
            </w:r>
            <w:r w:rsidRPr="00682DD7">
              <w:rPr>
                <w:rFonts w:ascii="Arial" w:hAnsi="Arial" w:cs="Arial"/>
                <w:sz w:val="20"/>
                <w:szCs w:val="20"/>
              </w:rPr>
              <w:br/>
              <w:t>b) Proszę wskazać pozostałych wykonawców biorących wspólnie udział w postępowaniu o udzielenie zamówienia:</w:t>
            </w:r>
            <w:r w:rsidRPr="00682DD7">
              <w:rPr>
                <w:rFonts w:ascii="Arial" w:hAnsi="Arial" w:cs="Arial"/>
                <w:sz w:val="20"/>
                <w:szCs w:val="20"/>
              </w:rPr>
              <w:br/>
              <w:t>c) W stosownych przypadkach nazwa grupy biorącej udział:</w:t>
            </w:r>
          </w:p>
        </w:tc>
        <w:tc>
          <w:tcPr>
            <w:tcW w:w="5103" w:type="dxa"/>
            <w:shd w:val="clear" w:color="auto" w:fill="auto"/>
          </w:tcPr>
          <w:p w:rsidR="00757712" w:rsidRPr="00682DD7" w:rsidRDefault="00757712" w:rsidP="00757712">
            <w:pPr>
              <w:pStyle w:val="Text1"/>
              <w:ind w:left="0"/>
              <w:jc w:val="left"/>
              <w:rPr>
                <w:rFonts w:ascii="Arial" w:hAnsi="Arial" w:cs="Arial"/>
                <w:sz w:val="20"/>
                <w:szCs w:val="20"/>
              </w:rPr>
            </w:pP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 [……]</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b/>
                <w:sz w:val="20"/>
                <w:szCs w:val="20"/>
              </w:rPr>
            </w:pPr>
            <w:r w:rsidRPr="00682DD7">
              <w:rPr>
                <w:rFonts w:ascii="Arial" w:hAnsi="Arial" w:cs="Arial"/>
                <w:b/>
                <w:sz w:val="20"/>
                <w:szCs w:val="20"/>
              </w:rPr>
              <w:t>Części</w:t>
            </w:r>
          </w:p>
        </w:tc>
        <w:tc>
          <w:tcPr>
            <w:tcW w:w="5103" w:type="dxa"/>
            <w:shd w:val="clear" w:color="auto" w:fill="auto"/>
          </w:tcPr>
          <w:p w:rsidR="00757712" w:rsidRPr="00682DD7" w:rsidRDefault="00757712" w:rsidP="00757712">
            <w:pPr>
              <w:pStyle w:val="Text1"/>
              <w:ind w:left="0"/>
              <w:jc w:val="left"/>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pStyle w:val="Text1"/>
              <w:ind w:left="0"/>
              <w:jc w:val="left"/>
              <w:rPr>
                <w:rFonts w:ascii="Arial" w:hAnsi="Arial" w:cs="Arial"/>
                <w:b/>
                <w:i/>
                <w:sz w:val="20"/>
                <w:szCs w:val="20"/>
              </w:rPr>
            </w:pPr>
            <w:r w:rsidRPr="00682DD7">
              <w:rPr>
                <w:rFonts w:ascii="Arial" w:hAnsi="Arial" w:cs="Arial"/>
                <w:sz w:val="20"/>
                <w:szCs w:val="20"/>
              </w:rPr>
              <w:t>W stosownych przypadkach wskazanie części zamówienia, w odniesieniu do której (których) wykonawca zamierza złożyć ofertę.</w:t>
            </w:r>
          </w:p>
        </w:tc>
        <w:tc>
          <w:tcPr>
            <w:tcW w:w="5103" w:type="dxa"/>
            <w:shd w:val="clear" w:color="auto" w:fill="auto"/>
          </w:tcPr>
          <w:p w:rsidR="00757712" w:rsidRPr="00682DD7" w:rsidRDefault="00757712" w:rsidP="00757712">
            <w:pPr>
              <w:pStyle w:val="Text1"/>
              <w:ind w:left="0"/>
              <w:jc w:val="left"/>
              <w:rPr>
                <w:rFonts w:ascii="Arial" w:hAnsi="Arial" w:cs="Arial"/>
                <w:b/>
                <w:i/>
                <w:sz w:val="20"/>
                <w:szCs w:val="20"/>
              </w:rPr>
            </w:pPr>
            <w:r w:rsidRPr="00682DD7">
              <w:rPr>
                <w:rFonts w:ascii="Arial" w:hAnsi="Arial" w:cs="Arial"/>
                <w:sz w:val="20"/>
                <w:szCs w:val="20"/>
              </w:rPr>
              <w:t>[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B: Informacje na temat przedstawicieli wykonawcy</w:t>
      </w:r>
    </w:p>
    <w:p w:rsidR="00757712" w:rsidRPr="00682DD7" w:rsidRDefault="00757712" w:rsidP="00757712">
      <w:pPr>
        <w:pBdr>
          <w:top w:val="single" w:sz="4" w:space="1" w:color="auto"/>
          <w:left w:val="single" w:sz="4" w:space="4" w:color="auto"/>
          <w:bottom w:val="single" w:sz="4" w:space="1" w:color="auto"/>
          <w:right w:val="single" w:sz="4" w:space="0" w:color="auto"/>
        </w:pBdr>
        <w:rPr>
          <w:rFonts w:ascii="Arial" w:hAnsi="Arial" w:cs="Arial"/>
          <w:i/>
          <w:sz w:val="20"/>
          <w:szCs w:val="20"/>
        </w:rPr>
      </w:pPr>
      <w:r w:rsidRPr="00933B0C">
        <w:rPr>
          <w:rFonts w:ascii="Arial" w:hAnsi="Arial" w:cs="Arial"/>
          <w:i/>
          <w:sz w:val="20"/>
          <w:szCs w:val="20"/>
        </w:rPr>
        <w:t>W stosownych przypadkach proszę podać imię i nazwisko (imiona i nazwiska) oraz adres(-y) osoby (osób) upoważnionej(-</w:t>
      </w:r>
      <w:proofErr w:type="spellStart"/>
      <w:r w:rsidRPr="00933B0C">
        <w:rPr>
          <w:rFonts w:ascii="Arial" w:hAnsi="Arial" w:cs="Arial"/>
          <w:i/>
          <w:sz w:val="20"/>
          <w:szCs w:val="20"/>
        </w:rPr>
        <w:t>ych</w:t>
      </w:r>
      <w:proofErr w:type="spellEnd"/>
      <w:r w:rsidRPr="00933B0C">
        <w:rPr>
          <w:rFonts w:ascii="Arial" w:hAnsi="Arial" w:cs="Arial"/>
          <w:i/>
          <w:sz w:val="20"/>
          <w:szCs w:val="20"/>
        </w:rPr>
        <w:t>) do reprezentowania wykonawcy na potrzeby niniejszego postępowania o udzielenie zamówienia: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Osoby upoważnione do reprezentowania, o ile istnieją:</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Imię i nazwisko, </w:t>
            </w:r>
            <w:r w:rsidRPr="00682DD7">
              <w:rPr>
                <w:rFonts w:ascii="Arial" w:hAnsi="Arial" w:cs="Arial"/>
                <w:sz w:val="20"/>
                <w:szCs w:val="20"/>
              </w:rPr>
              <w:br/>
              <w:t xml:space="preserve">wraz z datą i miejscem urodzenia, jeżeli są wymagane: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Stanowisko/Działający(-a) jako:</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Adres pocztowy:</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Telefon:</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Adres e-mail:</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W razie potrzeby proszę podać szczegółowe informacje dotyczące przedstawicielstwa (jego </w:t>
            </w:r>
            <w:r w:rsidRPr="00682DD7">
              <w:rPr>
                <w:rFonts w:ascii="Arial" w:hAnsi="Arial" w:cs="Arial"/>
                <w:sz w:val="20"/>
                <w:szCs w:val="20"/>
              </w:rPr>
              <w:lastRenderedPageBreak/>
              <w:t>form, zakresu, celu itd.):</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lastRenderedPageBreak/>
        <w:t>C: Informacje na temat polegania na zdolności innych podmiotów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Zależność od innych podmiotów:</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polega na zdolności innych podmiotów w celu spełnienia kryteriów kwalifikacji określonych poniżej w części IV oraz (ewentualnych) kryteriów i zasad określonych poniżej w części V?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bl>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xml:space="preserve">, proszę przedstawić – </w:t>
      </w:r>
      <w:r w:rsidRPr="00682DD7">
        <w:rPr>
          <w:rFonts w:ascii="Arial" w:hAnsi="Arial" w:cs="Arial"/>
          <w:b/>
          <w:sz w:val="20"/>
          <w:szCs w:val="20"/>
        </w:rPr>
        <w:t>dla każdego</w:t>
      </w:r>
      <w:r w:rsidRPr="00682DD7">
        <w:rPr>
          <w:rFonts w:ascii="Arial" w:hAnsi="Arial" w:cs="Arial"/>
          <w:sz w:val="20"/>
          <w:szCs w:val="20"/>
        </w:rPr>
        <w:t xml:space="preserve"> z podmiotów, których to dotyczy – odrębny formularz jednolitego europejskiego dokumentu zamówienia zawierający informacje wymagane w </w:t>
      </w:r>
      <w:r w:rsidRPr="00682DD7">
        <w:rPr>
          <w:rFonts w:ascii="Arial" w:hAnsi="Arial" w:cs="Arial"/>
          <w:b/>
          <w:sz w:val="20"/>
          <w:szCs w:val="20"/>
        </w:rPr>
        <w:t>niniejszej części sekcja A i B oraz w części III</w:t>
      </w:r>
      <w:r w:rsidRPr="00682DD7">
        <w:rPr>
          <w:rFonts w:ascii="Arial" w:hAnsi="Arial" w:cs="Arial"/>
          <w:sz w:val="20"/>
          <w:szCs w:val="20"/>
        </w:rPr>
        <w:t xml:space="preserve">, należycie wypełniony i podpisany przez dane podmioty. </w:t>
      </w:r>
      <w:r w:rsidRPr="00682DD7">
        <w:rPr>
          <w:rFonts w:ascii="Arial" w:hAnsi="Arial" w:cs="Arial"/>
          <w:sz w:val="20"/>
          <w:szCs w:val="20"/>
        </w:rPr>
        <w:br/>
        <w:t xml:space="preserve">Należy zauważyć, że dotyczy to również wszystkich pracowników technicznych lub służb technicznych, nienależących bezpośrednio do przedsiębiorstwa danego wykonawcy, w szczególności tych odpowiedzialnych za kontrolę jakości, a w przypadku zamówień publicznych na roboty budowlane – tych, do których wykonawca będzie mógł się zwrócić o wykonanie robót budowlanych. </w:t>
      </w:r>
      <w:r w:rsidRPr="00682DD7">
        <w:rPr>
          <w:rFonts w:ascii="Arial" w:hAnsi="Arial" w:cs="Arial"/>
          <w:sz w:val="20"/>
          <w:szCs w:val="20"/>
        </w:rPr>
        <w:br/>
        <w:t>O ile ma to znaczenie dla określonych zdolności, na których polega wykonawca, proszę dołączyć – dla każdego z podmiotów, których to dotyczy – informacje wymagane w częściach IV i V</w:t>
      </w:r>
      <w:r w:rsidRPr="00682DD7">
        <w:rPr>
          <w:rStyle w:val="Odwoanieprzypisudolnego"/>
          <w:rFonts w:ascii="Arial" w:hAnsi="Arial" w:cs="Arial"/>
          <w:sz w:val="20"/>
          <w:szCs w:val="20"/>
        </w:rPr>
        <w:footnoteReference w:id="14"/>
      </w:r>
      <w:r w:rsidRPr="00682DD7">
        <w:rPr>
          <w:rFonts w:ascii="Arial" w:hAnsi="Arial" w:cs="Arial"/>
          <w:sz w:val="20"/>
          <w:szCs w:val="20"/>
        </w:rPr>
        <w:t>.</w:t>
      </w:r>
    </w:p>
    <w:p w:rsidR="00757712" w:rsidRPr="00EC3B3D" w:rsidRDefault="00757712" w:rsidP="00757712">
      <w:pPr>
        <w:pStyle w:val="ChapterTitle"/>
        <w:rPr>
          <w:rFonts w:ascii="Arial" w:hAnsi="Arial" w:cs="Arial"/>
          <w:b w:val="0"/>
          <w:smallCaps/>
          <w:sz w:val="20"/>
          <w:szCs w:val="20"/>
          <w:u w:val="single"/>
        </w:rPr>
      </w:pPr>
      <w:r w:rsidRPr="00EC3B3D">
        <w:rPr>
          <w:rFonts w:ascii="Arial" w:hAnsi="Arial" w:cs="Arial"/>
          <w:b w:val="0"/>
          <w:smallCaps/>
          <w:sz w:val="20"/>
          <w:szCs w:val="20"/>
        </w:rPr>
        <w:t>D: Informacje dotyczące podwykonawców, na których zdolności wykonawca nie polega</w:t>
      </w:r>
    </w:p>
    <w:p w:rsidR="00757712" w:rsidRPr="00682DD7" w:rsidRDefault="00757712" w:rsidP="007577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Arial" w:hAnsi="Arial" w:cs="Arial"/>
          <w:sz w:val="20"/>
          <w:szCs w:val="20"/>
        </w:rPr>
      </w:pPr>
      <w:r w:rsidRPr="00682DD7">
        <w:rPr>
          <w:rFonts w:ascii="Arial" w:hAnsi="Arial" w:cs="Arial"/>
          <w:sz w:val="20"/>
          <w:szCs w:val="20"/>
        </w:rPr>
        <w:t>(Sekcja, którą należy wypełnić jedynie w przypadku gdy instytucja zamawiająca lub podmiot zamawiający wprost tego zażąda.)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Podwykonawstwo:</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Czy wykonawca zamierza zlecić osobom trzecim podwykonawstwo jakiejkolwiek części zamówienia?</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t xml:space="preserve">Jeżeli </w:t>
            </w:r>
            <w:r w:rsidRPr="00682DD7">
              <w:rPr>
                <w:rFonts w:ascii="Arial" w:hAnsi="Arial" w:cs="Arial"/>
                <w:b/>
                <w:sz w:val="20"/>
                <w:szCs w:val="20"/>
              </w:rPr>
              <w:t>tak i o ile jest to wiadome</w:t>
            </w:r>
            <w:r w:rsidRPr="00682DD7">
              <w:rPr>
                <w:rFonts w:ascii="Arial" w:hAnsi="Arial" w:cs="Arial"/>
                <w:sz w:val="20"/>
                <w:szCs w:val="20"/>
              </w:rPr>
              <w:t xml:space="preserve">, proszę podać wykaz proponowanych podwykonawców: </w:t>
            </w:r>
          </w:p>
          <w:p w:rsidR="00757712" w:rsidRPr="00682DD7" w:rsidRDefault="00757712" w:rsidP="00757712">
            <w:pPr>
              <w:rPr>
                <w:rFonts w:ascii="Arial" w:hAnsi="Arial" w:cs="Arial"/>
                <w:sz w:val="20"/>
                <w:szCs w:val="20"/>
              </w:rPr>
            </w:pPr>
            <w:r w:rsidRPr="00682DD7">
              <w:rPr>
                <w:rFonts w:ascii="Arial" w:hAnsi="Arial" w:cs="Arial"/>
                <w:sz w:val="20"/>
                <w:szCs w:val="20"/>
              </w:rPr>
              <w:t>[…]</w:t>
            </w:r>
          </w:p>
        </w:tc>
      </w:tr>
    </w:tbl>
    <w:p w:rsidR="00757712" w:rsidRPr="00682DD7" w:rsidRDefault="00757712" w:rsidP="00757712">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Arial" w:hAnsi="Arial" w:cs="Arial"/>
          <w:sz w:val="20"/>
          <w:szCs w:val="20"/>
        </w:rPr>
      </w:pPr>
      <w:r w:rsidRPr="00682DD7">
        <w:rPr>
          <w:rFonts w:ascii="Arial" w:hAnsi="Arial" w:cs="Arial"/>
          <w:sz w:val="20"/>
          <w:szCs w:val="20"/>
        </w:rPr>
        <w:t xml:space="preserve">Jeżeli instytucja zamawiająca lub podmiot zamawiający wyraźnie żąda przedstawienia tych informacji </w:t>
      </w:r>
      <w:r w:rsidRPr="00682DD7">
        <w:rPr>
          <w:rFonts w:ascii="Arial" w:hAnsi="Arial" w:cs="Arial"/>
          <w:b w:val="0"/>
          <w:sz w:val="20"/>
          <w:szCs w:val="20"/>
        </w:rPr>
        <w:t xml:space="preserve">oprócz informacji </w:t>
      </w:r>
      <w:r w:rsidRPr="00682DD7">
        <w:rPr>
          <w:rFonts w:ascii="Arial" w:hAnsi="Arial" w:cs="Arial"/>
          <w:sz w:val="20"/>
          <w:szCs w:val="20"/>
        </w:rPr>
        <w:t>wymaganych w niniejszej sekcji, proszę przedstawić – dla każdego podwykonawcy (każdej kategorii podwykonawców), których to dotyczy – informacje wymagane w niniejszej części sekcja A i B oraz w części III.</w:t>
      </w:r>
    </w:p>
    <w:p w:rsidR="00757712" w:rsidRPr="00682DD7" w:rsidRDefault="00757712" w:rsidP="00757712">
      <w:pPr>
        <w:spacing w:after="160" w:line="259" w:lineRule="auto"/>
        <w:rPr>
          <w:rFonts w:ascii="Arial" w:hAnsi="Arial" w:cs="Arial"/>
          <w:b/>
          <w:sz w:val="20"/>
          <w:szCs w:val="20"/>
        </w:rPr>
      </w:pPr>
      <w:r w:rsidRPr="00682DD7">
        <w:rPr>
          <w:rFonts w:ascii="Arial" w:hAnsi="Arial" w:cs="Arial"/>
          <w:sz w:val="20"/>
          <w:szCs w:val="20"/>
        </w:rPr>
        <w:br w:type="page"/>
      </w: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lastRenderedPageBreak/>
        <w:t>Część III: Podstawy wykluczenia</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Podstawy związane z wyrokami skazującymi za przestępstwo</w:t>
      </w:r>
    </w:p>
    <w:p w:rsidR="00757712" w:rsidRPr="00682DD7"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sz w:val="20"/>
          <w:szCs w:val="20"/>
        </w:rPr>
      </w:pPr>
      <w:r w:rsidRPr="00682DD7">
        <w:rPr>
          <w:rFonts w:ascii="Arial" w:hAnsi="Arial" w:cs="Arial"/>
          <w:sz w:val="20"/>
          <w:szCs w:val="20"/>
        </w:rPr>
        <w:t>W art. 57 ust. 1 dyrektywy 2014/24/UE określono następujące powody wykluczenia:</w:t>
      </w:r>
    </w:p>
    <w:p w:rsidR="00757712" w:rsidRPr="00682DD7" w:rsidRDefault="00757712" w:rsidP="00E739A1">
      <w:pPr>
        <w:pStyle w:val="NumPar1"/>
        <w:numPr>
          <w:ilvl w:val="0"/>
          <w:numId w:val="117"/>
        </w:numPr>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sz w:val="20"/>
          <w:szCs w:val="20"/>
        </w:rPr>
        <w:t xml:space="preserve">udział w </w:t>
      </w:r>
      <w:r w:rsidRPr="00682DD7">
        <w:rPr>
          <w:rFonts w:ascii="Arial" w:hAnsi="Arial" w:cs="Arial"/>
          <w:b/>
          <w:sz w:val="20"/>
          <w:szCs w:val="20"/>
        </w:rPr>
        <w:t>organizacji przestępczej</w:t>
      </w:r>
      <w:r w:rsidRPr="00682DD7">
        <w:rPr>
          <w:rStyle w:val="Odwoanieprzypisudolnego"/>
          <w:rFonts w:ascii="Arial" w:hAnsi="Arial" w:cs="Arial"/>
          <w:b/>
          <w:sz w:val="20"/>
          <w:szCs w:val="20"/>
        </w:rPr>
        <w:footnoteReference w:id="15"/>
      </w:r>
      <w:r w:rsidRPr="00682DD7">
        <w:rPr>
          <w:rFonts w:ascii="Arial" w:hAnsi="Arial" w:cs="Arial"/>
          <w:sz w:val="20"/>
          <w:szCs w:val="20"/>
        </w:rPr>
        <w:t>;</w:t>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korupcja</w:t>
      </w:r>
      <w:r w:rsidRPr="00682DD7">
        <w:rPr>
          <w:rStyle w:val="Odwoanieprzypisudolnego"/>
          <w:rFonts w:ascii="Arial" w:hAnsi="Arial" w:cs="Arial"/>
          <w:b/>
          <w:sz w:val="20"/>
          <w:szCs w:val="20"/>
        </w:rPr>
        <w:footnoteReference w:id="16"/>
      </w:r>
      <w:r w:rsidRPr="00682DD7">
        <w:rPr>
          <w:rFonts w:ascii="Arial" w:hAnsi="Arial" w:cs="Arial"/>
          <w:sz w:val="20"/>
          <w:szCs w:val="20"/>
        </w:rPr>
        <w:t>;</w:t>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bookmarkStart w:id="10" w:name="_DV_M1264"/>
      <w:bookmarkEnd w:id="10"/>
      <w:r w:rsidRPr="00682DD7">
        <w:rPr>
          <w:rFonts w:ascii="Arial" w:hAnsi="Arial" w:cs="Arial"/>
          <w:b/>
          <w:w w:val="0"/>
          <w:sz w:val="20"/>
          <w:szCs w:val="20"/>
        </w:rPr>
        <w:t>nadużycie finansowe</w:t>
      </w:r>
      <w:r w:rsidRPr="00682DD7">
        <w:rPr>
          <w:rStyle w:val="Odwoanieprzypisudolnego"/>
          <w:rFonts w:ascii="Arial" w:hAnsi="Arial" w:cs="Arial"/>
          <w:b/>
          <w:w w:val="0"/>
          <w:sz w:val="20"/>
          <w:szCs w:val="20"/>
        </w:rPr>
        <w:footnoteReference w:id="17"/>
      </w:r>
      <w:r w:rsidRPr="00682DD7">
        <w:rPr>
          <w:rFonts w:ascii="Arial" w:hAnsi="Arial" w:cs="Arial"/>
          <w:w w:val="0"/>
          <w:sz w:val="20"/>
          <w:szCs w:val="20"/>
        </w:rPr>
        <w:t>;</w:t>
      </w:r>
      <w:bookmarkStart w:id="11" w:name="_DV_M1266"/>
      <w:bookmarkEnd w:id="11"/>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przestępstwa terrorystyczne lub przestępstwa związane z działalnością terrorystyczną</w:t>
      </w:r>
      <w:bookmarkStart w:id="12" w:name="_DV_M1268"/>
      <w:bookmarkEnd w:id="12"/>
      <w:r w:rsidRPr="00682DD7">
        <w:rPr>
          <w:rStyle w:val="Odwoanieprzypisudolnego"/>
          <w:rFonts w:ascii="Arial" w:hAnsi="Arial" w:cs="Arial"/>
          <w:b/>
          <w:w w:val="0"/>
          <w:sz w:val="20"/>
          <w:szCs w:val="20"/>
        </w:rPr>
        <w:footnoteReference w:id="18"/>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lang w:eastAsia="fr-BE"/>
        </w:rPr>
      </w:pPr>
      <w:r w:rsidRPr="00682DD7">
        <w:rPr>
          <w:rFonts w:ascii="Arial" w:hAnsi="Arial" w:cs="Arial"/>
          <w:b/>
          <w:w w:val="0"/>
          <w:sz w:val="20"/>
          <w:szCs w:val="20"/>
        </w:rPr>
        <w:t>pranie pieniędzy lub finansowanie terroryzmu</w:t>
      </w:r>
      <w:r w:rsidRPr="00682DD7">
        <w:rPr>
          <w:rStyle w:val="Odwoanieprzypisudolnego"/>
          <w:rFonts w:ascii="Arial" w:hAnsi="Arial" w:cs="Arial"/>
          <w:b/>
          <w:w w:val="0"/>
          <w:sz w:val="20"/>
          <w:szCs w:val="20"/>
        </w:rPr>
        <w:footnoteReference w:id="19"/>
      </w:r>
    </w:p>
    <w:p w:rsidR="00757712" w:rsidRPr="00682DD7" w:rsidRDefault="00757712" w:rsidP="00757712">
      <w:pPr>
        <w:pStyle w:val="NumPar1"/>
        <w:pBdr>
          <w:top w:val="single" w:sz="4" w:space="1" w:color="auto"/>
          <w:left w:val="single" w:sz="4" w:space="4" w:color="auto"/>
          <w:bottom w:val="single" w:sz="4" w:space="1" w:color="auto"/>
          <w:right w:val="single" w:sz="4" w:space="4" w:color="auto"/>
        </w:pBdr>
        <w:shd w:val="clear" w:color="auto" w:fill="BFBFBF"/>
        <w:jc w:val="left"/>
        <w:rPr>
          <w:rFonts w:ascii="Arial" w:hAnsi="Arial" w:cs="Arial"/>
          <w:w w:val="0"/>
          <w:sz w:val="20"/>
          <w:szCs w:val="20"/>
        </w:rPr>
      </w:pPr>
      <w:r w:rsidRPr="00682DD7">
        <w:rPr>
          <w:rFonts w:ascii="Arial" w:hAnsi="Arial" w:cs="Arial"/>
          <w:b/>
          <w:sz w:val="20"/>
          <w:szCs w:val="20"/>
        </w:rPr>
        <w:t>praca dzieci</w:t>
      </w:r>
      <w:r w:rsidRPr="00682DD7">
        <w:rPr>
          <w:rFonts w:ascii="Arial" w:hAnsi="Arial" w:cs="Arial"/>
          <w:sz w:val="20"/>
          <w:szCs w:val="20"/>
        </w:rPr>
        <w:t xml:space="preserve"> i inne formy </w:t>
      </w:r>
      <w:r w:rsidRPr="00682DD7">
        <w:rPr>
          <w:rFonts w:ascii="Arial" w:hAnsi="Arial" w:cs="Arial"/>
          <w:b/>
          <w:sz w:val="20"/>
          <w:szCs w:val="20"/>
        </w:rPr>
        <w:t>handlu ludźmi</w:t>
      </w:r>
      <w:r w:rsidRPr="00682DD7">
        <w:rPr>
          <w:rStyle w:val="Odwoanieprzypisudolnego"/>
          <w:rFonts w:ascii="Arial" w:hAnsi="Arial" w:cs="Arial"/>
          <w:b/>
          <w:sz w:val="20"/>
          <w:szCs w:val="20"/>
        </w:rPr>
        <w:footnoteReference w:id="20"/>
      </w:r>
      <w:r w:rsidRPr="00682DD7">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Podstawy związane z wyrokami skazującymi za przestępstwo na podstawie przepisów krajowych stanowiących wdrożenie podstaw określonych w art. 57 ust. 1 wspomnianej dyrektywy:</w:t>
            </w:r>
          </w:p>
        </w:tc>
        <w:tc>
          <w:tcPr>
            <w:tcW w:w="5103"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 stosunku do </w:t>
            </w:r>
            <w:r w:rsidRPr="00682DD7">
              <w:rPr>
                <w:rFonts w:ascii="Arial" w:hAnsi="Arial" w:cs="Arial"/>
                <w:b/>
                <w:sz w:val="20"/>
                <w:szCs w:val="20"/>
              </w:rPr>
              <w:t>samego wykonawcy</w:t>
            </w:r>
            <w:r w:rsidRPr="00682DD7">
              <w:rPr>
                <w:rFonts w:ascii="Arial" w:hAnsi="Arial" w:cs="Arial"/>
                <w:sz w:val="20"/>
                <w:szCs w:val="20"/>
              </w:rPr>
              <w:t xml:space="preserve"> bądź </w:t>
            </w:r>
            <w:r w:rsidRPr="00682DD7">
              <w:rPr>
                <w:rFonts w:ascii="Arial" w:hAnsi="Arial" w:cs="Arial"/>
                <w:b/>
                <w:sz w:val="20"/>
                <w:szCs w:val="20"/>
              </w:rPr>
              <w:t>jakiejkolwiek</w:t>
            </w:r>
            <w:r w:rsidRPr="00682DD7">
              <w:rPr>
                <w:rFonts w:ascii="Arial" w:hAnsi="Arial" w:cs="Arial"/>
                <w:sz w:val="20"/>
                <w:szCs w:val="20"/>
              </w:rPr>
              <w:t xml:space="preserve"> osoby będącej członkiem organów administracyjnych, zarządzających lub nadzorczych wykonawcy, lub posiadającej w przedsiębiorstwie wykonawcy uprawnienia do reprezentowania, uprawnienia decyzyjne lub kontrolne, </w:t>
            </w:r>
            <w:r w:rsidRPr="00682DD7">
              <w:rPr>
                <w:rFonts w:ascii="Arial" w:hAnsi="Arial" w:cs="Arial"/>
                <w:b/>
                <w:sz w:val="20"/>
                <w:szCs w:val="20"/>
              </w:rPr>
              <w:t>wydany został prawomocny wyrok</w:t>
            </w:r>
            <w:r w:rsidRPr="00682DD7">
              <w:rPr>
                <w:rFonts w:ascii="Arial" w:hAnsi="Arial" w:cs="Arial"/>
                <w:sz w:val="20"/>
                <w:szCs w:val="20"/>
              </w:rPr>
              <w:t xml:space="preserve"> z jednego z wyżej wymienionych powodów, orzeczeniem sprzed najwyżej pięciu lat lub w którym okres wykluczenia określony bezpośrednio w wyroku nadal obowiązuje? </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p w:rsidR="00757712" w:rsidRPr="00682DD7" w:rsidRDefault="00757712" w:rsidP="00757712">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w:t>
            </w:r>
            <w:r w:rsidRPr="00682DD7">
              <w:rPr>
                <w:rFonts w:ascii="Arial" w:hAnsi="Arial" w:cs="Arial"/>
                <w:sz w:val="20"/>
                <w:szCs w:val="20"/>
              </w:rPr>
              <w:br/>
              <w:t>[……][……][……][……]</w:t>
            </w:r>
            <w:r w:rsidRPr="00682DD7">
              <w:rPr>
                <w:rStyle w:val="Odwoanieprzypisudolnego"/>
                <w:rFonts w:ascii="Arial" w:hAnsi="Arial" w:cs="Arial"/>
                <w:sz w:val="20"/>
                <w:szCs w:val="20"/>
              </w:rPr>
              <w:footnoteReference w:id="21"/>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proszę podać</w:t>
            </w:r>
            <w:r w:rsidRPr="00682DD7">
              <w:rPr>
                <w:rStyle w:val="Odwoanieprzypisudolnego"/>
                <w:rFonts w:ascii="Arial" w:hAnsi="Arial" w:cs="Arial"/>
                <w:sz w:val="20"/>
                <w:szCs w:val="20"/>
              </w:rPr>
              <w:footnoteReference w:id="22"/>
            </w:r>
            <w:r w:rsidRPr="00682DD7">
              <w:rPr>
                <w:rFonts w:ascii="Arial" w:hAnsi="Arial" w:cs="Arial"/>
                <w:sz w:val="20"/>
                <w:szCs w:val="20"/>
              </w:rPr>
              <w:t>:</w:t>
            </w:r>
            <w:r w:rsidRPr="00682DD7">
              <w:rPr>
                <w:rFonts w:ascii="Arial" w:hAnsi="Arial" w:cs="Arial"/>
                <w:sz w:val="20"/>
                <w:szCs w:val="20"/>
              </w:rPr>
              <w:br/>
              <w:t>a) datę wyroku, określić, których spośród punktów 1–6 on dotyczy, oraz podać powód(-ody) skazania;</w:t>
            </w:r>
            <w:r w:rsidRPr="00682DD7">
              <w:rPr>
                <w:rFonts w:ascii="Arial" w:hAnsi="Arial" w:cs="Arial"/>
                <w:sz w:val="20"/>
                <w:szCs w:val="20"/>
              </w:rPr>
              <w:br/>
              <w:t>b) wskazać, kto został skazany [ ];</w:t>
            </w:r>
            <w:r w:rsidRPr="00682DD7">
              <w:rPr>
                <w:rFonts w:ascii="Arial" w:hAnsi="Arial" w:cs="Arial"/>
                <w:sz w:val="20"/>
                <w:szCs w:val="20"/>
              </w:rPr>
              <w:br/>
            </w:r>
            <w:r w:rsidRPr="00682DD7">
              <w:rPr>
                <w:rFonts w:ascii="Arial" w:hAnsi="Arial" w:cs="Arial"/>
                <w:b/>
                <w:sz w:val="20"/>
                <w:szCs w:val="20"/>
              </w:rPr>
              <w:t>c) w zakresie, w jakim zostało to bezpośrednio ustalone w wyroku:</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data: [   ], punkt(-y): [   ], powód(-ody): [   ]</w:t>
            </w:r>
            <w:r w:rsidRPr="00682DD7">
              <w:rPr>
                <w:rFonts w:ascii="Arial" w:hAnsi="Arial" w:cs="Arial"/>
                <w:i/>
                <w:sz w:val="20"/>
                <w:szCs w:val="20"/>
                <w:vertAlign w:val="superscript"/>
              </w:rPr>
              <w:t xml:space="preserve">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t>c) długość okresu wykluczenia [……] oraz punkt(-y), którego(-</w:t>
            </w:r>
            <w:proofErr w:type="spellStart"/>
            <w:r w:rsidRPr="00682DD7">
              <w:rPr>
                <w:rFonts w:ascii="Arial" w:hAnsi="Arial" w:cs="Arial"/>
                <w:sz w:val="20"/>
                <w:szCs w:val="20"/>
              </w:rPr>
              <w:t>ych</w:t>
            </w:r>
            <w:proofErr w:type="spellEnd"/>
            <w:r w:rsidRPr="00682DD7">
              <w:rPr>
                <w:rFonts w:ascii="Arial" w:hAnsi="Arial" w:cs="Arial"/>
                <w:sz w:val="20"/>
                <w:szCs w:val="20"/>
              </w:rPr>
              <w:t>) to dotyczy.</w:t>
            </w:r>
          </w:p>
          <w:p w:rsidR="00757712" w:rsidRPr="00682DD7" w:rsidRDefault="00757712" w:rsidP="00757712">
            <w:pPr>
              <w:rPr>
                <w:rFonts w:ascii="Arial" w:hAnsi="Arial" w:cs="Arial"/>
                <w:sz w:val="20"/>
                <w:szCs w:val="20"/>
              </w:rPr>
            </w:pPr>
            <w:r w:rsidRPr="00682DD7">
              <w:rPr>
                <w:rFonts w:ascii="Arial" w:hAnsi="Arial" w:cs="Arial"/>
                <w:sz w:val="20"/>
                <w:szCs w:val="20"/>
              </w:rPr>
              <w:t>Jeżeli odnośna dokumentacja jest dostępna w formie elektronicznej, proszę wskazać: (adres internetowy, wydający urząd lub organ, dokładne dane referencyjne dokumentacji): [……][……][……][……]</w:t>
            </w:r>
            <w:r w:rsidRPr="00682DD7">
              <w:rPr>
                <w:rStyle w:val="Odwoanieprzypisudolnego"/>
                <w:rFonts w:ascii="Arial" w:hAnsi="Arial" w:cs="Arial"/>
                <w:sz w:val="20"/>
                <w:szCs w:val="20"/>
              </w:rPr>
              <w:footnoteReference w:id="23"/>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 przypadku skazania, czy wykonawca przedsięwziął środki w celu wykazania swojej rzetelności pomimo istnienia odpowiedniej podstawy wykluczenia</w:t>
            </w:r>
            <w:r w:rsidRPr="00682DD7">
              <w:rPr>
                <w:rStyle w:val="Odwoanieprzypisudolnego"/>
                <w:rFonts w:ascii="Arial" w:hAnsi="Arial" w:cs="Arial"/>
                <w:sz w:val="20"/>
                <w:szCs w:val="20"/>
              </w:rPr>
              <w:footnoteReference w:id="24"/>
            </w:r>
            <w:r w:rsidRPr="00682DD7">
              <w:rPr>
                <w:rFonts w:ascii="Arial" w:hAnsi="Arial" w:cs="Arial"/>
                <w:sz w:val="20"/>
                <w:szCs w:val="20"/>
              </w:rPr>
              <w:t xml:space="preserve"> („</w:t>
            </w:r>
            <w:r w:rsidRPr="00682DD7">
              <w:rPr>
                <w:rStyle w:val="NormalBoldChar"/>
                <w:rFonts w:ascii="Arial" w:eastAsia="Calibri" w:hAnsi="Arial" w:cs="Arial"/>
                <w:b w:val="0"/>
                <w:sz w:val="20"/>
                <w:szCs w:val="20"/>
              </w:rPr>
              <w:t>samooczyszczenie”)</w:t>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 Tak [] Nie </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lastRenderedPageBreak/>
              <w:t>Jeżeli tak</w:t>
            </w:r>
            <w:r w:rsidRPr="00682DD7">
              <w:rPr>
                <w:rFonts w:ascii="Arial" w:hAnsi="Arial" w:cs="Arial"/>
                <w:w w:val="0"/>
                <w:sz w:val="20"/>
                <w:szCs w:val="20"/>
              </w:rPr>
              <w:t>, proszę opisać przedsięwzięte środki</w:t>
            </w:r>
            <w:r w:rsidRPr="00682DD7">
              <w:rPr>
                <w:rStyle w:val="Odwoanieprzypisudolnego"/>
                <w:rFonts w:ascii="Arial" w:hAnsi="Arial" w:cs="Arial"/>
                <w:w w:val="0"/>
                <w:sz w:val="20"/>
                <w:szCs w:val="20"/>
              </w:rPr>
              <w:footnoteReference w:id="25"/>
            </w:r>
            <w:r w:rsidRPr="00682DD7">
              <w:rPr>
                <w:rFonts w:ascii="Arial" w:hAnsi="Arial" w:cs="Arial"/>
                <w:w w:val="0"/>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bl>
    <w:p w:rsidR="00757712" w:rsidRPr="00EC3B3D" w:rsidRDefault="00757712" w:rsidP="00757712">
      <w:pPr>
        <w:pStyle w:val="SectionTitle"/>
        <w:rPr>
          <w:rFonts w:ascii="Arial" w:hAnsi="Arial" w:cs="Arial"/>
          <w:b w:val="0"/>
          <w:w w:val="0"/>
          <w:sz w:val="20"/>
          <w:szCs w:val="20"/>
        </w:rPr>
      </w:pPr>
      <w:r w:rsidRPr="00EC3B3D">
        <w:rPr>
          <w:rFonts w:ascii="Arial" w:hAnsi="Arial" w:cs="Arial"/>
          <w:b w:val="0"/>
          <w:w w:val="0"/>
          <w:sz w:val="20"/>
          <w:szCs w:val="20"/>
        </w:rPr>
        <w:t xml:space="preserve">B: Podstawy związane z płatnością podatków lub składek na ubezpieczenie społeczne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1"/>
      </w:tblGrid>
      <w:tr w:rsidR="00757712" w:rsidRPr="00682DD7" w:rsidTr="002E0958">
        <w:tc>
          <w:tcPr>
            <w:tcW w:w="4644" w:type="dxa"/>
            <w:shd w:val="clear" w:color="auto" w:fill="auto"/>
          </w:tcPr>
          <w:p w:rsidR="00757712" w:rsidRPr="00330C13" w:rsidRDefault="00757712" w:rsidP="00757712">
            <w:pPr>
              <w:rPr>
                <w:rFonts w:ascii="Arial" w:hAnsi="Arial" w:cs="Arial"/>
                <w:b/>
                <w:sz w:val="20"/>
                <w:szCs w:val="20"/>
              </w:rPr>
            </w:pPr>
            <w:r w:rsidRPr="00330C13">
              <w:rPr>
                <w:rFonts w:ascii="Arial" w:hAnsi="Arial" w:cs="Arial"/>
                <w:b/>
                <w:sz w:val="20"/>
                <w:szCs w:val="20"/>
              </w:rPr>
              <w:t>Płatność podatków lub składek na ubezpieczenie społeczne:</w:t>
            </w:r>
          </w:p>
        </w:tc>
        <w:tc>
          <w:tcPr>
            <w:tcW w:w="5103" w:type="dxa"/>
            <w:gridSpan w:val="2"/>
            <w:shd w:val="clear" w:color="auto" w:fill="auto"/>
          </w:tcPr>
          <w:p w:rsidR="00757712" w:rsidRPr="00330C13" w:rsidRDefault="00757712" w:rsidP="00757712">
            <w:pPr>
              <w:rPr>
                <w:rFonts w:ascii="Arial" w:hAnsi="Arial" w:cs="Arial"/>
                <w:b/>
                <w:sz w:val="20"/>
                <w:szCs w:val="20"/>
              </w:rPr>
            </w:pPr>
            <w:r w:rsidRPr="00330C13">
              <w:rPr>
                <w:rFonts w:ascii="Arial" w:hAnsi="Arial" w:cs="Arial"/>
                <w:b/>
                <w:sz w:val="20"/>
                <w:szCs w:val="20"/>
              </w:rPr>
              <w:t>Odpowiedź:</w:t>
            </w:r>
          </w:p>
        </w:tc>
      </w:tr>
      <w:tr w:rsidR="00757712" w:rsidRPr="00682DD7" w:rsidTr="002E0958">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wywiązał się ze wszystkich </w:t>
            </w:r>
            <w:r w:rsidRPr="00682DD7">
              <w:rPr>
                <w:rFonts w:ascii="Arial" w:hAnsi="Arial" w:cs="Arial"/>
                <w:b/>
                <w:sz w:val="20"/>
                <w:szCs w:val="20"/>
              </w:rPr>
              <w:t>obowiązków dotyczących płatności podatków lub składek na ubezpieczenie społeczne</w:t>
            </w:r>
            <w:r w:rsidRPr="00682DD7">
              <w:rPr>
                <w:rFonts w:ascii="Arial" w:hAnsi="Arial" w:cs="Arial"/>
                <w:sz w:val="20"/>
                <w:szCs w:val="20"/>
              </w:rPr>
              <w:t>, zarówno w państwie, w którym ma siedzibę, jak i w państwie członkowskim instytucji zamawiającej lub podmiotu zamawiającego, jeżeli jest ono inne niż państwo siedziby?</w:t>
            </w:r>
          </w:p>
        </w:tc>
        <w:tc>
          <w:tcPr>
            <w:tcW w:w="5103" w:type="dxa"/>
            <w:gridSpan w:val="2"/>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r w:rsidR="00757712" w:rsidRPr="00682DD7" w:rsidTr="002E0958">
        <w:trPr>
          <w:trHeight w:val="470"/>
        </w:trPr>
        <w:tc>
          <w:tcPr>
            <w:tcW w:w="4644" w:type="dxa"/>
            <w:vMerge w:val="restart"/>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br/>
            </w:r>
            <w:r>
              <w:rPr>
                <w:rFonts w:ascii="Arial" w:hAnsi="Arial" w:cs="Arial"/>
                <w:b/>
                <w:sz w:val="20"/>
                <w:szCs w:val="20"/>
              </w:rPr>
              <w:br/>
            </w:r>
            <w:r>
              <w:rPr>
                <w:rFonts w:ascii="Arial" w:hAnsi="Arial" w:cs="Arial"/>
                <w:b/>
                <w:sz w:val="20"/>
                <w:szCs w:val="20"/>
              </w:rPr>
              <w:br/>
            </w:r>
            <w:r w:rsidRPr="00682DD7">
              <w:rPr>
                <w:rFonts w:ascii="Arial" w:hAnsi="Arial" w:cs="Arial"/>
                <w:b/>
                <w:sz w:val="20"/>
                <w:szCs w:val="20"/>
              </w:rPr>
              <w:br/>
              <w:t>Jeżeli nie</w:t>
            </w:r>
            <w:r w:rsidRPr="00682DD7">
              <w:rPr>
                <w:rFonts w:ascii="Arial" w:hAnsi="Arial" w:cs="Arial"/>
                <w:sz w:val="20"/>
                <w:szCs w:val="20"/>
              </w:rPr>
              <w:t>, proszę wskazać:</w:t>
            </w:r>
            <w:r w:rsidRPr="00682DD7">
              <w:rPr>
                <w:rFonts w:ascii="Arial" w:hAnsi="Arial" w:cs="Arial"/>
                <w:sz w:val="20"/>
                <w:szCs w:val="20"/>
              </w:rPr>
              <w:br/>
              <w:t>a) państwo lub państwo członkowskie, którego to dotyczy;</w:t>
            </w:r>
            <w:r w:rsidRPr="00682DD7">
              <w:rPr>
                <w:rFonts w:ascii="Arial" w:hAnsi="Arial" w:cs="Arial"/>
                <w:sz w:val="20"/>
                <w:szCs w:val="20"/>
              </w:rPr>
              <w:br/>
              <w:t>b) jakiej kwoty to dotyczy?</w:t>
            </w:r>
            <w:r w:rsidRPr="00682DD7">
              <w:rPr>
                <w:rFonts w:ascii="Arial" w:hAnsi="Arial" w:cs="Arial"/>
                <w:sz w:val="20"/>
                <w:szCs w:val="20"/>
              </w:rPr>
              <w:br/>
              <w:t>c) w jaki sposób zostało ustalone to naruszenie obowiązków:</w:t>
            </w:r>
            <w:r w:rsidRPr="00682DD7">
              <w:rPr>
                <w:rFonts w:ascii="Arial" w:hAnsi="Arial" w:cs="Arial"/>
                <w:sz w:val="20"/>
                <w:szCs w:val="20"/>
              </w:rPr>
              <w:br/>
              <w:t xml:space="preserve">1) w trybie </w:t>
            </w:r>
            <w:r w:rsidRPr="00682DD7">
              <w:rPr>
                <w:rFonts w:ascii="Arial" w:hAnsi="Arial" w:cs="Arial"/>
                <w:b/>
                <w:sz w:val="20"/>
                <w:szCs w:val="20"/>
              </w:rPr>
              <w:t>decyzji</w:t>
            </w:r>
            <w:r w:rsidRPr="00682DD7">
              <w:rPr>
                <w:rFonts w:ascii="Arial" w:hAnsi="Arial" w:cs="Arial"/>
                <w:sz w:val="20"/>
                <w:szCs w:val="20"/>
              </w:rPr>
              <w:t xml:space="preserve"> sądowej lub administracyjnej:</w:t>
            </w:r>
          </w:p>
          <w:p w:rsidR="00757712" w:rsidRPr="00682DD7" w:rsidRDefault="00757712" w:rsidP="00757712">
            <w:pPr>
              <w:pStyle w:val="Tiret1"/>
              <w:rPr>
                <w:rFonts w:ascii="Arial" w:hAnsi="Arial" w:cs="Arial"/>
                <w:sz w:val="20"/>
                <w:szCs w:val="20"/>
              </w:rPr>
            </w:pPr>
            <w:r w:rsidRPr="00682DD7">
              <w:rPr>
                <w:rFonts w:ascii="Arial" w:hAnsi="Arial" w:cs="Arial"/>
                <w:sz w:val="20"/>
                <w:szCs w:val="20"/>
              </w:rPr>
              <w:t>Czy ta decyzja jest ostateczna i wiążąca?</w:t>
            </w:r>
          </w:p>
          <w:p w:rsidR="00757712" w:rsidRPr="00682DD7" w:rsidRDefault="00757712" w:rsidP="00E739A1">
            <w:pPr>
              <w:pStyle w:val="Tiret1"/>
              <w:numPr>
                <w:ilvl w:val="0"/>
                <w:numId w:val="115"/>
              </w:numPr>
              <w:rPr>
                <w:rFonts w:ascii="Arial" w:hAnsi="Arial" w:cs="Arial"/>
                <w:sz w:val="20"/>
                <w:szCs w:val="20"/>
              </w:rPr>
            </w:pPr>
            <w:r w:rsidRPr="00682DD7">
              <w:rPr>
                <w:rFonts w:ascii="Arial" w:hAnsi="Arial" w:cs="Arial"/>
                <w:sz w:val="20"/>
                <w:szCs w:val="20"/>
              </w:rPr>
              <w:t>Proszę podać datę wyroku lub decyzji.</w:t>
            </w:r>
          </w:p>
          <w:p w:rsidR="00757712" w:rsidRPr="00682DD7" w:rsidRDefault="00757712" w:rsidP="00E739A1">
            <w:pPr>
              <w:pStyle w:val="Tiret1"/>
              <w:numPr>
                <w:ilvl w:val="0"/>
                <w:numId w:val="115"/>
              </w:numPr>
              <w:rPr>
                <w:rFonts w:ascii="Arial" w:hAnsi="Arial" w:cs="Arial"/>
                <w:sz w:val="20"/>
                <w:szCs w:val="20"/>
              </w:rPr>
            </w:pPr>
            <w:r w:rsidRPr="00682DD7">
              <w:rPr>
                <w:rFonts w:ascii="Arial" w:hAnsi="Arial" w:cs="Arial"/>
                <w:sz w:val="20"/>
                <w:szCs w:val="20"/>
              </w:rPr>
              <w:t xml:space="preserve">W przypadku wyroku, </w:t>
            </w:r>
            <w:r w:rsidRPr="00682DD7">
              <w:rPr>
                <w:rFonts w:ascii="Arial" w:hAnsi="Arial" w:cs="Arial"/>
                <w:b/>
                <w:sz w:val="20"/>
                <w:szCs w:val="20"/>
              </w:rPr>
              <w:t xml:space="preserve">o ile została w nim </w:t>
            </w:r>
            <w:r w:rsidRPr="00330C13">
              <w:rPr>
                <w:rFonts w:ascii="Arial" w:hAnsi="Arial" w:cs="Arial"/>
                <w:b/>
                <w:sz w:val="20"/>
                <w:szCs w:val="20"/>
              </w:rPr>
              <w:t>bezpośrednio</w:t>
            </w:r>
            <w:r w:rsidRPr="00682DD7">
              <w:rPr>
                <w:rFonts w:ascii="Arial" w:hAnsi="Arial" w:cs="Arial"/>
                <w:b/>
                <w:sz w:val="20"/>
                <w:szCs w:val="20"/>
              </w:rPr>
              <w:t xml:space="preserve"> określona</w:t>
            </w:r>
            <w:r w:rsidRPr="00682DD7">
              <w:rPr>
                <w:rFonts w:ascii="Arial" w:hAnsi="Arial" w:cs="Arial"/>
                <w:sz w:val="20"/>
                <w:szCs w:val="20"/>
              </w:rPr>
              <w:t>, długość okresu wykluczenia:</w:t>
            </w:r>
          </w:p>
          <w:p w:rsidR="00757712" w:rsidRPr="00682DD7" w:rsidRDefault="00757712" w:rsidP="00757712">
            <w:pPr>
              <w:rPr>
                <w:rFonts w:ascii="Arial" w:hAnsi="Arial" w:cs="Arial"/>
                <w:w w:val="0"/>
                <w:sz w:val="20"/>
                <w:szCs w:val="20"/>
              </w:rPr>
            </w:pPr>
            <w:r w:rsidRPr="00682DD7">
              <w:rPr>
                <w:rFonts w:ascii="Arial" w:hAnsi="Arial" w:cs="Arial"/>
                <w:sz w:val="20"/>
                <w:szCs w:val="20"/>
              </w:rPr>
              <w:t xml:space="preserve">2) w </w:t>
            </w:r>
            <w:r w:rsidRPr="00682DD7">
              <w:rPr>
                <w:rFonts w:ascii="Arial" w:hAnsi="Arial" w:cs="Arial"/>
                <w:b/>
                <w:sz w:val="20"/>
                <w:szCs w:val="20"/>
              </w:rPr>
              <w:t>inny sposób</w:t>
            </w:r>
            <w:r w:rsidRPr="00682DD7">
              <w:rPr>
                <w:rFonts w:ascii="Arial" w:hAnsi="Arial" w:cs="Arial"/>
                <w:sz w:val="20"/>
                <w:szCs w:val="20"/>
              </w:rPr>
              <w:t>? Proszę sprecyzować, w jaki:</w:t>
            </w:r>
          </w:p>
          <w:p w:rsidR="00757712" w:rsidRPr="00682DD7" w:rsidRDefault="00757712" w:rsidP="00757712">
            <w:pPr>
              <w:rPr>
                <w:rFonts w:ascii="Arial" w:hAnsi="Arial" w:cs="Arial"/>
                <w:sz w:val="20"/>
                <w:szCs w:val="20"/>
              </w:rPr>
            </w:pPr>
            <w:r w:rsidRPr="00682DD7">
              <w:rPr>
                <w:rFonts w:ascii="Arial" w:hAnsi="Arial" w:cs="Arial"/>
                <w:w w:val="0"/>
                <w:sz w:val="20"/>
                <w:szCs w:val="20"/>
              </w:rPr>
              <w:t>d) Czy wykonawca spełnił lub spełni swoje obowiązki, dokonując płatności należnych podatków lub składek na ubezpieczenie społeczne, lub też zawierając wiążące porozumienia w celu spłaty tych należności, obejmujące w stosownych przypadkach narosłe odsetki lub grzywny?</w:t>
            </w:r>
          </w:p>
        </w:tc>
        <w:tc>
          <w:tcPr>
            <w:tcW w:w="2322" w:type="dxa"/>
            <w:shd w:val="clear" w:color="auto" w:fill="auto"/>
          </w:tcPr>
          <w:p w:rsidR="00757712" w:rsidRPr="00682DD7" w:rsidRDefault="00757712" w:rsidP="00757712">
            <w:pPr>
              <w:pStyle w:val="Tiret1"/>
              <w:numPr>
                <w:ilvl w:val="0"/>
                <w:numId w:val="0"/>
              </w:numPr>
              <w:jc w:val="left"/>
              <w:rPr>
                <w:rFonts w:ascii="Arial" w:hAnsi="Arial" w:cs="Arial"/>
                <w:b/>
                <w:sz w:val="20"/>
                <w:szCs w:val="20"/>
              </w:rPr>
            </w:pPr>
            <w:r w:rsidRPr="00682DD7">
              <w:rPr>
                <w:rFonts w:ascii="Arial" w:hAnsi="Arial" w:cs="Arial"/>
                <w:b/>
                <w:sz w:val="20"/>
                <w:szCs w:val="20"/>
              </w:rPr>
              <w:t>Podatki</w:t>
            </w:r>
          </w:p>
        </w:tc>
        <w:tc>
          <w:tcPr>
            <w:tcW w:w="2781"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Składki na ubezpieczenia społeczne</w:t>
            </w:r>
          </w:p>
        </w:tc>
      </w:tr>
      <w:tr w:rsidR="00757712" w:rsidRPr="00682DD7" w:rsidTr="002E0958">
        <w:trPr>
          <w:trHeight w:val="1977"/>
        </w:trPr>
        <w:tc>
          <w:tcPr>
            <w:tcW w:w="4644" w:type="dxa"/>
            <w:vMerge/>
            <w:shd w:val="clear" w:color="auto" w:fill="auto"/>
          </w:tcPr>
          <w:p w:rsidR="00757712" w:rsidRPr="00682DD7" w:rsidRDefault="00757712" w:rsidP="00757712">
            <w:pPr>
              <w:rPr>
                <w:rFonts w:ascii="Arial" w:hAnsi="Arial" w:cs="Arial"/>
                <w:b/>
                <w:sz w:val="20"/>
                <w:szCs w:val="20"/>
              </w:rPr>
            </w:pPr>
          </w:p>
        </w:tc>
        <w:tc>
          <w:tcPr>
            <w:tcW w:w="2322"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c1) [] Tak [] Nie</w:t>
            </w:r>
          </w:p>
          <w:p w:rsidR="00757712" w:rsidRPr="00682DD7" w:rsidRDefault="00757712" w:rsidP="00757712">
            <w:pPr>
              <w:pStyle w:val="Tiret0"/>
              <w:rPr>
                <w:rFonts w:ascii="Arial" w:hAnsi="Arial" w:cs="Arial"/>
                <w:sz w:val="20"/>
                <w:szCs w:val="20"/>
              </w:rPr>
            </w:pPr>
            <w:r w:rsidRPr="00682DD7">
              <w:rPr>
                <w:rFonts w:ascii="Arial" w:hAnsi="Arial" w:cs="Arial"/>
                <w:sz w:val="20"/>
                <w:szCs w:val="20"/>
              </w:rPr>
              <w:t>[]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757712"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757712" w:rsidRDefault="00757712" w:rsidP="00757712">
            <w:pPr>
              <w:pStyle w:val="Tiret0"/>
              <w:numPr>
                <w:ilvl w:val="0"/>
                <w:numId w:val="0"/>
              </w:numPr>
              <w:rPr>
                <w:rFonts w:ascii="Arial" w:hAnsi="Arial" w:cs="Arial"/>
                <w:sz w:val="20"/>
                <w:szCs w:val="20"/>
              </w:rPr>
            </w:pPr>
          </w:p>
          <w:p w:rsidR="00757712" w:rsidRPr="00682DD7" w:rsidRDefault="00757712" w:rsidP="00757712">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c>
          <w:tcPr>
            <w:tcW w:w="2781"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a) [……]</w:t>
            </w:r>
            <w:r>
              <w:rPr>
                <w:rFonts w:ascii="Arial" w:hAnsi="Arial" w:cs="Arial"/>
                <w:sz w:val="20"/>
                <w:szCs w:val="20"/>
              </w:rPr>
              <w:br/>
            </w:r>
            <w:r w:rsidRPr="00682DD7">
              <w:rPr>
                <w:rFonts w:ascii="Arial" w:hAnsi="Arial" w:cs="Arial"/>
                <w:sz w:val="20"/>
                <w:szCs w:val="20"/>
              </w:rPr>
              <w:br/>
              <w:t>b)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c1) []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 Tak [] Nie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p>
          <w:p w:rsidR="00757712" w:rsidRDefault="00757712" w:rsidP="00757712">
            <w:pPr>
              <w:rPr>
                <w:rFonts w:ascii="Arial" w:hAnsi="Arial" w:cs="Arial"/>
                <w:w w:val="0"/>
                <w:sz w:val="20"/>
                <w:szCs w:val="20"/>
              </w:rPr>
            </w:pPr>
          </w:p>
          <w:p w:rsidR="00757712" w:rsidRPr="00682DD7" w:rsidRDefault="00757712" w:rsidP="00757712">
            <w:pPr>
              <w:rPr>
                <w:rFonts w:ascii="Arial" w:hAnsi="Arial" w:cs="Arial"/>
                <w:sz w:val="20"/>
                <w:szCs w:val="20"/>
              </w:rPr>
            </w:pPr>
            <w:r w:rsidRPr="00682DD7">
              <w:rPr>
                <w:rFonts w:ascii="Arial" w:hAnsi="Arial" w:cs="Arial"/>
                <w:w w:val="0"/>
                <w:sz w:val="20"/>
                <w:szCs w:val="20"/>
              </w:rPr>
              <w:t>c2) [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t>d) [] Tak [] Nie</w:t>
            </w:r>
            <w:r w:rsidRPr="00682DD7">
              <w:rPr>
                <w:rFonts w:ascii="Arial" w:hAnsi="Arial" w:cs="Arial"/>
                <w:w w:val="0"/>
                <w:sz w:val="20"/>
                <w:szCs w:val="20"/>
              </w:rPr>
              <w:br/>
            </w:r>
            <w:r w:rsidRPr="00682DD7">
              <w:rPr>
                <w:rFonts w:ascii="Arial" w:hAnsi="Arial" w:cs="Arial"/>
                <w:b/>
                <w:w w:val="0"/>
                <w:sz w:val="20"/>
                <w:szCs w:val="20"/>
              </w:rPr>
              <w:t>Jeżeli tak</w:t>
            </w:r>
            <w:r w:rsidRPr="00682DD7">
              <w:rPr>
                <w:rFonts w:ascii="Arial" w:hAnsi="Arial" w:cs="Arial"/>
                <w:w w:val="0"/>
                <w:sz w:val="20"/>
                <w:szCs w:val="20"/>
              </w:rPr>
              <w:t>, proszę podać szczegółowe informacje na ten temat: [……]</w:t>
            </w:r>
          </w:p>
        </w:tc>
      </w:tr>
      <w:tr w:rsidR="00757712" w:rsidRPr="00682DD7" w:rsidTr="002E0958">
        <w:tc>
          <w:tcPr>
            <w:tcW w:w="4644" w:type="dxa"/>
            <w:shd w:val="clear" w:color="auto" w:fill="auto"/>
          </w:tcPr>
          <w:p w:rsidR="00757712" w:rsidRPr="00112466" w:rsidRDefault="00757712" w:rsidP="00757712">
            <w:pPr>
              <w:rPr>
                <w:rFonts w:ascii="Arial" w:hAnsi="Arial" w:cs="Arial"/>
                <w:sz w:val="20"/>
                <w:szCs w:val="20"/>
              </w:rPr>
            </w:pPr>
            <w:r w:rsidRPr="00112466">
              <w:rPr>
                <w:rFonts w:ascii="Arial" w:hAnsi="Arial" w:cs="Arial"/>
                <w:sz w:val="20"/>
                <w:szCs w:val="20"/>
              </w:rPr>
              <w:t>Jeżeli odnośna dokumentacja dotycząca płatności podatków lub składek na ubezpieczenie społeczne jest dostępna w formie elektronicznej, proszę wskazać:</w:t>
            </w:r>
          </w:p>
        </w:tc>
        <w:tc>
          <w:tcPr>
            <w:tcW w:w="5103" w:type="dxa"/>
            <w:gridSpan w:val="2"/>
            <w:shd w:val="clear" w:color="auto" w:fill="auto"/>
          </w:tcPr>
          <w:p w:rsidR="00757712" w:rsidRPr="00112466" w:rsidRDefault="00757712" w:rsidP="00757712">
            <w:pPr>
              <w:rPr>
                <w:rFonts w:ascii="Arial" w:hAnsi="Arial" w:cs="Arial"/>
                <w:sz w:val="20"/>
                <w:szCs w:val="20"/>
              </w:rPr>
            </w:pPr>
            <w:r w:rsidRPr="00112466">
              <w:rPr>
                <w:rFonts w:ascii="Arial" w:hAnsi="Arial" w:cs="Arial"/>
                <w:sz w:val="20"/>
                <w:szCs w:val="20"/>
              </w:rPr>
              <w:t>(adres internetowy, wydający urząd lub organ, dokładne dane referencyjne dokumentacji):</w:t>
            </w:r>
            <w:r w:rsidRPr="00112466">
              <w:rPr>
                <w:rStyle w:val="Odwoanieprzypisudolnego"/>
                <w:rFonts w:ascii="Arial" w:hAnsi="Arial" w:cs="Arial"/>
                <w:sz w:val="20"/>
                <w:szCs w:val="20"/>
              </w:rPr>
              <w:t xml:space="preserve"> </w:t>
            </w:r>
            <w:r w:rsidRPr="00112466">
              <w:rPr>
                <w:rStyle w:val="Odwoanieprzypisudolnego"/>
                <w:rFonts w:ascii="Arial" w:hAnsi="Arial" w:cs="Arial"/>
                <w:sz w:val="20"/>
                <w:szCs w:val="20"/>
              </w:rPr>
              <w:footnoteReference w:id="26"/>
            </w:r>
            <w:r w:rsidRPr="00112466">
              <w:rPr>
                <w:rStyle w:val="Odwoanieprzypisudolnego"/>
                <w:rFonts w:ascii="Arial" w:hAnsi="Arial" w:cs="Arial"/>
                <w:sz w:val="20"/>
                <w:szCs w:val="20"/>
              </w:rPr>
              <w:br/>
            </w:r>
            <w:r w:rsidRPr="00112466">
              <w:rPr>
                <w:rFonts w:ascii="Arial" w:hAnsi="Arial" w:cs="Arial"/>
                <w:sz w:val="20"/>
                <w:szCs w:val="20"/>
              </w:rPr>
              <w:t>[……][……][……]</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C: Podstawy związane z niewypłacalnością, konfliktem interesów lub wykroczeniami zawodowymi</w:t>
      </w:r>
      <w:r w:rsidRPr="00EC3B3D">
        <w:rPr>
          <w:rStyle w:val="Odwoanieprzypisudolnego"/>
          <w:rFonts w:ascii="Arial" w:hAnsi="Arial" w:cs="Arial"/>
          <w:b w:val="0"/>
          <w:sz w:val="20"/>
          <w:szCs w:val="20"/>
        </w:rPr>
        <w:footnoteReference w:id="27"/>
      </w:r>
    </w:p>
    <w:p w:rsidR="00757712" w:rsidRPr="00D1354E" w:rsidRDefault="00757712" w:rsidP="002E0958">
      <w:pPr>
        <w:pBdr>
          <w:top w:val="single" w:sz="4" w:space="1" w:color="auto"/>
          <w:left w:val="single" w:sz="4" w:space="4" w:color="auto"/>
          <w:bottom w:val="single" w:sz="4" w:space="1" w:color="auto"/>
          <w:right w:val="single" w:sz="4" w:space="0" w:color="auto"/>
        </w:pBdr>
        <w:shd w:val="clear" w:color="auto" w:fill="BFBFBF"/>
        <w:rPr>
          <w:rFonts w:ascii="Arial" w:hAnsi="Arial" w:cs="Arial"/>
          <w:b/>
          <w:w w:val="0"/>
          <w:sz w:val="20"/>
          <w:szCs w:val="20"/>
        </w:rPr>
      </w:pPr>
      <w:r w:rsidRPr="00D1354E">
        <w:rPr>
          <w:rFonts w:ascii="Arial" w:hAnsi="Arial" w:cs="Arial"/>
          <w:b/>
          <w:w w:val="0"/>
          <w:sz w:val="20"/>
          <w:szCs w:val="20"/>
        </w:rPr>
        <w:t xml:space="preserve">Należy zauważyć, że do celów niniejszego zamówienia niektóre z poniższych podstaw wykluczenia mogą być zdefiniowane bardziej precyzyjnie w prawie krajowym, w stosownym ogłoszeniu lub w dokumentach zamówienia. Tak więc prawo krajowe może na przykład stanowić, że pojęcie „poważnego wykroczenia zawodowego” może obejmować kilka różnych postaci zachowania stanowiącego wykroczenie.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103"/>
      </w:tblGrid>
      <w:tr w:rsidR="00757712" w:rsidRPr="00682DD7" w:rsidTr="002E0958">
        <w:tc>
          <w:tcPr>
            <w:tcW w:w="4644" w:type="dxa"/>
            <w:shd w:val="clear" w:color="auto" w:fill="auto"/>
          </w:tcPr>
          <w:p w:rsidR="00757712" w:rsidRPr="00D1354E" w:rsidRDefault="00757712" w:rsidP="00757712">
            <w:pPr>
              <w:rPr>
                <w:rFonts w:ascii="Arial" w:hAnsi="Arial" w:cs="Arial"/>
                <w:b/>
                <w:sz w:val="20"/>
                <w:szCs w:val="20"/>
              </w:rPr>
            </w:pPr>
            <w:r w:rsidRPr="00D1354E">
              <w:rPr>
                <w:rFonts w:ascii="Arial" w:hAnsi="Arial" w:cs="Arial"/>
                <w:b/>
                <w:sz w:val="20"/>
                <w:szCs w:val="20"/>
              </w:rPr>
              <w:t>Informacje dotyczące ewentualnej niewypłacalności, konfliktu interesów lub wykroczeń zawodowych</w:t>
            </w:r>
          </w:p>
        </w:tc>
        <w:tc>
          <w:tcPr>
            <w:tcW w:w="5103" w:type="dxa"/>
            <w:shd w:val="clear" w:color="auto" w:fill="auto"/>
          </w:tcPr>
          <w:p w:rsidR="00757712" w:rsidRPr="00D1354E" w:rsidRDefault="00757712" w:rsidP="00757712">
            <w:pPr>
              <w:rPr>
                <w:rFonts w:ascii="Arial" w:hAnsi="Arial" w:cs="Arial"/>
                <w:b/>
                <w:sz w:val="20"/>
                <w:szCs w:val="20"/>
              </w:rPr>
            </w:pPr>
            <w:r w:rsidRPr="00D1354E">
              <w:rPr>
                <w:rFonts w:ascii="Arial" w:hAnsi="Arial" w:cs="Arial"/>
                <w:b/>
                <w:sz w:val="20"/>
                <w:szCs w:val="20"/>
              </w:rPr>
              <w:t>Odpowiedź:</w:t>
            </w:r>
          </w:p>
        </w:tc>
      </w:tr>
      <w:tr w:rsidR="00757712" w:rsidRPr="00682DD7" w:rsidTr="002E0958">
        <w:trPr>
          <w:trHeight w:val="406"/>
        </w:trPr>
        <w:tc>
          <w:tcPr>
            <w:tcW w:w="4644" w:type="dxa"/>
            <w:vMerge w:val="restart"/>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wykonawca, </w:t>
            </w:r>
            <w:r w:rsidRPr="00682DD7">
              <w:rPr>
                <w:rFonts w:ascii="Arial" w:hAnsi="Arial" w:cs="Arial"/>
                <w:b/>
                <w:sz w:val="20"/>
                <w:szCs w:val="20"/>
              </w:rPr>
              <w:t>wedle własnej wiedzy</w:t>
            </w:r>
            <w:r w:rsidRPr="00682DD7">
              <w:rPr>
                <w:rFonts w:ascii="Arial" w:hAnsi="Arial" w:cs="Arial"/>
                <w:sz w:val="20"/>
                <w:szCs w:val="20"/>
              </w:rPr>
              <w:t xml:space="preserve">, </w:t>
            </w:r>
            <w:r w:rsidRPr="00682DD7">
              <w:rPr>
                <w:rFonts w:ascii="Arial" w:hAnsi="Arial" w:cs="Arial"/>
                <w:sz w:val="20"/>
                <w:szCs w:val="20"/>
              </w:rPr>
              <w:lastRenderedPageBreak/>
              <w:t xml:space="preserve">naruszył </w:t>
            </w:r>
            <w:r w:rsidRPr="00682DD7">
              <w:rPr>
                <w:rFonts w:ascii="Arial" w:hAnsi="Arial" w:cs="Arial"/>
                <w:b/>
                <w:sz w:val="20"/>
                <w:szCs w:val="20"/>
              </w:rPr>
              <w:t>swoje obowiązki</w:t>
            </w:r>
            <w:r w:rsidRPr="00682DD7">
              <w:rPr>
                <w:rFonts w:ascii="Arial" w:hAnsi="Arial" w:cs="Arial"/>
                <w:sz w:val="20"/>
                <w:szCs w:val="20"/>
              </w:rPr>
              <w:t xml:space="preserve"> w dziedzinie </w:t>
            </w:r>
            <w:r w:rsidRPr="00682DD7">
              <w:rPr>
                <w:rFonts w:ascii="Arial" w:hAnsi="Arial" w:cs="Arial"/>
                <w:b/>
                <w:sz w:val="20"/>
                <w:szCs w:val="20"/>
              </w:rPr>
              <w:t>prawa środowiska, prawa socjalnego i prawa pracy</w:t>
            </w:r>
            <w:r w:rsidRPr="00682DD7">
              <w:rPr>
                <w:rStyle w:val="Odwoanieprzypisudolnego"/>
                <w:rFonts w:ascii="Arial" w:hAnsi="Arial" w:cs="Arial"/>
                <w:b/>
                <w:sz w:val="20"/>
                <w:szCs w:val="20"/>
              </w:rPr>
              <w:footnoteReference w:id="28"/>
            </w:r>
            <w:r w:rsidRPr="00682DD7">
              <w:rPr>
                <w:rFonts w:ascii="Arial" w:hAnsi="Arial" w:cs="Arial"/>
                <w:sz w:val="20"/>
                <w:szCs w:val="20"/>
              </w:rPr>
              <w: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 Tak [] Nie</w:t>
            </w:r>
          </w:p>
        </w:tc>
      </w:tr>
      <w:tr w:rsidR="00757712" w:rsidRPr="00682DD7" w:rsidTr="002E0958">
        <w:trPr>
          <w:trHeight w:val="405"/>
        </w:trPr>
        <w:tc>
          <w:tcPr>
            <w:tcW w:w="4644" w:type="dxa"/>
            <w:vMerge/>
            <w:shd w:val="clear" w:color="auto" w:fill="auto"/>
          </w:tcPr>
          <w:p w:rsidR="00757712" w:rsidRPr="00682DD7" w:rsidRDefault="00757712" w:rsidP="00757712">
            <w:pPr>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wykazania swojej rzetelności pomimo istnienia odpowiedniej podstawy wykluczenia („samooczyszczenie”)?</w:t>
            </w: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c>
          <w:tcPr>
            <w:tcW w:w="4644" w:type="dxa"/>
            <w:shd w:val="clear" w:color="auto" w:fill="auto"/>
          </w:tcPr>
          <w:p w:rsidR="00757712" w:rsidRPr="00682DD7" w:rsidRDefault="00757712" w:rsidP="00757712">
            <w:pPr>
              <w:pStyle w:val="NormalLeft"/>
              <w:rPr>
                <w:rFonts w:ascii="Arial" w:hAnsi="Arial" w:cs="Arial"/>
                <w:b/>
                <w:sz w:val="20"/>
                <w:szCs w:val="20"/>
              </w:rPr>
            </w:pPr>
            <w:r w:rsidRPr="00682DD7">
              <w:rPr>
                <w:rFonts w:ascii="Arial" w:hAnsi="Arial" w:cs="Arial"/>
                <w:sz w:val="20"/>
                <w:szCs w:val="20"/>
              </w:rPr>
              <w:lastRenderedPageBreak/>
              <w:t>Czy wykonawca znajduje się w jednej z następujących sytuacji:</w:t>
            </w:r>
            <w:r w:rsidRPr="00682DD7">
              <w:rPr>
                <w:rFonts w:ascii="Arial" w:hAnsi="Arial" w:cs="Arial"/>
                <w:sz w:val="20"/>
                <w:szCs w:val="20"/>
              </w:rPr>
              <w:br/>
              <w:t xml:space="preserve">a) </w:t>
            </w:r>
            <w:r w:rsidRPr="00682DD7">
              <w:rPr>
                <w:rFonts w:ascii="Arial" w:hAnsi="Arial" w:cs="Arial"/>
                <w:b/>
                <w:sz w:val="20"/>
                <w:szCs w:val="20"/>
              </w:rPr>
              <w:t>zbankrutował</w:t>
            </w:r>
            <w:r w:rsidRPr="00682DD7">
              <w:rPr>
                <w:rFonts w:ascii="Arial" w:hAnsi="Arial" w:cs="Arial"/>
                <w:sz w:val="20"/>
                <w:szCs w:val="20"/>
              </w:rPr>
              <w:t>; lub</w:t>
            </w:r>
            <w:r w:rsidRPr="00682DD7">
              <w:rPr>
                <w:rFonts w:ascii="Arial" w:hAnsi="Arial" w:cs="Arial"/>
                <w:sz w:val="20"/>
                <w:szCs w:val="20"/>
              </w:rPr>
              <w:br/>
              <w:t xml:space="preserve">b) </w:t>
            </w:r>
            <w:r w:rsidRPr="00682DD7">
              <w:rPr>
                <w:rFonts w:ascii="Arial" w:hAnsi="Arial" w:cs="Arial"/>
                <w:b/>
                <w:sz w:val="20"/>
                <w:szCs w:val="20"/>
              </w:rPr>
              <w:t>prowadzone jest wobec niego postępowanie upadłościowe</w:t>
            </w:r>
            <w:r w:rsidRPr="00682DD7">
              <w:rPr>
                <w:rFonts w:ascii="Arial" w:hAnsi="Arial" w:cs="Arial"/>
                <w:sz w:val="20"/>
                <w:szCs w:val="20"/>
              </w:rPr>
              <w:t xml:space="preserve"> lub likwidacyjne; lub</w:t>
            </w:r>
            <w:r w:rsidRPr="00682DD7">
              <w:rPr>
                <w:rFonts w:ascii="Arial" w:hAnsi="Arial" w:cs="Arial"/>
                <w:sz w:val="20"/>
                <w:szCs w:val="20"/>
              </w:rPr>
              <w:br/>
              <w:t xml:space="preserve">c) zawarł </w:t>
            </w:r>
            <w:r w:rsidRPr="00682DD7">
              <w:rPr>
                <w:rFonts w:ascii="Arial" w:hAnsi="Arial" w:cs="Arial"/>
                <w:b/>
                <w:sz w:val="20"/>
                <w:szCs w:val="20"/>
              </w:rPr>
              <w:t>układ z wierzycielami</w:t>
            </w:r>
            <w:r w:rsidRPr="00682DD7">
              <w:rPr>
                <w:rFonts w:ascii="Arial" w:hAnsi="Arial" w:cs="Arial"/>
                <w:sz w:val="20"/>
                <w:szCs w:val="20"/>
              </w:rPr>
              <w:t>; lub</w:t>
            </w:r>
            <w:r w:rsidRPr="00682DD7">
              <w:rPr>
                <w:rFonts w:ascii="Arial" w:hAnsi="Arial" w:cs="Arial"/>
                <w:sz w:val="20"/>
                <w:szCs w:val="20"/>
              </w:rPr>
              <w:br/>
              <w:t>d) znajduje się w innej tego rodzaju sytuacji wynikającej z podobnej procedury przewidzianej w krajowych przepisach ustawowych i wykonawczych</w:t>
            </w:r>
            <w:r w:rsidRPr="00682DD7">
              <w:rPr>
                <w:rStyle w:val="Odwoanieprzypisudolnego"/>
                <w:rFonts w:ascii="Arial" w:hAnsi="Arial" w:cs="Arial"/>
                <w:sz w:val="20"/>
                <w:szCs w:val="20"/>
              </w:rPr>
              <w:footnoteReference w:id="29"/>
            </w:r>
            <w:r w:rsidRPr="00682DD7">
              <w:rPr>
                <w:rFonts w:ascii="Arial" w:hAnsi="Arial" w:cs="Arial"/>
                <w:sz w:val="20"/>
                <w:szCs w:val="20"/>
              </w:rPr>
              <w:t>; lub</w:t>
            </w:r>
            <w:r w:rsidRPr="00682DD7">
              <w:rPr>
                <w:rFonts w:ascii="Arial" w:hAnsi="Arial" w:cs="Arial"/>
                <w:sz w:val="20"/>
                <w:szCs w:val="20"/>
              </w:rPr>
              <w:br/>
              <w:t>e) jego aktywami zarządza likwidator lub sąd; lub</w:t>
            </w:r>
            <w:r w:rsidRPr="00682DD7">
              <w:rPr>
                <w:rFonts w:ascii="Arial" w:hAnsi="Arial" w:cs="Arial"/>
                <w:sz w:val="20"/>
                <w:szCs w:val="20"/>
              </w:rPr>
              <w:br/>
              <w:t>f) jego działalność gospodarcza jest zawieszona?</w:t>
            </w:r>
            <w:r w:rsidRPr="00682DD7">
              <w:rPr>
                <w:rFonts w:ascii="Arial" w:hAnsi="Arial" w:cs="Arial"/>
                <w:sz w:val="20"/>
                <w:szCs w:val="20"/>
              </w:rPr>
              <w:br/>
            </w:r>
            <w:r w:rsidRPr="00682DD7">
              <w:rPr>
                <w:rFonts w:ascii="Arial" w:hAnsi="Arial" w:cs="Arial"/>
                <w:b/>
                <w:sz w:val="20"/>
                <w:szCs w:val="20"/>
              </w:rPr>
              <w:t>Jeżeli tak:</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Proszę podać szczegółowe informacje:</w:t>
            </w: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Proszę podać powody, które pomimo powyższej sytuacji umożliwiają realizację zamówienia, z uwzględnieniem mających zastosowanie przepisów krajowych i środków dotyczących kontynuowania działalności gospodarczej</w:t>
            </w:r>
            <w:r w:rsidRPr="00682DD7">
              <w:rPr>
                <w:rStyle w:val="Odwoanieprzypisudolnego"/>
                <w:rFonts w:ascii="Arial" w:hAnsi="Arial" w:cs="Arial"/>
                <w:sz w:val="20"/>
                <w:szCs w:val="20"/>
              </w:rPr>
              <w:footnoteReference w:id="30"/>
            </w:r>
            <w:r w:rsidRPr="00682DD7">
              <w:rPr>
                <w:rFonts w:ascii="Arial" w:hAnsi="Arial" w:cs="Arial"/>
                <w:sz w:val="20"/>
                <w:szCs w:val="20"/>
              </w:rPr>
              <w:t>.</w:t>
            </w:r>
          </w:p>
          <w:p w:rsidR="00757712" w:rsidRPr="00D1354E" w:rsidRDefault="00757712" w:rsidP="00757712">
            <w:pPr>
              <w:pStyle w:val="NormalLeft"/>
              <w:rPr>
                <w:rFonts w:ascii="Arial" w:hAnsi="Arial" w:cs="Arial"/>
                <w:sz w:val="20"/>
                <w:szCs w:val="20"/>
              </w:rPr>
            </w:pPr>
            <w:r w:rsidRPr="00D1354E">
              <w:rPr>
                <w:rFonts w:ascii="Arial" w:hAnsi="Arial" w:cs="Arial"/>
                <w:sz w:val="20"/>
                <w:szCs w:val="20"/>
              </w:rPr>
              <w:t>Jeżeli odnośna dokumentacja jest dostępna w formie elektronicznej, proszę wskazać:</w:t>
            </w:r>
          </w:p>
        </w:tc>
        <w:tc>
          <w:tcPr>
            <w:tcW w:w="5103" w:type="dxa"/>
            <w:shd w:val="clear" w:color="auto" w:fill="auto"/>
          </w:tcPr>
          <w:p w:rsidR="00757712"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Default="00757712" w:rsidP="00757712">
            <w:pPr>
              <w:rPr>
                <w:rFonts w:ascii="Arial" w:hAnsi="Arial" w:cs="Arial"/>
                <w:sz w:val="20"/>
                <w:szCs w:val="20"/>
              </w:rPr>
            </w:pPr>
          </w:p>
          <w:p w:rsidR="00757712" w:rsidRPr="00682DD7" w:rsidRDefault="00757712" w:rsidP="00757712">
            <w:pPr>
              <w:rPr>
                <w:rFonts w:ascii="Arial" w:hAnsi="Arial" w:cs="Arial"/>
                <w:sz w:val="20"/>
                <w:szCs w:val="20"/>
              </w:rPr>
            </w:pPr>
          </w:p>
          <w:p w:rsidR="00757712" w:rsidRPr="00682DD7"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p>
          <w:p w:rsidR="00757712" w:rsidRDefault="00757712" w:rsidP="00E739A1">
            <w:pPr>
              <w:pStyle w:val="Tiret0"/>
              <w:numPr>
                <w:ilvl w:val="0"/>
                <w:numId w:val="114"/>
              </w:num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p>
          <w:p w:rsidR="00757712" w:rsidRPr="00682DD7" w:rsidRDefault="00757712" w:rsidP="00757712">
            <w:pPr>
              <w:pStyle w:val="Tiret0"/>
              <w:numPr>
                <w:ilvl w:val="0"/>
                <w:numId w:val="0"/>
              </w:numPr>
              <w:ind w:left="850"/>
              <w:rPr>
                <w:rFonts w:ascii="Arial" w:hAnsi="Arial" w:cs="Arial"/>
                <w:sz w:val="20"/>
                <w:szCs w:val="20"/>
              </w:rPr>
            </w:pPr>
          </w:p>
          <w:p w:rsidR="00757712" w:rsidRPr="00D1354E" w:rsidRDefault="00757712" w:rsidP="00757712">
            <w:pPr>
              <w:rPr>
                <w:rFonts w:ascii="Arial" w:hAnsi="Arial" w:cs="Arial"/>
                <w:sz w:val="20"/>
                <w:szCs w:val="20"/>
              </w:rPr>
            </w:pPr>
            <w:r w:rsidRPr="00D1354E">
              <w:rPr>
                <w:rFonts w:ascii="Arial" w:hAnsi="Arial" w:cs="Arial"/>
                <w:sz w:val="20"/>
                <w:szCs w:val="20"/>
              </w:rPr>
              <w:t>(adres internetowy, wydający urząd lub organ, dokładne dane referencyjne dokumentacji): [……][……][……]</w:t>
            </w:r>
          </w:p>
        </w:tc>
      </w:tr>
      <w:tr w:rsidR="00757712" w:rsidRPr="00682DD7" w:rsidTr="002E0958">
        <w:trPr>
          <w:trHeight w:val="303"/>
        </w:trPr>
        <w:tc>
          <w:tcPr>
            <w:tcW w:w="4644" w:type="dxa"/>
            <w:vMerge w:val="restart"/>
            <w:shd w:val="clear" w:color="auto" w:fill="auto"/>
          </w:tcPr>
          <w:p w:rsidR="00757712" w:rsidRPr="00682DD7" w:rsidRDefault="00757712" w:rsidP="00757712">
            <w:pPr>
              <w:pStyle w:val="NormalLeft"/>
              <w:rPr>
                <w:rFonts w:ascii="Arial" w:hAnsi="Arial" w:cs="Arial"/>
                <w:sz w:val="20"/>
                <w:szCs w:val="20"/>
              </w:rPr>
            </w:pPr>
            <w:r w:rsidRPr="00682DD7">
              <w:rPr>
                <w:rFonts w:ascii="Arial" w:hAnsi="Arial" w:cs="Arial"/>
                <w:sz w:val="20"/>
                <w:szCs w:val="20"/>
              </w:rPr>
              <w:t xml:space="preserve">Czy wykonawca jest winien </w:t>
            </w:r>
            <w:r w:rsidRPr="00682DD7">
              <w:rPr>
                <w:rFonts w:ascii="Arial" w:hAnsi="Arial" w:cs="Arial"/>
                <w:b/>
                <w:sz w:val="20"/>
                <w:szCs w:val="20"/>
              </w:rPr>
              <w:t>poważnego wykroczenia zawodowego</w:t>
            </w:r>
            <w:r w:rsidRPr="00682DD7">
              <w:rPr>
                <w:rStyle w:val="Odwoanieprzypisudolnego"/>
                <w:rFonts w:ascii="Arial" w:hAnsi="Arial" w:cs="Arial"/>
                <w:b/>
                <w:sz w:val="20"/>
                <w:szCs w:val="20"/>
              </w:rPr>
              <w:footnoteReference w:id="31"/>
            </w:r>
            <w:r w:rsidRPr="00682DD7">
              <w:rPr>
                <w:rFonts w:ascii="Arial" w:hAnsi="Arial" w:cs="Arial"/>
                <w:sz w:val="20"/>
                <w:szCs w:val="20"/>
              </w:rPr>
              <w:t xml:space="preserve">? </w:t>
            </w:r>
            <w:r w:rsidRPr="00682DD7">
              <w:rPr>
                <w:rFonts w:ascii="Arial" w:hAnsi="Arial" w:cs="Arial"/>
                <w:sz w:val="20"/>
                <w:szCs w:val="20"/>
              </w:rPr>
              <w:br/>
              <w:t>Jeżeli tak,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t xml:space="preserve"> [……]</w:t>
            </w:r>
          </w:p>
        </w:tc>
      </w:tr>
      <w:tr w:rsidR="00757712" w:rsidRPr="00682DD7" w:rsidTr="002E0958">
        <w:trPr>
          <w:trHeight w:val="303"/>
        </w:trPr>
        <w:tc>
          <w:tcPr>
            <w:tcW w:w="4644" w:type="dxa"/>
            <w:vMerge/>
            <w:shd w:val="clear" w:color="auto" w:fill="auto"/>
          </w:tcPr>
          <w:p w:rsidR="00757712" w:rsidRPr="00682DD7" w:rsidRDefault="00757712" w:rsidP="00757712">
            <w:pPr>
              <w:pStyle w:val="NormalLeft"/>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rPr>
          <w:trHeight w:val="515"/>
        </w:trPr>
        <w:tc>
          <w:tcPr>
            <w:tcW w:w="4644" w:type="dxa"/>
            <w:vMerge w:val="restart"/>
            <w:shd w:val="clear" w:color="auto" w:fill="auto"/>
          </w:tcPr>
          <w:p w:rsidR="00757712" w:rsidRPr="00682DD7" w:rsidRDefault="00757712" w:rsidP="00757712">
            <w:pPr>
              <w:pStyle w:val="NormalLeft"/>
              <w:rPr>
                <w:rFonts w:ascii="Arial" w:hAnsi="Arial" w:cs="Arial"/>
                <w:sz w:val="20"/>
                <w:szCs w:val="20"/>
              </w:rPr>
            </w:pPr>
            <w:r w:rsidRPr="00682DD7">
              <w:rPr>
                <w:rStyle w:val="NormalBoldChar"/>
                <w:rFonts w:ascii="Arial" w:eastAsia="Calibri" w:hAnsi="Arial" w:cs="Arial"/>
                <w:b w:val="0"/>
                <w:w w:val="0"/>
                <w:sz w:val="20"/>
                <w:szCs w:val="20"/>
              </w:rPr>
              <w:t>Czy wykonawca</w:t>
            </w:r>
            <w:r w:rsidRPr="00682DD7">
              <w:rPr>
                <w:rFonts w:ascii="Arial" w:hAnsi="Arial" w:cs="Arial"/>
                <w:sz w:val="20"/>
                <w:szCs w:val="20"/>
              </w:rPr>
              <w:t xml:space="preserve"> zawarł z innymi wykonawcami </w:t>
            </w:r>
            <w:r w:rsidRPr="00682DD7">
              <w:rPr>
                <w:rFonts w:ascii="Arial" w:hAnsi="Arial" w:cs="Arial"/>
                <w:b/>
                <w:sz w:val="20"/>
                <w:szCs w:val="20"/>
              </w:rPr>
              <w:t>porozumienia mające na celu zakłócenie konkurencji</w:t>
            </w:r>
            <w:r w:rsidRPr="00682DD7">
              <w:rPr>
                <w:rFonts w:ascii="Arial" w:hAnsi="Arial" w:cs="Arial"/>
                <w:sz w:val="20"/>
                <w:szCs w:val="20"/>
              </w:rPr>
              <w:t>?</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514"/>
        </w:trPr>
        <w:tc>
          <w:tcPr>
            <w:tcW w:w="4644" w:type="dxa"/>
            <w:vMerge/>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rPr>
          <w:trHeight w:val="1316"/>
        </w:trPr>
        <w:tc>
          <w:tcPr>
            <w:tcW w:w="4644" w:type="dxa"/>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t xml:space="preserve">Czy wykonawca wie o jakimkolwiek </w:t>
            </w:r>
            <w:r w:rsidRPr="00682DD7">
              <w:rPr>
                <w:rFonts w:ascii="Arial" w:hAnsi="Arial" w:cs="Arial"/>
                <w:b/>
                <w:sz w:val="20"/>
                <w:szCs w:val="20"/>
              </w:rPr>
              <w:t>konflikcie interesów</w:t>
            </w:r>
            <w:r w:rsidRPr="00682DD7">
              <w:rPr>
                <w:rStyle w:val="Odwoanieprzypisudolnego"/>
                <w:rFonts w:ascii="Arial" w:hAnsi="Arial" w:cs="Arial"/>
                <w:b/>
                <w:sz w:val="20"/>
                <w:szCs w:val="20"/>
              </w:rPr>
              <w:footnoteReference w:id="32"/>
            </w:r>
            <w:r w:rsidRPr="00682DD7">
              <w:rPr>
                <w:rFonts w:ascii="Arial" w:hAnsi="Arial" w:cs="Arial"/>
                <w:sz w:val="20"/>
                <w:szCs w:val="20"/>
              </w:rPr>
              <w:t xml:space="preserve"> spowodowanym jego udziałem w postępowaniu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1544"/>
        </w:trPr>
        <w:tc>
          <w:tcPr>
            <w:tcW w:w="4644" w:type="dxa"/>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Style w:val="NormalBoldChar"/>
                <w:rFonts w:ascii="Arial" w:eastAsia="Calibri" w:hAnsi="Arial" w:cs="Arial"/>
                <w:b w:val="0"/>
                <w:w w:val="0"/>
                <w:sz w:val="20"/>
                <w:szCs w:val="20"/>
              </w:rPr>
              <w:lastRenderedPageBreak/>
              <w:t xml:space="preserve">Czy wykonawca lub </w:t>
            </w:r>
            <w:r w:rsidRPr="00682DD7">
              <w:rPr>
                <w:rFonts w:ascii="Arial" w:hAnsi="Arial" w:cs="Arial"/>
                <w:sz w:val="20"/>
                <w:szCs w:val="20"/>
              </w:rPr>
              <w:t xml:space="preserve">przedsiębiorstwo związane z wykonawcą </w:t>
            </w:r>
            <w:r w:rsidRPr="00682DD7">
              <w:rPr>
                <w:rFonts w:ascii="Arial" w:hAnsi="Arial" w:cs="Arial"/>
                <w:b/>
                <w:sz w:val="20"/>
                <w:szCs w:val="20"/>
              </w:rPr>
              <w:t>doradzał(-o)</w:t>
            </w:r>
            <w:r w:rsidRPr="00682DD7">
              <w:rPr>
                <w:rFonts w:ascii="Arial" w:hAnsi="Arial" w:cs="Arial"/>
                <w:sz w:val="20"/>
                <w:szCs w:val="20"/>
              </w:rPr>
              <w:t xml:space="preserve"> instytucji zamawiającej lub podmiotowi zamawiającemu bądź był(-o) w inny sposób </w:t>
            </w:r>
            <w:r w:rsidRPr="00682DD7">
              <w:rPr>
                <w:rFonts w:ascii="Arial" w:hAnsi="Arial" w:cs="Arial"/>
                <w:b/>
                <w:sz w:val="20"/>
                <w:szCs w:val="20"/>
              </w:rPr>
              <w:t>zaangażowany(-e) w przygotowanie</w:t>
            </w:r>
            <w:r w:rsidRPr="00682DD7">
              <w:rPr>
                <w:rFonts w:ascii="Arial" w:hAnsi="Arial" w:cs="Arial"/>
                <w:sz w:val="20"/>
                <w:szCs w:val="20"/>
              </w:rPr>
              <w:t xml:space="preserve"> postępowania o udzielenie zamówienia?</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932"/>
        </w:trPr>
        <w:tc>
          <w:tcPr>
            <w:tcW w:w="4644" w:type="dxa"/>
            <w:vMerge w:val="restart"/>
            <w:shd w:val="clear" w:color="auto" w:fill="auto"/>
          </w:tcPr>
          <w:p w:rsidR="00757712" w:rsidRPr="00682DD7" w:rsidRDefault="00757712" w:rsidP="00757712">
            <w:pPr>
              <w:pStyle w:val="NormalLeft"/>
              <w:rPr>
                <w:rStyle w:val="NormalBoldChar"/>
                <w:rFonts w:ascii="Arial" w:eastAsia="Calibri" w:hAnsi="Arial" w:cs="Arial"/>
                <w:b w:val="0"/>
                <w:w w:val="0"/>
                <w:sz w:val="20"/>
                <w:szCs w:val="20"/>
              </w:rPr>
            </w:pPr>
            <w:r w:rsidRPr="00682DD7">
              <w:rPr>
                <w:rFonts w:ascii="Arial" w:hAnsi="Arial" w:cs="Arial"/>
                <w:sz w:val="20"/>
                <w:szCs w:val="20"/>
              </w:rPr>
              <w:t xml:space="preserve">Czy wykonawca znajdował się w sytuacji, w której wcześniejsza umowa w sprawie zamówienia publicznego, wcześniejsza umowa z podmiotem zamawiającym lub wcześniejsza umowa w sprawie koncesji została </w:t>
            </w:r>
            <w:r w:rsidRPr="00682DD7">
              <w:rPr>
                <w:rFonts w:ascii="Arial" w:hAnsi="Arial" w:cs="Arial"/>
                <w:b/>
                <w:sz w:val="20"/>
                <w:szCs w:val="20"/>
              </w:rPr>
              <w:t>rozwiązana przed czasem</w:t>
            </w:r>
            <w:r w:rsidRPr="00682DD7">
              <w:rPr>
                <w:rFonts w:ascii="Arial" w:hAnsi="Arial" w:cs="Arial"/>
                <w:sz w:val="20"/>
                <w:szCs w:val="20"/>
              </w:rPr>
              <w:t>, lub w której nałożone zostało odszkodowanie bądź inne porównywalne sankcje w związku z tą wcześniejszą umową?</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podać szczegółowe informacje na ten temat:</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2E0958">
        <w:trPr>
          <w:trHeight w:val="931"/>
        </w:trPr>
        <w:tc>
          <w:tcPr>
            <w:tcW w:w="4644" w:type="dxa"/>
            <w:vMerge/>
            <w:shd w:val="clear" w:color="auto" w:fill="auto"/>
          </w:tcPr>
          <w:p w:rsidR="00757712" w:rsidRPr="00682DD7" w:rsidRDefault="00757712" w:rsidP="00757712">
            <w:pPr>
              <w:pStyle w:val="NormalLeft"/>
              <w:rPr>
                <w:rFonts w:ascii="Arial" w:hAnsi="Arial" w:cs="Arial"/>
                <w:sz w:val="20"/>
                <w:szCs w:val="20"/>
              </w:rPr>
            </w:pP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Jeżeli tak</w:t>
            </w:r>
            <w:r w:rsidRPr="00682DD7">
              <w:rPr>
                <w:rFonts w:ascii="Arial" w:hAnsi="Arial" w:cs="Arial"/>
                <w:sz w:val="20"/>
                <w:szCs w:val="20"/>
              </w:rPr>
              <w:t>, czy wykonawca przedsięwziął środki w celu samooczyszczenia? [] Tak [] Nie</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proszę opisać przedsięwzięte środki: [……]</w:t>
            </w:r>
          </w:p>
        </w:tc>
      </w:tr>
      <w:tr w:rsidR="00757712" w:rsidRPr="00682DD7" w:rsidTr="002E0958">
        <w:tc>
          <w:tcPr>
            <w:tcW w:w="4644" w:type="dxa"/>
            <w:shd w:val="clear" w:color="auto" w:fill="auto"/>
          </w:tcPr>
          <w:p w:rsidR="00757712" w:rsidRPr="00682DD7" w:rsidRDefault="00757712" w:rsidP="00757712">
            <w:pPr>
              <w:pStyle w:val="NormalLeft"/>
              <w:rPr>
                <w:rFonts w:ascii="Arial" w:hAnsi="Arial" w:cs="Arial"/>
                <w:sz w:val="20"/>
                <w:szCs w:val="20"/>
              </w:rPr>
            </w:pPr>
            <w:r w:rsidRPr="00682DD7">
              <w:rPr>
                <w:rFonts w:ascii="Arial" w:hAnsi="Arial" w:cs="Arial"/>
                <w:sz w:val="20"/>
                <w:szCs w:val="20"/>
              </w:rPr>
              <w:t>Czy wykonawca może potwierdzić, że:</w:t>
            </w:r>
            <w:r w:rsidRPr="00682DD7">
              <w:rPr>
                <w:rFonts w:ascii="Arial" w:hAnsi="Arial" w:cs="Arial"/>
                <w:sz w:val="20"/>
                <w:szCs w:val="20"/>
              </w:rPr>
              <w:br/>
            </w:r>
            <w:r w:rsidRPr="00682DD7">
              <w:rPr>
                <w:rStyle w:val="NormalBoldChar"/>
                <w:rFonts w:ascii="Arial" w:eastAsia="Calibri" w:hAnsi="Arial" w:cs="Arial"/>
                <w:b w:val="0"/>
                <w:w w:val="0"/>
                <w:sz w:val="20"/>
                <w:szCs w:val="20"/>
              </w:rPr>
              <w:t>nie jest</w:t>
            </w:r>
            <w:r w:rsidRPr="00682DD7">
              <w:rPr>
                <w:rFonts w:ascii="Arial" w:hAnsi="Arial" w:cs="Arial"/>
                <w:sz w:val="20"/>
                <w:szCs w:val="20"/>
              </w:rPr>
              <w:t xml:space="preserve"> winny poważnego </w:t>
            </w:r>
            <w:r w:rsidRPr="00682DD7">
              <w:rPr>
                <w:rFonts w:ascii="Arial" w:hAnsi="Arial" w:cs="Arial"/>
                <w:b/>
                <w:sz w:val="20"/>
                <w:szCs w:val="20"/>
              </w:rPr>
              <w:t>wprowadzenia w błąd</w:t>
            </w:r>
            <w:r w:rsidRPr="00682DD7">
              <w:rPr>
                <w:rFonts w:ascii="Arial" w:hAnsi="Arial" w:cs="Arial"/>
                <w:sz w:val="20"/>
                <w:szCs w:val="20"/>
              </w:rPr>
              <w:t xml:space="preserve"> przy dostarczaniu informacji wymaganych do weryfikacji braku podstaw wykluczenia lub do weryfikacji spełnienia kryteriów kwalifikacji;</w:t>
            </w:r>
            <w:r w:rsidRPr="00682DD7">
              <w:rPr>
                <w:rFonts w:ascii="Arial" w:hAnsi="Arial" w:cs="Arial"/>
                <w:sz w:val="20"/>
                <w:szCs w:val="20"/>
              </w:rPr>
              <w:br/>
              <w:t xml:space="preserve">b) </w:t>
            </w:r>
            <w:r w:rsidRPr="00682DD7">
              <w:rPr>
                <w:rStyle w:val="NormalBoldChar"/>
                <w:rFonts w:ascii="Arial" w:eastAsia="Calibri" w:hAnsi="Arial" w:cs="Arial"/>
                <w:b w:val="0"/>
                <w:w w:val="0"/>
                <w:sz w:val="20"/>
                <w:szCs w:val="20"/>
              </w:rPr>
              <w:t xml:space="preserve">nie </w:t>
            </w:r>
            <w:r w:rsidRPr="00682DD7">
              <w:rPr>
                <w:rFonts w:ascii="Arial" w:hAnsi="Arial" w:cs="Arial"/>
                <w:b/>
                <w:sz w:val="20"/>
                <w:szCs w:val="20"/>
              </w:rPr>
              <w:t>zataił</w:t>
            </w:r>
            <w:r w:rsidRPr="00682DD7">
              <w:rPr>
                <w:rFonts w:ascii="Arial" w:hAnsi="Arial" w:cs="Arial"/>
                <w:sz w:val="20"/>
                <w:szCs w:val="20"/>
              </w:rPr>
              <w:t xml:space="preserve"> tych informacji;</w:t>
            </w:r>
            <w:r w:rsidRPr="00682DD7">
              <w:rPr>
                <w:rFonts w:ascii="Arial" w:hAnsi="Arial" w:cs="Arial"/>
                <w:sz w:val="20"/>
                <w:szCs w:val="20"/>
              </w:rPr>
              <w:br/>
              <w:t>c) jest w stanie niezwłocznie przedstawić dokumenty potwierdzające wymagane przez instytucję zamawiającą lub podmiot zamawiający; oraz</w:t>
            </w:r>
            <w:r w:rsidRPr="00682DD7">
              <w:rPr>
                <w:rFonts w:ascii="Arial" w:hAnsi="Arial" w:cs="Arial"/>
                <w:sz w:val="20"/>
                <w:szCs w:val="20"/>
              </w:rPr>
              <w:br/>
              <w:t>d) nie przedsięwziął kroków, aby w bezprawny sposób wpłynąć na proces podejmowania decyzji przez instytucję zamawiającą lub podmiot zamawiający, pozyskać informacje poufne, które mogą dać mu nienależną przewagę w postępowaniu o udzielenie zamówienia, lub wskutek zaniedbania przedstawić wprowadzające w błąd informacje, które mogą mieć istotny wpływ na decyzje w sprawie wykluczenia, kwalifikacji lub udzielenia zamówienia?</w:t>
            </w:r>
          </w:p>
        </w:tc>
        <w:tc>
          <w:tcPr>
            <w:tcW w:w="5103"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D: Inne podstawy wykluczenia, które mogą być przewidziane w przepisach krajowych państwa członkowskiego instytucji zamawiającej lub podmiotu zamawiającego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6177D1" w:rsidRDefault="00757712" w:rsidP="00757712">
            <w:pPr>
              <w:rPr>
                <w:rFonts w:ascii="Arial" w:hAnsi="Arial" w:cs="Arial"/>
                <w:b/>
                <w:sz w:val="20"/>
                <w:szCs w:val="20"/>
              </w:rPr>
            </w:pPr>
            <w:r w:rsidRPr="006177D1">
              <w:rPr>
                <w:rFonts w:ascii="Arial" w:hAnsi="Arial" w:cs="Arial"/>
                <w:b/>
                <w:sz w:val="20"/>
                <w:szCs w:val="20"/>
              </w:rPr>
              <w:t>Podstawy wykluczenia o charakterze wyłącznie krajowym</w:t>
            </w:r>
          </w:p>
        </w:tc>
        <w:tc>
          <w:tcPr>
            <w:tcW w:w="4645" w:type="dxa"/>
            <w:shd w:val="clear" w:color="auto" w:fill="auto"/>
          </w:tcPr>
          <w:p w:rsidR="00757712" w:rsidRPr="006177D1" w:rsidRDefault="00757712" w:rsidP="00757712">
            <w:pPr>
              <w:rPr>
                <w:rFonts w:ascii="Arial" w:hAnsi="Arial" w:cs="Arial"/>
                <w:b/>
                <w:sz w:val="20"/>
                <w:szCs w:val="20"/>
              </w:rPr>
            </w:pPr>
            <w:r w:rsidRPr="006177D1">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Czy mają zastosowanie </w:t>
            </w:r>
            <w:r w:rsidRPr="00682DD7">
              <w:rPr>
                <w:rFonts w:ascii="Arial" w:hAnsi="Arial" w:cs="Arial"/>
                <w:b/>
                <w:sz w:val="20"/>
                <w:szCs w:val="20"/>
              </w:rPr>
              <w:t>podstawy wykluczenia o charakterze wyłącznie krajowym</w:t>
            </w:r>
            <w:r w:rsidRPr="00682DD7">
              <w:rPr>
                <w:rFonts w:ascii="Arial" w:hAnsi="Arial" w:cs="Arial"/>
                <w:sz w:val="20"/>
                <w:szCs w:val="20"/>
              </w:rPr>
              <w:t xml:space="preserve"> określone w stosownym ogłoszeniu lub w dokumentach zamówienia?</w:t>
            </w:r>
            <w:r w:rsidRPr="00682DD7">
              <w:rPr>
                <w:rFonts w:ascii="Arial" w:hAnsi="Arial" w:cs="Arial"/>
                <w:sz w:val="20"/>
                <w:szCs w:val="20"/>
              </w:rPr>
              <w:br/>
            </w:r>
            <w:r w:rsidRPr="0019732B">
              <w:rPr>
                <w:rFonts w:ascii="Arial" w:hAnsi="Arial" w:cs="Arial"/>
                <w:sz w:val="20"/>
                <w:szCs w:val="20"/>
              </w:rPr>
              <w:t>Jeżeli dokumentacja wymagana w stosownym ogłoszeniu lub w dokumentach zamówienia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w:t>
            </w:r>
            <w:r w:rsidRPr="0019732B">
              <w:rPr>
                <w:rFonts w:ascii="Arial" w:hAnsi="Arial" w:cs="Arial"/>
                <w:sz w:val="20"/>
                <w:szCs w:val="20"/>
              </w:rPr>
              <w:br/>
              <w:t>[……][……][……]</w:t>
            </w:r>
            <w:r w:rsidRPr="0019732B">
              <w:rPr>
                <w:rStyle w:val="Odwoanieprzypisudolnego"/>
                <w:rFonts w:ascii="Arial" w:hAnsi="Arial" w:cs="Arial"/>
                <w:sz w:val="20"/>
                <w:szCs w:val="20"/>
              </w:rPr>
              <w:footnoteReference w:id="33"/>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Style w:val="NormalBoldChar"/>
                <w:rFonts w:ascii="Arial" w:eastAsia="Calibri" w:hAnsi="Arial" w:cs="Arial"/>
                <w:sz w:val="20"/>
                <w:szCs w:val="20"/>
              </w:rPr>
              <w:t>W przypadku gdy ma zastosowanie którakolwiek z podstaw wykluczenia o charakterze wyłącznie krajowym</w:t>
            </w:r>
            <w:r w:rsidRPr="00682DD7">
              <w:rPr>
                <w:rFonts w:ascii="Arial" w:hAnsi="Arial" w:cs="Arial"/>
                <w:sz w:val="20"/>
                <w:szCs w:val="20"/>
              </w:rPr>
              <w:t xml:space="preserve">, czy wykonawca przedsięwziął środki w celu samooczyszczenia? </w:t>
            </w:r>
            <w:r w:rsidRPr="00682DD7">
              <w:rPr>
                <w:rFonts w:ascii="Arial" w:hAnsi="Arial" w:cs="Arial"/>
                <w:sz w:val="20"/>
                <w:szCs w:val="20"/>
              </w:rPr>
              <w:br/>
            </w:r>
            <w:r w:rsidRPr="00682DD7">
              <w:rPr>
                <w:rFonts w:ascii="Arial" w:hAnsi="Arial" w:cs="Arial"/>
                <w:b/>
                <w:sz w:val="20"/>
                <w:szCs w:val="20"/>
              </w:rPr>
              <w:t>Jeżeli tak</w:t>
            </w:r>
            <w:r w:rsidRPr="00682DD7">
              <w:rPr>
                <w:rFonts w:ascii="Arial" w:hAnsi="Arial" w:cs="Arial"/>
                <w:sz w:val="20"/>
                <w:szCs w:val="20"/>
              </w:rPr>
              <w:t xml:space="preserve">, proszę opisać przedsięwzięte środki: </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bl>
    <w:p w:rsidR="00757712" w:rsidRDefault="00757712" w:rsidP="00757712">
      <w:pPr>
        <w:pStyle w:val="ChapterTitle"/>
        <w:rPr>
          <w:rFonts w:ascii="Arial" w:hAnsi="Arial" w:cs="Arial"/>
          <w:sz w:val="20"/>
          <w:szCs w:val="20"/>
        </w:rPr>
      </w:pP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IV: Kryteria kwalifikacji</w:t>
      </w:r>
    </w:p>
    <w:p w:rsidR="00757712" w:rsidRPr="00EC3B3D" w:rsidRDefault="00757712" w:rsidP="00757712">
      <w:pPr>
        <w:rPr>
          <w:rFonts w:ascii="Arial" w:hAnsi="Arial" w:cs="Arial"/>
          <w:sz w:val="20"/>
          <w:szCs w:val="20"/>
        </w:rPr>
      </w:pPr>
      <w:r w:rsidRPr="00EC3B3D">
        <w:rPr>
          <w:rFonts w:ascii="Arial" w:hAnsi="Arial" w:cs="Arial"/>
          <w:sz w:val="20"/>
          <w:szCs w:val="20"/>
        </w:rPr>
        <w:t xml:space="preserve">W odniesieniu do kryteriów kwalifikacji (sekcja </w:t>
      </w:r>
      <w:r w:rsidRPr="00EC3B3D">
        <w:rPr>
          <w:rFonts w:ascii="Arial" w:hAnsi="Arial" w:cs="Arial"/>
          <w:sz w:val="20"/>
          <w:szCs w:val="20"/>
        </w:rPr>
        <w:sym w:font="Symbol" w:char="F061"/>
      </w:r>
      <w:r w:rsidRPr="00EC3B3D">
        <w:rPr>
          <w:rFonts w:ascii="Arial" w:hAnsi="Arial" w:cs="Arial"/>
          <w:sz w:val="20"/>
          <w:szCs w:val="20"/>
        </w:rPr>
        <w:t xml:space="preserve"> lub sekcje A–D w niniejszej części) wykonawca oświadcza, że:</w:t>
      </w:r>
    </w:p>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sym w:font="Symbol" w:char="F061"/>
      </w:r>
      <w:r w:rsidRPr="00EC3B3D">
        <w:rPr>
          <w:rFonts w:ascii="Arial" w:hAnsi="Arial" w:cs="Arial"/>
          <w:b w:val="0"/>
          <w:sz w:val="20"/>
          <w:szCs w:val="20"/>
        </w:rPr>
        <w:t>: Ogólne oświadczenie dotyczące wszystkich kryteriów kwalifikacji</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 xml:space="preserve">Wykonawca powinien wypełnić to pole jedynie w przypadku gdy instytucja zamawiająca lub podmiot zamawiający wskazały w stosownym ogłoszeniu lub w dokumentach zamówienia, o których mowa w ogłoszeniu, że wykonawca może ograniczyć się do wypełnienia sekcji </w:t>
      </w:r>
      <w:r w:rsidRPr="0019732B">
        <w:rPr>
          <w:rFonts w:ascii="Arial" w:hAnsi="Arial" w:cs="Arial"/>
          <w:b/>
          <w:w w:val="0"/>
          <w:sz w:val="20"/>
          <w:szCs w:val="20"/>
        </w:rPr>
        <w:sym w:font="Symbol" w:char="F061"/>
      </w:r>
      <w:r w:rsidRPr="0019732B">
        <w:rPr>
          <w:rFonts w:ascii="Arial" w:hAnsi="Arial" w:cs="Arial"/>
          <w:b/>
          <w:w w:val="0"/>
          <w:sz w:val="20"/>
          <w:szCs w:val="20"/>
        </w:rPr>
        <w:t xml:space="preserve"> w części IV i nie musi wypełniać żadnej z pozostałych sekcji w części 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757712" w:rsidRPr="00682DD7" w:rsidTr="00757712">
        <w:tc>
          <w:tcPr>
            <w:tcW w:w="4606"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Spełnienie wszystkich wymaganych kryteriów kwalifikacji</w:t>
            </w:r>
          </w:p>
        </w:tc>
        <w:tc>
          <w:tcPr>
            <w:tcW w:w="4607"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0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Spełnia wymagane kryteria kwalifikacji:</w:t>
            </w:r>
          </w:p>
        </w:tc>
        <w:tc>
          <w:tcPr>
            <w:tcW w:w="4607" w:type="dxa"/>
            <w:shd w:val="clear" w:color="auto" w:fill="auto"/>
          </w:tcPr>
          <w:p w:rsidR="00757712" w:rsidRPr="00682DD7" w:rsidRDefault="00757712" w:rsidP="00757712">
            <w:pPr>
              <w:rPr>
                <w:rFonts w:ascii="Arial" w:hAnsi="Arial" w:cs="Arial"/>
                <w:sz w:val="20"/>
                <w:szCs w:val="20"/>
              </w:rPr>
            </w:pPr>
            <w:r w:rsidRPr="00682DD7">
              <w:rPr>
                <w:rFonts w:ascii="Arial" w:hAnsi="Arial" w:cs="Arial"/>
                <w:w w:val="0"/>
                <w:sz w:val="20"/>
                <w:szCs w:val="20"/>
              </w:rPr>
              <w:t>[] Tak [] Nie</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A: Kompetencje</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Kompetencje</w:t>
            </w:r>
          </w:p>
        </w:tc>
        <w:tc>
          <w:tcPr>
            <w:tcW w:w="4645"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b/>
                <w:sz w:val="20"/>
                <w:szCs w:val="20"/>
              </w:rPr>
              <w:t>1) Figuruje w odpowiednim rejestrze zawodowym lub handlowym</w:t>
            </w:r>
            <w:r w:rsidRPr="00682DD7">
              <w:rPr>
                <w:rFonts w:ascii="Arial" w:hAnsi="Arial" w:cs="Arial"/>
                <w:sz w:val="20"/>
                <w:szCs w:val="20"/>
              </w:rPr>
              <w:t xml:space="preserve"> prowadzonym w państwie członkowskim siedziby wykonawcy</w:t>
            </w:r>
            <w:r w:rsidRPr="00682DD7">
              <w:rPr>
                <w:rStyle w:val="Odwoanieprzypisudolnego"/>
                <w:rFonts w:ascii="Arial" w:hAnsi="Arial" w:cs="Arial"/>
                <w:sz w:val="20"/>
                <w:szCs w:val="20"/>
              </w:rPr>
              <w:footnoteReference w:id="34"/>
            </w:r>
            <w:r w:rsidRPr="00682DD7">
              <w:rPr>
                <w:rFonts w:ascii="Arial" w:hAnsi="Arial" w:cs="Arial"/>
                <w:sz w:val="20"/>
                <w:szCs w:val="20"/>
              </w:rPr>
              <w:t>:</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b/>
                <w:sz w:val="20"/>
                <w:szCs w:val="20"/>
              </w:rPr>
            </w:pPr>
            <w:r w:rsidRPr="00682DD7">
              <w:rPr>
                <w:rFonts w:ascii="Arial" w:hAnsi="Arial" w:cs="Arial"/>
                <w:b/>
                <w:sz w:val="20"/>
                <w:szCs w:val="20"/>
              </w:rPr>
              <w:t>2) W odniesieniu do zamówień publicznych na usługi:</w:t>
            </w:r>
            <w:r w:rsidRPr="00682DD7">
              <w:rPr>
                <w:rFonts w:ascii="Arial" w:hAnsi="Arial" w:cs="Arial"/>
                <w:b/>
                <w:sz w:val="20"/>
                <w:szCs w:val="20"/>
              </w:rPr>
              <w:br/>
            </w:r>
            <w:r w:rsidRPr="00682DD7">
              <w:rPr>
                <w:rFonts w:ascii="Arial" w:hAnsi="Arial" w:cs="Arial"/>
                <w:sz w:val="20"/>
                <w:szCs w:val="20"/>
              </w:rPr>
              <w:t xml:space="preserve">Czy konieczne jest </w:t>
            </w:r>
            <w:r w:rsidRPr="00682DD7">
              <w:rPr>
                <w:rFonts w:ascii="Arial" w:hAnsi="Arial" w:cs="Arial"/>
                <w:b/>
                <w:sz w:val="20"/>
                <w:szCs w:val="20"/>
              </w:rPr>
              <w:t>posiadanie</w:t>
            </w:r>
            <w:r w:rsidRPr="00682DD7">
              <w:rPr>
                <w:rFonts w:ascii="Arial" w:hAnsi="Arial" w:cs="Arial"/>
                <w:sz w:val="20"/>
                <w:szCs w:val="20"/>
              </w:rPr>
              <w:t xml:space="preserve"> określonego </w:t>
            </w:r>
            <w:r w:rsidRPr="00682DD7">
              <w:rPr>
                <w:rFonts w:ascii="Arial" w:hAnsi="Arial" w:cs="Arial"/>
                <w:b/>
                <w:sz w:val="20"/>
                <w:szCs w:val="20"/>
              </w:rPr>
              <w:t>zezwolenia lub bycie członkiem</w:t>
            </w:r>
            <w:r w:rsidRPr="00682DD7">
              <w:rPr>
                <w:rFonts w:ascii="Arial" w:hAnsi="Arial" w:cs="Arial"/>
                <w:sz w:val="20"/>
                <w:szCs w:val="20"/>
              </w:rPr>
              <w:t xml:space="preserve"> określonej organizacji, aby mieć możliwość świadczenia usługi, o której mowa, w państwie siedziby wykonawcy? </w:t>
            </w:r>
            <w:r w:rsidRPr="00682DD7">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br/>
              <w:t>[] Tak [] Nie</w:t>
            </w:r>
            <w:r w:rsidRPr="00682DD7">
              <w:rPr>
                <w:rFonts w:ascii="Arial" w:hAnsi="Arial" w:cs="Arial"/>
                <w:w w:val="0"/>
                <w:sz w:val="20"/>
                <w:szCs w:val="20"/>
              </w:rPr>
              <w:br/>
            </w:r>
            <w:r w:rsidRPr="00682DD7">
              <w:rPr>
                <w:rFonts w:ascii="Arial" w:hAnsi="Arial" w:cs="Arial"/>
                <w:w w:val="0"/>
                <w:sz w:val="20"/>
                <w:szCs w:val="20"/>
              </w:rPr>
              <w:br/>
              <w:t>Jeżeli tak, proszę określić, o jakie zezwolenie lub status członkowski chodzi, i wskazać, czy wykonawca je posiada: [ …] [] Tak [] Nie</w:t>
            </w:r>
            <w:r>
              <w:rPr>
                <w:rFonts w:ascii="Arial" w:hAnsi="Arial" w:cs="Arial"/>
                <w:w w:val="0"/>
                <w:sz w:val="20"/>
                <w:szCs w:val="20"/>
              </w:rPr>
              <w:br/>
            </w:r>
            <w:r w:rsidRPr="00682DD7">
              <w:rPr>
                <w:rFonts w:ascii="Arial" w:hAnsi="Arial" w:cs="Arial"/>
                <w:w w:val="0"/>
                <w:sz w:val="20"/>
                <w:szCs w:val="20"/>
              </w:rPr>
              <w:br/>
            </w:r>
            <w:r w:rsidRPr="0019732B">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B: Sytuacja ekonomiczna i finansowa</w:t>
      </w:r>
    </w:p>
    <w:p w:rsidR="00757712" w:rsidRPr="0019732B"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19732B">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Sytuacja ekonomiczna i finansowa</w:t>
            </w:r>
          </w:p>
        </w:tc>
        <w:tc>
          <w:tcPr>
            <w:tcW w:w="4645" w:type="dxa"/>
            <w:shd w:val="clear" w:color="auto" w:fill="auto"/>
          </w:tcPr>
          <w:p w:rsidR="00757712" w:rsidRPr="0019732B" w:rsidRDefault="00757712" w:rsidP="00757712">
            <w:pPr>
              <w:rPr>
                <w:rFonts w:ascii="Arial" w:hAnsi="Arial" w:cs="Arial"/>
                <w:b/>
                <w:sz w:val="20"/>
                <w:szCs w:val="20"/>
              </w:rPr>
            </w:pPr>
            <w:r w:rsidRPr="0019732B">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1a) Jego („ogólny”) </w:t>
            </w:r>
            <w:r w:rsidRPr="00682DD7">
              <w:rPr>
                <w:rFonts w:ascii="Arial" w:hAnsi="Arial" w:cs="Arial"/>
                <w:b/>
                <w:sz w:val="20"/>
                <w:szCs w:val="20"/>
              </w:rPr>
              <w:t>roczny obrót</w:t>
            </w:r>
            <w:r w:rsidRPr="00682DD7">
              <w:rPr>
                <w:rFonts w:ascii="Arial" w:hAnsi="Arial" w:cs="Arial"/>
                <w:sz w:val="20"/>
                <w:szCs w:val="20"/>
              </w:rPr>
              <w:t xml:space="preserve"> w ciągu określonej liczby lat obrotowych wymaganej w stosownym ogłoszeniu lub dokumentach zamówienia jest następujący</w:t>
            </w:r>
            <w:r w:rsidRPr="00682DD7">
              <w:rPr>
                <w:rFonts w:ascii="Arial" w:hAnsi="Arial" w:cs="Arial"/>
                <w:b/>
                <w:sz w:val="20"/>
                <w:szCs w:val="20"/>
              </w:rPr>
              <w:t>:</w:t>
            </w:r>
            <w:r w:rsidRPr="00682DD7">
              <w:rPr>
                <w:rFonts w:ascii="Arial" w:hAnsi="Arial" w:cs="Arial"/>
                <w:b/>
                <w:sz w:val="20"/>
                <w:szCs w:val="20"/>
              </w:rPr>
              <w:br/>
            </w:r>
            <w:r>
              <w:rPr>
                <w:rFonts w:ascii="Arial" w:hAnsi="Arial" w:cs="Arial"/>
                <w:b/>
                <w:sz w:val="20"/>
                <w:szCs w:val="20"/>
              </w:rPr>
              <w:t>i/</w:t>
            </w:r>
            <w:r w:rsidRPr="0019732B">
              <w:rPr>
                <w:rFonts w:ascii="Arial" w:hAnsi="Arial" w:cs="Arial"/>
                <w:b/>
                <w:sz w:val="20"/>
                <w:szCs w:val="20"/>
              </w:rPr>
              <w:t>lub</w:t>
            </w:r>
            <w:r w:rsidRPr="00682DD7">
              <w:rPr>
                <w:rFonts w:ascii="Arial" w:hAnsi="Arial" w:cs="Arial"/>
                <w:sz w:val="20"/>
                <w:szCs w:val="20"/>
              </w:rPr>
              <w:br/>
              <w:t xml:space="preserve">1b)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ciągu określonej liczby lat wymaganej w stosownym ogłoszeniu lub dokumentach zamówienia jest następujący</w:t>
            </w:r>
            <w:r w:rsidRPr="00682DD7">
              <w:rPr>
                <w:rStyle w:val="Odwoanieprzypisudolnego"/>
                <w:rFonts w:ascii="Arial" w:hAnsi="Arial" w:cs="Arial"/>
                <w:b/>
                <w:sz w:val="20"/>
                <w:szCs w:val="20"/>
              </w:rPr>
              <w:footnoteReference w:id="35"/>
            </w:r>
            <w:r w:rsidRPr="00682DD7">
              <w:rPr>
                <w:rFonts w:ascii="Arial" w:hAnsi="Arial" w:cs="Arial"/>
                <w:b/>
                <w:sz w:val="20"/>
                <w:szCs w:val="20"/>
              </w:rPr>
              <w:t xml:space="preserve"> (</w:t>
            </w:r>
            <w:r w:rsidRPr="00682DD7">
              <w:rPr>
                <w:rFonts w:ascii="Arial" w:hAnsi="Arial" w:cs="Arial"/>
                <w:sz w:val="20"/>
                <w:szCs w:val="20"/>
              </w:rPr>
              <w:t>)</w:t>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Default="00757712" w:rsidP="00757712">
            <w:pPr>
              <w:rPr>
                <w:rFonts w:ascii="Arial" w:hAnsi="Arial" w:cs="Arial"/>
                <w:sz w:val="20"/>
                <w:szCs w:val="20"/>
              </w:rPr>
            </w:pPr>
            <w:r w:rsidRPr="00682DD7">
              <w:rPr>
                <w:rFonts w:ascii="Arial" w:hAnsi="Arial" w:cs="Arial"/>
                <w:sz w:val="20"/>
                <w:szCs w:val="20"/>
              </w:rPr>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sidRPr="00682DD7">
              <w:rPr>
                <w:rFonts w:ascii="Arial" w:hAnsi="Arial" w:cs="Arial"/>
                <w:sz w:val="20"/>
                <w:szCs w:val="20"/>
              </w:rPr>
              <w:br/>
            </w:r>
          </w:p>
          <w:p w:rsidR="00757712" w:rsidRPr="00682DD7" w:rsidRDefault="00757712" w:rsidP="00757712">
            <w:pPr>
              <w:rPr>
                <w:rFonts w:ascii="Arial" w:hAnsi="Arial" w:cs="Arial"/>
                <w:sz w:val="20"/>
                <w:szCs w:val="20"/>
              </w:rPr>
            </w:pP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2a) Jego roczny („specyficzny”) </w:t>
            </w:r>
            <w:r w:rsidRPr="00682DD7">
              <w:rPr>
                <w:rFonts w:ascii="Arial" w:hAnsi="Arial" w:cs="Arial"/>
                <w:b/>
                <w:sz w:val="20"/>
                <w:szCs w:val="20"/>
              </w:rPr>
              <w:t>obrót w obszarze działalności gospodarczej objętym zamówieniem</w:t>
            </w:r>
            <w:r w:rsidRPr="00682DD7">
              <w:rPr>
                <w:rFonts w:ascii="Arial" w:hAnsi="Arial" w:cs="Arial"/>
                <w:sz w:val="20"/>
                <w:szCs w:val="20"/>
              </w:rPr>
              <w:t xml:space="preserve"> i określonym w stosownym </w:t>
            </w:r>
            <w:r w:rsidRPr="00682DD7">
              <w:rPr>
                <w:rFonts w:ascii="Arial" w:hAnsi="Arial" w:cs="Arial"/>
                <w:sz w:val="20"/>
                <w:szCs w:val="20"/>
              </w:rPr>
              <w:lastRenderedPageBreak/>
              <w:t>ogłoszeniu lub dokumentach zamówienia w ciągu wymaganej liczby lat obrotowych jest następujący:</w:t>
            </w:r>
            <w:r w:rsidRPr="00682DD7">
              <w:rPr>
                <w:rFonts w:ascii="Arial" w:hAnsi="Arial" w:cs="Arial"/>
                <w:sz w:val="20"/>
                <w:szCs w:val="20"/>
              </w:rPr>
              <w:br/>
            </w:r>
            <w:r>
              <w:rPr>
                <w:rFonts w:ascii="Arial" w:hAnsi="Arial" w:cs="Arial"/>
                <w:b/>
                <w:sz w:val="20"/>
                <w:szCs w:val="20"/>
              </w:rPr>
              <w:t>i/</w:t>
            </w:r>
            <w:r w:rsidRPr="00682DD7">
              <w:rPr>
                <w:rFonts w:ascii="Arial" w:hAnsi="Arial" w:cs="Arial"/>
                <w:b/>
                <w:sz w:val="20"/>
                <w:szCs w:val="20"/>
              </w:rPr>
              <w:t>lub</w:t>
            </w:r>
            <w:r w:rsidRPr="00682DD7">
              <w:rPr>
                <w:rFonts w:ascii="Arial" w:hAnsi="Arial" w:cs="Arial"/>
                <w:b/>
                <w:sz w:val="20"/>
                <w:szCs w:val="20"/>
              </w:rPr>
              <w:br/>
            </w:r>
            <w:r w:rsidRPr="00682DD7">
              <w:rPr>
                <w:rFonts w:ascii="Arial" w:hAnsi="Arial" w:cs="Arial"/>
                <w:sz w:val="20"/>
                <w:szCs w:val="20"/>
              </w:rPr>
              <w:t xml:space="preserve">2b) Jego </w:t>
            </w:r>
            <w:r w:rsidRPr="00682DD7">
              <w:rPr>
                <w:rFonts w:ascii="Arial" w:hAnsi="Arial" w:cs="Arial"/>
                <w:b/>
                <w:sz w:val="20"/>
                <w:szCs w:val="20"/>
              </w:rPr>
              <w:t>średni</w:t>
            </w:r>
            <w:r w:rsidRPr="00682DD7">
              <w:rPr>
                <w:rFonts w:ascii="Arial" w:hAnsi="Arial" w:cs="Arial"/>
                <w:sz w:val="20"/>
                <w:szCs w:val="20"/>
              </w:rPr>
              <w:t xml:space="preserve"> roczny </w:t>
            </w:r>
            <w:r w:rsidRPr="00682DD7">
              <w:rPr>
                <w:rFonts w:ascii="Arial" w:hAnsi="Arial" w:cs="Arial"/>
                <w:b/>
                <w:sz w:val="20"/>
                <w:szCs w:val="20"/>
              </w:rPr>
              <w:t>obrót w przedmiotowym obszarze i w ciągu określonej liczby lat wymaganej w stosownym ogłoszeniu lub dokumentach zamówienia jest następujący</w:t>
            </w:r>
            <w:r w:rsidRPr="00682DD7">
              <w:rPr>
                <w:rStyle w:val="Odwoanieprzypisudolnego"/>
                <w:rFonts w:ascii="Arial" w:hAnsi="Arial" w:cs="Arial"/>
                <w:b/>
                <w:sz w:val="20"/>
                <w:szCs w:val="20"/>
              </w:rPr>
              <w:footnoteReference w:id="36"/>
            </w:r>
            <w:r w:rsidRPr="00682DD7">
              <w:rPr>
                <w:rFonts w:ascii="Arial" w:hAnsi="Arial" w:cs="Arial"/>
                <w:b/>
                <w:sz w:val="20"/>
                <w:szCs w:val="20"/>
              </w:rPr>
              <w:t>:</w:t>
            </w:r>
            <w:r w:rsidRPr="00682DD7">
              <w:rPr>
                <w:rFonts w:ascii="Arial" w:hAnsi="Arial" w:cs="Arial"/>
                <w:b/>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rok: [……] obrót: [……] […] waluta</w:t>
            </w:r>
            <w:r w:rsidRPr="00682DD7">
              <w:rPr>
                <w:rFonts w:ascii="Arial" w:hAnsi="Arial" w:cs="Arial"/>
                <w:sz w:val="20"/>
                <w:szCs w:val="20"/>
              </w:rPr>
              <w:br/>
              <w:t>rok: [……] obrót: [……] […] waluta</w:t>
            </w:r>
            <w:r w:rsidRPr="00682DD7">
              <w:rPr>
                <w:rFonts w:ascii="Arial" w:hAnsi="Arial" w:cs="Arial"/>
                <w:sz w:val="20"/>
                <w:szCs w:val="20"/>
              </w:rPr>
              <w:br/>
              <w:t>rok: [……] obrót: [……] […] waluta</w:t>
            </w:r>
            <w:r w:rsidRPr="00682DD7">
              <w:rPr>
                <w:rFonts w:ascii="Arial" w:hAnsi="Arial" w:cs="Arial"/>
                <w:sz w:val="20"/>
                <w:szCs w:val="20"/>
              </w:rPr>
              <w:br/>
            </w:r>
            <w:r w:rsidRPr="00682DD7">
              <w:rPr>
                <w:rFonts w:ascii="Arial" w:hAnsi="Arial" w:cs="Arial"/>
                <w:sz w:val="20"/>
                <w:szCs w:val="20"/>
              </w:rPr>
              <w:lastRenderedPageBreak/>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(liczba lat, średni obrót)</w:t>
            </w:r>
            <w:r w:rsidRPr="00682DD7">
              <w:rPr>
                <w:rFonts w:ascii="Arial" w:hAnsi="Arial" w:cs="Arial"/>
                <w:b/>
                <w:sz w:val="20"/>
                <w:szCs w:val="20"/>
              </w:rPr>
              <w:t>:</w:t>
            </w:r>
            <w:r w:rsidRPr="00682DD7">
              <w:rPr>
                <w:rFonts w:ascii="Arial" w:hAnsi="Arial" w:cs="Arial"/>
                <w:sz w:val="20"/>
                <w:szCs w:val="20"/>
              </w:rPr>
              <w:t xml:space="preserve"> [……], [……] […] waluta</w:t>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3) W przypadku gdy informacje dotyczące obrotu (ogólnego lub specyficznego) nie są dostępne za cały wymagany okres, proszę podać datę założenia przedsiębiorstwa wykonawcy lub rozpoczęcia działalności przez wykonawcę:</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4) W odniesieniu do </w:t>
            </w:r>
            <w:r w:rsidRPr="00682DD7">
              <w:rPr>
                <w:rFonts w:ascii="Arial" w:hAnsi="Arial" w:cs="Arial"/>
                <w:b/>
                <w:sz w:val="20"/>
                <w:szCs w:val="20"/>
              </w:rPr>
              <w:t>wskaźników finansowych</w:t>
            </w:r>
            <w:r w:rsidRPr="00682DD7">
              <w:rPr>
                <w:rStyle w:val="Odwoanieprzypisudolnego"/>
                <w:rFonts w:ascii="Arial" w:hAnsi="Arial" w:cs="Arial"/>
                <w:b/>
                <w:sz w:val="20"/>
                <w:szCs w:val="20"/>
              </w:rPr>
              <w:footnoteReference w:id="37"/>
            </w:r>
            <w:r w:rsidRPr="00682DD7">
              <w:rPr>
                <w:rFonts w:ascii="Arial" w:hAnsi="Arial" w:cs="Arial"/>
                <w:sz w:val="20"/>
                <w:szCs w:val="20"/>
              </w:rPr>
              <w:t xml:space="preserve"> określonych w stosownym ogłoszeniu lub dokumentach zamówienia wykonawca oświadcza, że aktualna(-e) wartość(-ci) wymaganego(-</w:t>
            </w:r>
            <w:proofErr w:type="spellStart"/>
            <w:r w:rsidRPr="00682DD7">
              <w:rPr>
                <w:rFonts w:ascii="Arial" w:hAnsi="Arial" w:cs="Arial"/>
                <w:sz w:val="20"/>
                <w:szCs w:val="20"/>
              </w:rPr>
              <w:t>ych</w:t>
            </w:r>
            <w:proofErr w:type="spellEnd"/>
            <w:r w:rsidRPr="00682DD7">
              <w:rPr>
                <w:rFonts w:ascii="Arial" w:hAnsi="Arial" w:cs="Arial"/>
                <w:sz w:val="20"/>
                <w:szCs w:val="20"/>
              </w:rPr>
              <w:t>) wskaźnika(-ów) jest (są) następująca(-e):</w:t>
            </w:r>
            <w:r w:rsidRPr="00682DD7">
              <w:rPr>
                <w:rFonts w:ascii="Arial" w:hAnsi="Arial" w:cs="Arial"/>
                <w:sz w:val="20"/>
                <w:szCs w:val="20"/>
              </w:rPr>
              <w:br/>
            </w:r>
            <w:r w:rsidRPr="0019732B">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(określenie wymaganego wskaźnika – stosunek X do Y</w:t>
            </w:r>
            <w:r w:rsidRPr="00682DD7">
              <w:rPr>
                <w:rStyle w:val="Odwoanieprzypisudolnego"/>
                <w:rFonts w:ascii="Arial" w:hAnsi="Arial" w:cs="Arial"/>
                <w:sz w:val="20"/>
                <w:szCs w:val="20"/>
              </w:rPr>
              <w:footnoteReference w:id="38"/>
            </w:r>
            <w:r w:rsidRPr="00682DD7">
              <w:rPr>
                <w:rFonts w:ascii="Arial" w:hAnsi="Arial" w:cs="Arial"/>
                <w:sz w:val="20"/>
                <w:szCs w:val="20"/>
              </w:rPr>
              <w:t xml:space="preserve"> – oraz wartość):</w:t>
            </w:r>
            <w:r w:rsidRPr="00682DD7">
              <w:rPr>
                <w:rFonts w:ascii="Arial" w:hAnsi="Arial" w:cs="Arial"/>
                <w:sz w:val="20"/>
                <w:szCs w:val="20"/>
              </w:rPr>
              <w:br/>
              <w:t>[……], [……]</w:t>
            </w:r>
            <w:r w:rsidRPr="00682DD7">
              <w:rPr>
                <w:rStyle w:val="Odwoanieprzypisudolnego"/>
                <w:rFonts w:ascii="Arial" w:hAnsi="Arial" w:cs="Arial"/>
                <w:sz w:val="20"/>
                <w:szCs w:val="20"/>
              </w:rPr>
              <w:footnoteReference w:id="39"/>
            </w:r>
            <w:r w:rsidRPr="00682DD7">
              <w:rPr>
                <w:rFonts w:ascii="Arial" w:hAnsi="Arial" w:cs="Arial"/>
                <w:sz w:val="20"/>
                <w:szCs w:val="20"/>
              </w:rPr>
              <w:br/>
            </w:r>
            <w:r>
              <w:rPr>
                <w:rFonts w:ascii="Arial" w:hAnsi="Arial" w:cs="Arial"/>
                <w:i/>
                <w:sz w:val="20"/>
                <w:szCs w:val="20"/>
              </w:rPr>
              <w:br/>
            </w:r>
            <w:r w:rsidRPr="00682DD7">
              <w:rPr>
                <w:rFonts w:ascii="Arial" w:hAnsi="Arial" w:cs="Arial"/>
                <w:i/>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5) W ramach </w:t>
            </w:r>
            <w:r w:rsidRPr="00682DD7">
              <w:rPr>
                <w:rFonts w:ascii="Arial" w:hAnsi="Arial" w:cs="Arial"/>
                <w:b/>
                <w:sz w:val="20"/>
                <w:szCs w:val="20"/>
              </w:rPr>
              <w:t>ubezpieczenia z tytułu ryzyka zawodowego</w:t>
            </w:r>
            <w:r w:rsidRPr="00682DD7">
              <w:rPr>
                <w:rFonts w:ascii="Arial" w:hAnsi="Arial" w:cs="Arial"/>
                <w:sz w:val="20"/>
                <w:szCs w:val="20"/>
              </w:rPr>
              <w:t xml:space="preserve"> wykonawca jest ubezpieczony na następującą kwotę:</w:t>
            </w:r>
            <w:r w:rsidRPr="00682DD7">
              <w:rPr>
                <w:rFonts w:ascii="Arial" w:hAnsi="Arial" w:cs="Arial"/>
                <w:sz w:val="20"/>
                <w:szCs w:val="20"/>
              </w:rPr>
              <w:br/>
            </w:r>
            <w:r w:rsidRPr="0019732B">
              <w:rPr>
                <w:rStyle w:val="NormalBoldChar"/>
                <w:rFonts w:ascii="Arial" w:eastAsia="Calibri" w:hAnsi="Arial" w:cs="Arial"/>
                <w:b w:val="0"/>
                <w:sz w:val="20"/>
                <w:szCs w:val="20"/>
              </w:rPr>
              <w:t>Jeżeli t</w:t>
            </w:r>
            <w:r w:rsidRPr="0019732B">
              <w:rPr>
                <w:rFonts w:ascii="Arial" w:hAnsi="Arial" w:cs="Arial"/>
                <w:sz w:val="20"/>
                <w:szCs w:val="20"/>
              </w:rPr>
              <w:t>e informacje są dostępne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 waluta</w:t>
            </w:r>
            <w:r>
              <w:rPr>
                <w:rFonts w:ascii="Arial" w:hAnsi="Arial" w:cs="Arial"/>
                <w:sz w:val="20"/>
                <w:szCs w:val="20"/>
              </w:rPr>
              <w:br/>
            </w:r>
            <w:r w:rsidRPr="00682DD7">
              <w:rPr>
                <w:rFonts w:ascii="Arial" w:hAnsi="Arial" w:cs="Arial"/>
                <w:sz w:val="20"/>
                <w:szCs w:val="20"/>
              </w:rPr>
              <w:br/>
            </w:r>
            <w:r w:rsidRPr="0019732B">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6) W odniesieniu do </w:t>
            </w:r>
            <w:r w:rsidRPr="00682DD7">
              <w:rPr>
                <w:rFonts w:ascii="Arial" w:hAnsi="Arial" w:cs="Arial"/>
                <w:b/>
                <w:sz w:val="20"/>
                <w:szCs w:val="20"/>
              </w:rPr>
              <w:t>innych ewentualnych wymogów ekonomicznych lub finansowych</w:t>
            </w:r>
            <w:r w:rsidRPr="00682DD7">
              <w:rPr>
                <w:rFonts w:ascii="Arial" w:hAnsi="Arial" w:cs="Arial"/>
                <w:sz w:val="20"/>
                <w:szCs w:val="20"/>
              </w:rPr>
              <w:t>, które mogły zostać określone w stosownym ogłoszeniu lub dokumentach zamówienia, wykonawca oświadcza, że</w:t>
            </w:r>
            <w:r w:rsidRPr="00682DD7">
              <w:rPr>
                <w:rFonts w:ascii="Arial" w:hAnsi="Arial" w:cs="Arial"/>
                <w:sz w:val="20"/>
                <w:szCs w:val="20"/>
              </w:rPr>
              <w:br/>
            </w:r>
            <w:r w:rsidRPr="0019732B">
              <w:rPr>
                <w:rFonts w:ascii="Arial" w:hAnsi="Arial" w:cs="Arial"/>
                <w:sz w:val="20"/>
                <w:szCs w:val="20"/>
              </w:rPr>
              <w:t xml:space="preserve">Jeżeli odnośna dokumentacja, która </w:t>
            </w:r>
            <w:r w:rsidRPr="0019732B">
              <w:rPr>
                <w:rFonts w:ascii="Arial" w:hAnsi="Arial" w:cs="Arial"/>
                <w:b/>
                <w:sz w:val="20"/>
                <w:szCs w:val="20"/>
              </w:rPr>
              <w:t>mogła</w:t>
            </w:r>
            <w:r w:rsidRPr="0019732B">
              <w:rPr>
                <w:rFonts w:ascii="Arial" w:hAnsi="Arial" w:cs="Arial"/>
                <w:sz w:val="20"/>
                <w:szCs w:val="20"/>
              </w:rPr>
              <w:t xml:space="preserve"> zostać określona w stosownym ogłoszeniu lub w dokumentach zamówienia,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6177D1">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r w:rsidRPr="00EC3B3D">
        <w:rPr>
          <w:rFonts w:ascii="Arial" w:hAnsi="Arial" w:cs="Arial"/>
          <w:b w:val="0"/>
          <w:sz w:val="20"/>
          <w:szCs w:val="20"/>
        </w:rPr>
        <w:t>C: Zdolność techniczna i zawodowa</w:t>
      </w:r>
    </w:p>
    <w:p w:rsidR="00757712" w:rsidRPr="00C52B99"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C52B99">
        <w:rPr>
          <w:rFonts w:ascii="Arial" w:hAnsi="Arial" w:cs="Arial"/>
          <w:b/>
          <w:w w:val="0"/>
          <w:sz w:val="20"/>
          <w:szCs w:val="20"/>
        </w:rPr>
        <w:t>Wykonawca powinien przedstawić informacje jedynie w przypadku gdy instytucja zamawiająca lub podmiot zamawiający wymagają danych kryteriów kwalifikacji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C52B99" w:rsidRDefault="00757712" w:rsidP="00757712">
            <w:pPr>
              <w:rPr>
                <w:rFonts w:ascii="Arial" w:hAnsi="Arial" w:cs="Arial"/>
                <w:b/>
                <w:sz w:val="20"/>
                <w:szCs w:val="20"/>
              </w:rPr>
            </w:pPr>
            <w:bookmarkStart w:id="13" w:name="_DV_M4300"/>
            <w:bookmarkStart w:id="14" w:name="_DV_M4301"/>
            <w:bookmarkEnd w:id="13"/>
            <w:bookmarkEnd w:id="14"/>
            <w:r w:rsidRPr="00C52B99">
              <w:rPr>
                <w:rFonts w:ascii="Arial" w:hAnsi="Arial" w:cs="Arial"/>
                <w:b/>
                <w:sz w:val="20"/>
                <w:szCs w:val="20"/>
              </w:rPr>
              <w:t>Zdolność techniczna i zawodowa</w:t>
            </w:r>
          </w:p>
        </w:tc>
        <w:tc>
          <w:tcPr>
            <w:tcW w:w="4645" w:type="dxa"/>
            <w:shd w:val="clear" w:color="auto" w:fill="auto"/>
          </w:tcPr>
          <w:p w:rsidR="00757712" w:rsidRPr="00C52B99" w:rsidRDefault="00757712" w:rsidP="00757712">
            <w:pPr>
              <w:rPr>
                <w:rFonts w:ascii="Arial" w:hAnsi="Arial" w:cs="Arial"/>
                <w:b/>
                <w:sz w:val="20"/>
                <w:szCs w:val="20"/>
              </w:rPr>
            </w:pPr>
            <w:r w:rsidRPr="00C52B99">
              <w:rPr>
                <w:rFonts w:ascii="Arial" w:hAnsi="Arial" w:cs="Arial"/>
                <w:b/>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047987">
              <w:rPr>
                <w:rFonts w:ascii="Arial" w:hAnsi="Arial" w:cs="Arial"/>
                <w:sz w:val="20"/>
                <w:szCs w:val="20"/>
                <w:shd w:val="clear" w:color="auto" w:fill="FFFFFF"/>
              </w:rPr>
              <w:t xml:space="preserve">1a) Jedynie w odniesieniu do </w:t>
            </w:r>
            <w:r w:rsidRPr="00047987">
              <w:rPr>
                <w:rFonts w:ascii="Arial" w:hAnsi="Arial" w:cs="Arial"/>
                <w:b/>
                <w:sz w:val="20"/>
                <w:szCs w:val="20"/>
                <w:shd w:val="clear" w:color="auto" w:fill="FFFFFF"/>
              </w:rPr>
              <w:t>zamówień publicznych na roboty budowlane</w:t>
            </w:r>
            <w:r w:rsidRPr="00047987">
              <w:rPr>
                <w:rFonts w:ascii="Arial" w:hAnsi="Arial" w:cs="Arial"/>
                <w:sz w:val="20"/>
                <w:szCs w:val="20"/>
                <w:shd w:val="clear" w:color="auto" w:fill="FFFFFF"/>
              </w:rPr>
              <w:t>:</w:t>
            </w:r>
            <w:r w:rsidRPr="00682DD7">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40"/>
            </w:r>
            <w:r w:rsidRPr="00682DD7">
              <w:rPr>
                <w:rFonts w:ascii="Arial" w:hAnsi="Arial" w:cs="Arial"/>
                <w:sz w:val="20"/>
                <w:szCs w:val="20"/>
              </w:rPr>
              <w:t xml:space="preserve"> wykonawca </w:t>
            </w:r>
            <w:r w:rsidRPr="00682DD7">
              <w:rPr>
                <w:rFonts w:ascii="Arial" w:hAnsi="Arial" w:cs="Arial"/>
                <w:b/>
                <w:sz w:val="20"/>
                <w:szCs w:val="20"/>
              </w:rPr>
              <w:t>wykonał następujące roboty budowlane określonego rodzaju</w:t>
            </w:r>
            <w:r w:rsidRPr="00682DD7">
              <w:rPr>
                <w:rFonts w:ascii="Arial" w:hAnsi="Arial" w:cs="Arial"/>
                <w:sz w:val="20"/>
                <w:szCs w:val="20"/>
              </w:rPr>
              <w:t xml:space="preserve">: </w:t>
            </w:r>
            <w:r w:rsidRPr="00682DD7">
              <w:rPr>
                <w:rFonts w:ascii="Arial" w:hAnsi="Arial" w:cs="Arial"/>
                <w:sz w:val="20"/>
                <w:szCs w:val="20"/>
              </w:rPr>
              <w:br/>
            </w:r>
            <w:r w:rsidRPr="00C52B99">
              <w:rPr>
                <w:rFonts w:ascii="Arial" w:hAnsi="Arial" w:cs="Arial"/>
                <w:sz w:val="20"/>
                <w:szCs w:val="20"/>
              </w:rPr>
              <w:t>Jeżeli odnośna dokumentacja dotycząca zadowalającego wykonania i rezultatu w odniesieniu do najważniejszych robót budowlanych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Liczba lat (okres ten został wskazany w stosownym ogłoszeniu lub dokumentach zamówienia): […]</w:t>
            </w:r>
            <w:r w:rsidRPr="00682DD7">
              <w:rPr>
                <w:rFonts w:ascii="Arial" w:hAnsi="Arial" w:cs="Arial"/>
                <w:sz w:val="20"/>
                <w:szCs w:val="20"/>
              </w:rPr>
              <w:br/>
              <w:t>Roboty budowlane: [……]</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047987">
              <w:rPr>
                <w:rFonts w:ascii="Arial" w:hAnsi="Arial" w:cs="Arial"/>
                <w:sz w:val="20"/>
                <w:szCs w:val="20"/>
                <w:shd w:val="clear" w:color="auto" w:fill="FFFFFF"/>
              </w:rPr>
              <w:t xml:space="preserve">1b) Jedynie w odniesieniu do </w:t>
            </w:r>
            <w:r w:rsidRPr="00047987">
              <w:rPr>
                <w:rFonts w:ascii="Arial" w:hAnsi="Arial" w:cs="Arial"/>
                <w:b/>
                <w:sz w:val="20"/>
                <w:szCs w:val="20"/>
                <w:shd w:val="clear" w:color="auto" w:fill="FFFFFF"/>
              </w:rPr>
              <w:t xml:space="preserve">zamówień publicznych na dostawy i zamówień </w:t>
            </w:r>
            <w:r w:rsidRPr="00047987">
              <w:rPr>
                <w:rFonts w:ascii="Arial" w:hAnsi="Arial" w:cs="Arial"/>
                <w:b/>
                <w:sz w:val="20"/>
                <w:szCs w:val="20"/>
                <w:shd w:val="clear" w:color="auto" w:fill="FFFFFF"/>
              </w:rPr>
              <w:lastRenderedPageBreak/>
              <w:t>publicznych na usługi</w:t>
            </w:r>
            <w:r w:rsidRPr="00047987">
              <w:rPr>
                <w:rFonts w:ascii="Arial" w:hAnsi="Arial" w:cs="Arial"/>
                <w:sz w:val="20"/>
                <w:szCs w:val="20"/>
                <w:shd w:val="clear" w:color="auto" w:fill="FFFFFF"/>
              </w:rPr>
              <w:t>:</w:t>
            </w:r>
            <w:r w:rsidRPr="00C52B99">
              <w:rPr>
                <w:rFonts w:ascii="Arial" w:hAnsi="Arial" w:cs="Arial"/>
                <w:sz w:val="20"/>
                <w:szCs w:val="20"/>
                <w:shd w:val="clear" w:color="auto" w:fill="BFBFBF"/>
              </w:rPr>
              <w:br/>
            </w:r>
            <w:r w:rsidRPr="00682DD7">
              <w:rPr>
                <w:rFonts w:ascii="Arial" w:hAnsi="Arial" w:cs="Arial"/>
                <w:sz w:val="20"/>
                <w:szCs w:val="20"/>
              </w:rPr>
              <w:t>W okresie odniesienia</w:t>
            </w:r>
            <w:r w:rsidRPr="00682DD7">
              <w:rPr>
                <w:rStyle w:val="Odwoanieprzypisudolnego"/>
                <w:rFonts w:ascii="Arial" w:hAnsi="Arial" w:cs="Arial"/>
                <w:sz w:val="20"/>
                <w:szCs w:val="20"/>
              </w:rPr>
              <w:footnoteReference w:id="41"/>
            </w:r>
            <w:r w:rsidRPr="00682DD7">
              <w:rPr>
                <w:rFonts w:ascii="Arial" w:hAnsi="Arial" w:cs="Arial"/>
                <w:sz w:val="20"/>
                <w:szCs w:val="20"/>
              </w:rPr>
              <w:t xml:space="preserve"> wykonawca </w:t>
            </w:r>
            <w:r w:rsidRPr="00682DD7">
              <w:rPr>
                <w:rFonts w:ascii="Arial" w:hAnsi="Arial" w:cs="Arial"/>
                <w:b/>
                <w:sz w:val="20"/>
                <w:szCs w:val="20"/>
              </w:rPr>
              <w:t>zrealizował następujące główne dostawy określonego rodzaju lub wyświadczył następujące główne usługi określonego rodzaju</w:t>
            </w:r>
            <w:r w:rsidRPr="00682DD7">
              <w:rPr>
                <w:rFonts w:ascii="Arial" w:hAnsi="Arial" w:cs="Arial"/>
                <w:sz w:val="20"/>
                <w:szCs w:val="20"/>
              </w:rPr>
              <w:t>:</w:t>
            </w:r>
            <w:r w:rsidRPr="00682DD7">
              <w:rPr>
                <w:rFonts w:ascii="Arial" w:hAnsi="Arial" w:cs="Arial"/>
                <w:b/>
                <w:sz w:val="20"/>
                <w:szCs w:val="20"/>
              </w:rPr>
              <w:t xml:space="preserve"> </w:t>
            </w:r>
            <w:r w:rsidRPr="00682DD7">
              <w:rPr>
                <w:rFonts w:ascii="Arial" w:hAnsi="Arial" w:cs="Arial"/>
                <w:sz w:val="20"/>
                <w:szCs w:val="20"/>
              </w:rPr>
              <w:t>Przy sporządzaniu wykazu proszę podać kwoty, daty i odbiorców, zarówno publicznych, jak i prywatnych</w:t>
            </w:r>
            <w:r w:rsidRPr="00682DD7">
              <w:rPr>
                <w:rStyle w:val="Odwoanieprzypisudolnego"/>
                <w:rFonts w:ascii="Arial" w:hAnsi="Arial" w:cs="Arial"/>
                <w:sz w:val="20"/>
                <w:szCs w:val="20"/>
              </w:rPr>
              <w:footnoteReference w:id="42"/>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br/>
              <w:t xml:space="preserve">Liczba lat (okres ten został wskazany w </w:t>
            </w:r>
            <w:r w:rsidRPr="00682DD7">
              <w:rPr>
                <w:rFonts w:ascii="Arial" w:hAnsi="Arial" w:cs="Arial"/>
                <w:sz w:val="20"/>
                <w:szCs w:val="20"/>
              </w:rPr>
              <w:lastRenderedPageBreak/>
              <w:t>stosownym ogłoszeniu lub dokumentach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149"/>
            </w:tblGrid>
            <w:tr w:rsidR="00757712" w:rsidRPr="00682DD7" w:rsidTr="00757712">
              <w:tc>
                <w:tcPr>
                  <w:tcW w:w="133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Opis</w:t>
                  </w:r>
                </w:p>
              </w:tc>
              <w:tc>
                <w:tcPr>
                  <w:tcW w:w="936"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Kwoty</w:t>
                  </w:r>
                </w:p>
              </w:tc>
              <w:tc>
                <w:tcPr>
                  <w:tcW w:w="72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Daty</w:t>
                  </w:r>
                </w:p>
              </w:tc>
              <w:tc>
                <w:tcPr>
                  <w:tcW w:w="1149"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Odbiorcy</w:t>
                  </w:r>
                </w:p>
              </w:tc>
            </w:tr>
            <w:tr w:rsidR="00757712" w:rsidRPr="00682DD7" w:rsidTr="00757712">
              <w:tc>
                <w:tcPr>
                  <w:tcW w:w="1336" w:type="dxa"/>
                  <w:shd w:val="clear" w:color="auto" w:fill="auto"/>
                </w:tcPr>
                <w:p w:rsidR="00757712" w:rsidRPr="00682DD7" w:rsidRDefault="00757712" w:rsidP="00757712">
                  <w:pPr>
                    <w:rPr>
                      <w:rFonts w:ascii="Arial" w:hAnsi="Arial" w:cs="Arial"/>
                      <w:sz w:val="20"/>
                      <w:szCs w:val="20"/>
                    </w:rPr>
                  </w:pPr>
                </w:p>
              </w:tc>
              <w:tc>
                <w:tcPr>
                  <w:tcW w:w="936" w:type="dxa"/>
                  <w:shd w:val="clear" w:color="auto" w:fill="auto"/>
                </w:tcPr>
                <w:p w:rsidR="00757712" w:rsidRPr="00682DD7" w:rsidRDefault="00757712" w:rsidP="00757712">
                  <w:pPr>
                    <w:rPr>
                      <w:rFonts w:ascii="Arial" w:hAnsi="Arial" w:cs="Arial"/>
                      <w:sz w:val="20"/>
                      <w:szCs w:val="20"/>
                    </w:rPr>
                  </w:pPr>
                </w:p>
              </w:tc>
              <w:tc>
                <w:tcPr>
                  <w:tcW w:w="724" w:type="dxa"/>
                  <w:shd w:val="clear" w:color="auto" w:fill="auto"/>
                </w:tcPr>
                <w:p w:rsidR="00757712" w:rsidRPr="00682DD7" w:rsidRDefault="00757712" w:rsidP="00757712">
                  <w:pPr>
                    <w:rPr>
                      <w:rFonts w:ascii="Arial" w:hAnsi="Arial" w:cs="Arial"/>
                      <w:sz w:val="20"/>
                      <w:szCs w:val="20"/>
                    </w:rPr>
                  </w:pPr>
                </w:p>
              </w:tc>
              <w:tc>
                <w:tcPr>
                  <w:tcW w:w="1149" w:type="dxa"/>
                  <w:shd w:val="clear" w:color="auto" w:fill="auto"/>
                </w:tcPr>
                <w:p w:rsidR="00757712" w:rsidRPr="00682DD7" w:rsidRDefault="00757712" w:rsidP="00757712">
                  <w:pPr>
                    <w:rPr>
                      <w:rFonts w:ascii="Arial" w:hAnsi="Arial" w:cs="Arial"/>
                      <w:sz w:val="20"/>
                      <w:szCs w:val="20"/>
                    </w:rPr>
                  </w:pPr>
                </w:p>
              </w:tc>
            </w:tr>
          </w:tbl>
          <w:p w:rsidR="00757712" w:rsidRPr="00682DD7" w:rsidRDefault="00757712" w:rsidP="00757712">
            <w:pPr>
              <w:rPr>
                <w:rFonts w:ascii="Arial" w:hAnsi="Arial" w:cs="Arial"/>
                <w:sz w:val="20"/>
                <w:szCs w:val="20"/>
              </w:rPr>
            </w:pP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682DD7">
              <w:rPr>
                <w:rFonts w:ascii="Arial" w:hAnsi="Arial" w:cs="Arial"/>
                <w:sz w:val="20"/>
                <w:szCs w:val="20"/>
              </w:rPr>
              <w:lastRenderedPageBreak/>
              <w:t xml:space="preserve">2) Może skorzystać z usług następujących </w:t>
            </w:r>
            <w:r w:rsidRPr="00682DD7">
              <w:rPr>
                <w:rFonts w:ascii="Arial" w:hAnsi="Arial" w:cs="Arial"/>
                <w:b/>
                <w:sz w:val="20"/>
                <w:szCs w:val="20"/>
              </w:rPr>
              <w:t>pracowników technicznych lub służb technicznych</w:t>
            </w:r>
            <w:r w:rsidRPr="00682DD7">
              <w:rPr>
                <w:rStyle w:val="Odwoanieprzypisudolnego"/>
                <w:rFonts w:ascii="Arial" w:hAnsi="Arial" w:cs="Arial"/>
                <w:b/>
                <w:sz w:val="20"/>
                <w:szCs w:val="20"/>
              </w:rPr>
              <w:footnoteReference w:id="43"/>
            </w:r>
            <w:r w:rsidRPr="00682DD7">
              <w:rPr>
                <w:rFonts w:ascii="Arial" w:hAnsi="Arial" w:cs="Arial"/>
                <w:sz w:val="20"/>
                <w:szCs w:val="20"/>
              </w:rPr>
              <w:t>, w szczególności tych odpowiedzialnych za kontrolę jakości:</w:t>
            </w:r>
            <w:r w:rsidRPr="00682DD7">
              <w:rPr>
                <w:rFonts w:ascii="Arial" w:hAnsi="Arial" w:cs="Arial"/>
                <w:sz w:val="20"/>
                <w:szCs w:val="20"/>
              </w:rPr>
              <w:br/>
              <w:t>W przypadku zamówień publicznych na roboty budowlane wykonawca będzie mógł się zwrócić do następujących pracowników technicznych lub służb technicznych o wykonanie robót: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3) Korzysta z następujących </w:t>
            </w:r>
            <w:r w:rsidRPr="00682DD7">
              <w:rPr>
                <w:rFonts w:ascii="Arial" w:hAnsi="Arial" w:cs="Arial"/>
                <w:b/>
                <w:sz w:val="20"/>
                <w:szCs w:val="20"/>
              </w:rPr>
              <w:t>urządzeń technicznych oraz środków w celu zapewnienia jakości</w:t>
            </w:r>
            <w:r w:rsidRPr="00682DD7">
              <w:rPr>
                <w:rFonts w:ascii="Arial" w:hAnsi="Arial" w:cs="Arial"/>
                <w:sz w:val="20"/>
                <w:szCs w:val="20"/>
              </w:rPr>
              <w:t xml:space="preserve">, a jego </w:t>
            </w:r>
            <w:r w:rsidRPr="00682DD7">
              <w:rPr>
                <w:rFonts w:ascii="Arial" w:hAnsi="Arial" w:cs="Arial"/>
                <w:b/>
                <w:sz w:val="20"/>
                <w:szCs w:val="20"/>
              </w:rPr>
              <w:t>zaplecze naukowo-badawcze</w:t>
            </w:r>
            <w:r w:rsidRPr="00682DD7">
              <w:rPr>
                <w:rFonts w:ascii="Arial" w:hAnsi="Arial" w:cs="Arial"/>
                <w:sz w:val="20"/>
                <w:szCs w:val="20"/>
              </w:rPr>
              <w:t xml:space="preserve"> jest następujące: </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4) Podczas realizacji zamówienia będzie mógł stosować następujące systemy </w:t>
            </w:r>
            <w:r w:rsidRPr="00682DD7">
              <w:rPr>
                <w:rFonts w:ascii="Arial" w:hAnsi="Arial" w:cs="Arial"/>
                <w:b/>
                <w:sz w:val="20"/>
                <w:szCs w:val="20"/>
              </w:rPr>
              <w:t>zarządzania łańcuchem dostaw</w:t>
            </w:r>
            <w:r w:rsidRPr="00682DD7">
              <w:rPr>
                <w:rFonts w:ascii="Arial" w:hAnsi="Arial" w:cs="Arial"/>
                <w:sz w:val="20"/>
                <w:szCs w:val="20"/>
              </w:rPr>
              <w:t xml:space="preserve"> i śledzenia łańcucha dostaw:</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047987">
              <w:rPr>
                <w:rFonts w:ascii="Arial" w:hAnsi="Arial" w:cs="Arial"/>
                <w:sz w:val="20"/>
                <w:szCs w:val="20"/>
                <w:shd w:val="clear" w:color="auto" w:fill="FFFFFF"/>
              </w:rPr>
              <w:t>5)</w:t>
            </w:r>
            <w:r w:rsidRPr="00047987">
              <w:rPr>
                <w:rFonts w:ascii="Arial" w:hAnsi="Arial" w:cs="Arial"/>
                <w:b/>
                <w:sz w:val="20"/>
                <w:szCs w:val="20"/>
                <w:shd w:val="clear" w:color="auto" w:fill="FFFFFF"/>
              </w:rPr>
              <w:t xml:space="preserve"> W odniesieniu do produktów lub usług o złożonym charakterze, które mają zostać dostarczone, lub – wyjątkowo – w odniesieniu do produktów lub usług o szczególnym przeznaczeniu:</w:t>
            </w:r>
            <w:r w:rsidRPr="00C52B99">
              <w:rPr>
                <w:rFonts w:ascii="Arial" w:hAnsi="Arial" w:cs="Arial"/>
                <w:b/>
                <w:sz w:val="20"/>
                <w:szCs w:val="20"/>
                <w:shd w:val="clear" w:color="auto" w:fill="BFBFBF"/>
              </w:rPr>
              <w:br/>
            </w:r>
            <w:r w:rsidRPr="00682DD7">
              <w:rPr>
                <w:rFonts w:ascii="Arial" w:hAnsi="Arial" w:cs="Arial"/>
                <w:sz w:val="20"/>
                <w:szCs w:val="20"/>
              </w:rPr>
              <w:t xml:space="preserve">Czy wykonawca </w:t>
            </w:r>
            <w:r w:rsidRPr="00682DD7">
              <w:rPr>
                <w:rFonts w:ascii="Arial" w:hAnsi="Arial" w:cs="Arial"/>
                <w:b/>
                <w:sz w:val="20"/>
                <w:szCs w:val="20"/>
              </w:rPr>
              <w:t>zezwoli</w:t>
            </w:r>
            <w:r w:rsidRPr="00682DD7">
              <w:rPr>
                <w:rFonts w:ascii="Arial" w:hAnsi="Arial" w:cs="Arial"/>
                <w:sz w:val="20"/>
                <w:szCs w:val="20"/>
              </w:rPr>
              <w:t xml:space="preserve"> na przeprowadzenie </w:t>
            </w:r>
            <w:r w:rsidRPr="00682DD7">
              <w:rPr>
                <w:rFonts w:ascii="Arial" w:hAnsi="Arial" w:cs="Arial"/>
                <w:b/>
                <w:sz w:val="20"/>
                <w:szCs w:val="20"/>
              </w:rPr>
              <w:t>kontroli</w:t>
            </w:r>
            <w:r w:rsidRPr="00682DD7">
              <w:rPr>
                <w:rStyle w:val="Odwoanieprzypisudolnego"/>
                <w:rFonts w:ascii="Arial" w:hAnsi="Arial" w:cs="Arial"/>
                <w:b/>
                <w:sz w:val="20"/>
                <w:szCs w:val="20"/>
              </w:rPr>
              <w:footnoteReference w:id="44"/>
            </w:r>
            <w:r w:rsidRPr="00682DD7">
              <w:rPr>
                <w:rFonts w:ascii="Arial" w:hAnsi="Arial" w:cs="Arial"/>
                <w:sz w:val="20"/>
                <w:szCs w:val="20"/>
              </w:rPr>
              <w:t xml:space="preserve"> swoich </w:t>
            </w:r>
            <w:r w:rsidRPr="00682DD7">
              <w:rPr>
                <w:rFonts w:ascii="Arial" w:hAnsi="Arial" w:cs="Arial"/>
                <w:b/>
                <w:sz w:val="20"/>
                <w:szCs w:val="20"/>
              </w:rPr>
              <w:t>zdolności produkcyjnych</w:t>
            </w:r>
            <w:r w:rsidRPr="00682DD7">
              <w:rPr>
                <w:rFonts w:ascii="Arial" w:hAnsi="Arial" w:cs="Arial"/>
                <w:sz w:val="20"/>
                <w:szCs w:val="20"/>
              </w:rPr>
              <w:t xml:space="preserve"> lub </w:t>
            </w:r>
            <w:r w:rsidRPr="00682DD7">
              <w:rPr>
                <w:rFonts w:ascii="Arial" w:hAnsi="Arial" w:cs="Arial"/>
                <w:b/>
                <w:sz w:val="20"/>
                <w:szCs w:val="20"/>
              </w:rPr>
              <w:t>zdolności technicznych</w:t>
            </w:r>
            <w:r w:rsidRPr="00682DD7">
              <w:rPr>
                <w:rFonts w:ascii="Arial" w:hAnsi="Arial" w:cs="Arial"/>
                <w:sz w:val="20"/>
                <w:szCs w:val="20"/>
              </w:rPr>
              <w:t xml:space="preserve">, a w razie konieczności także dostępnych mu </w:t>
            </w:r>
            <w:r w:rsidRPr="00682DD7">
              <w:rPr>
                <w:rFonts w:ascii="Arial" w:hAnsi="Arial" w:cs="Arial"/>
                <w:b/>
                <w:sz w:val="20"/>
                <w:szCs w:val="20"/>
              </w:rPr>
              <w:t>środków naukowych i badawczych</w:t>
            </w:r>
            <w:r w:rsidRPr="00682DD7">
              <w:rPr>
                <w:rFonts w:ascii="Arial" w:hAnsi="Arial" w:cs="Arial"/>
                <w:sz w:val="20"/>
                <w:szCs w:val="20"/>
              </w:rPr>
              <w:t xml:space="preserve">, jak również </w:t>
            </w:r>
            <w:r w:rsidRPr="00682DD7">
              <w:rPr>
                <w:rFonts w:ascii="Arial" w:hAnsi="Arial" w:cs="Arial"/>
                <w:b/>
                <w:sz w:val="20"/>
                <w:szCs w:val="20"/>
              </w:rPr>
              <w:t>środków kontroli jakości</w:t>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p>
        </w:tc>
      </w:tr>
      <w:tr w:rsidR="00757712" w:rsidRPr="00682DD7" w:rsidTr="00757712">
        <w:tc>
          <w:tcPr>
            <w:tcW w:w="4644" w:type="dxa"/>
            <w:shd w:val="clear" w:color="auto" w:fill="auto"/>
          </w:tcPr>
          <w:p w:rsidR="00757712" w:rsidRPr="00682DD7" w:rsidRDefault="00757712" w:rsidP="00757712">
            <w:pPr>
              <w:rPr>
                <w:rFonts w:ascii="Arial" w:hAnsi="Arial" w:cs="Arial"/>
                <w:b/>
                <w:sz w:val="20"/>
                <w:szCs w:val="20"/>
                <w:shd w:val="clear" w:color="auto" w:fill="BFBFBF"/>
              </w:rPr>
            </w:pPr>
            <w:r w:rsidRPr="00682DD7">
              <w:rPr>
                <w:rFonts w:ascii="Arial" w:hAnsi="Arial" w:cs="Arial"/>
                <w:sz w:val="20"/>
                <w:szCs w:val="20"/>
              </w:rPr>
              <w:t xml:space="preserve">6) Następującym </w:t>
            </w:r>
            <w:r w:rsidRPr="00682DD7">
              <w:rPr>
                <w:rFonts w:ascii="Arial" w:hAnsi="Arial" w:cs="Arial"/>
                <w:b/>
                <w:sz w:val="20"/>
                <w:szCs w:val="20"/>
              </w:rPr>
              <w:t>wykształceniem i kwalifikacjami zawodowymi</w:t>
            </w:r>
            <w:r w:rsidRPr="00682DD7">
              <w:rPr>
                <w:rFonts w:ascii="Arial" w:hAnsi="Arial" w:cs="Arial"/>
                <w:sz w:val="20"/>
                <w:szCs w:val="20"/>
              </w:rPr>
              <w:t xml:space="preserve"> legitymuje się:</w:t>
            </w:r>
            <w:r w:rsidRPr="00682DD7">
              <w:rPr>
                <w:rFonts w:ascii="Arial" w:hAnsi="Arial" w:cs="Arial"/>
                <w:sz w:val="20"/>
                <w:szCs w:val="20"/>
              </w:rPr>
              <w:br/>
              <w:t>a) sam usługodawca lub wykonawca:</w:t>
            </w:r>
            <w:r w:rsidRPr="00682DD7">
              <w:rPr>
                <w:rFonts w:ascii="Arial" w:hAnsi="Arial" w:cs="Arial"/>
                <w:sz w:val="20"/>
                <w:szCs w:val="20"/>
              </w:rPr>
              <w:br/>
            </w:r>
            <w:r w:rsidRPr="00682DD7">
              <w:rPr>
                <w:rFonts w:ascii="Arial" w:hAnsi="Arial" w:cs="Arial"/>
                <w:b/>
                <w:sz w:val="20"/>
                <w:szCs w:val="20"/>
              </w:rPr>
              <w:t>lub</w:t>
            </w:r>
            <w:r w:rsidRPr="00682DD7">
              <w:rPr>
                <w:rFonts w:ascii="Arial" w:hAnsi="Arial" w:cs="Arial"/>
                <w:sz w:val="20"/>
                <w:szCs w:val="20"/>
              </w:rPr>
              <w:t xml:space="preserve"> (w zależności od wymogów określonych w stosownym ogłoszeniu lub dokumentach zamówienia):</w:t>
            </w:r>
            <w:r w:rsidRPr="00682DD7">
              <w:rPr>
                <w:rFonts w:ascii="Arial" w:hAnsi="Arial" w:cs="Arial"/>
                <w:sz w:val="20"/>
                <w:szCs w:val="20"/>
              </w:rPr>
              <w:br/>
              <w:t>b) jego kadra kierownicza: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r>
            <w:r w:rsidRPr="00682DD7">
              <w:rPr>
                <w:rFonts w:ascii="Arial" w:hAnsi="Arial" w:cs="Arial"/>
                <w:sz w:val="20"/>
                <w:szCs w:val="20"/>
              </w:rPr>
              <w:br/>
              <w:t>a) [……]</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b)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7) Podczas realizacji zamówienia wykonawca będzie mógł stosować następujące </w:t>
            </w:r>
            <w:r w:rsidRPr="00682DD7">
              <w:rPr>
                <w:rFonts w:ascii="Arial" w:hAnsi="Arial" w:cs="Arial"/>
                <w:b/>
                <w:sz w:val="20"/>
                <w:szCs w:val="20"/>
              </w:rPr>
              <w:t>środki zarządzania środowiskowego</w:t>
            </w:r>
            <w:r w:rsidRPr="00682DD7">
              <w:rPr>
                <w:rFonts w:ascii="Arial" w:hAnsi="Arial" w:cs="Arial"/>
                <w:sz w:val="20"/>
                <w:szCs w:val="20"/>
              </w:rPr>
              <w:t>:</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8) Wielkość </w:t>
            </w:r>
            <w:r w:rsidRPr="00682DD7">
              <w:rPr>
                <w:rFonts w:ascii="Arial" w:hAnsi="Arial" w:cs="Arial"/>
                <w:b/>
                <w:sz w:val="20"/>
                <w:szCs w:val="20"/>
              </w:rPr>
              <w:t>średniego rocznego zatrudnienia</w:t>
            </w:r>
            <w:r w:rsidRPr="00682DD7">
              <w:rPr>
                <w:rFonts w:ascii="Arial" w:hAnsi="Arial" w:cs="Arial"/>
                <w:sz w:val="20"/>
                <w:szCs w:val="20"/>
              </w:rPr>
              <w:t xml:space="preserve"> u wykonawcy oraz liczebność kadry kierowniczej w ostatnich trzech latach są następujące</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Rok, średnie roczne zatrudnienie:</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Rok, liczebność kadry kierowniczej:</w:t>
            </w:r>
            <w:r w:rsidRPr="00682DD7">
              <w:rPr>
                <w:rFonts w:ascii="Arial" w:hAnsi="Arial" w:cs="Arial"/>
                <w:sz w:val="20"/>
                <w:szCs w:val="20"/>
              </w:rPr>
              <w:br/>
              <w:t>[……], [……]</w:t>
            </w:r>
            <w:r w:rsidRPr="00682DD7">
              <w:rPr>
                <w:rFonts w:ascii="Arial" w:hAnsi="Arial" w:cs="Arial"/>
                <w:sz w:val="20"/>
                <w:szCs w:val="20"/>
              </w:rPr>
              <w:br/>
              <w:t>[……], [……]</w:t>
            </w:r>
            <w:r w:rsidRPr="00682DD7">
              <w:rPr>
                <w:rFonts w:ascii="Arial" w:hAnsi="Arial" w:cs="Arial"/>
                <w:sz w:val="20"/>
                <w:szCs w:val="20"/>
              </w:rPr>
              <w:br/>
              <w:t>[……],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 xml:space="preserve">9) Będzie dysponował następującymi </w:t>
            </w:r>
            <w:r w:rsidRPr="00682DD7">
              <w:rPr>
                <w:rFonts w:ascii="Arial" w:hAnsi="Arial" w:cs="Arial"/>
                <w:b/>
                <w:sz w:val="20"/>
                <w:szCs w:val="20"/>
              </w:rPr>
              <w:t>narzędziami, wyposażeniem zakładu i urządzeniami technicznymi</w:t>
            </w:r>
            <w:r w:rsidRPr="00682DD7">
              <w:rPr>
                <w:rFonts w:ascii="Arial" w:hAnsi="Arial" w:cs="Arial"/>
                <w:sz w:val="20"/>
                <w:szCs w:val="20"/>
              </w:rPr>
              <w:t xml:space="preserve"> na potrzeby realizacji zamówienia: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lastRenderedPageBreak/>
              <w:t xml:space="preserve">10) Wykonawca </w:t>
            </w:r>
            <w:r w:rsidRPr="00682DD7">
              <w:rPr>
                <w:rFonts w:ascii="Arial" w:hAnsi="Arial" w:cs="Arial"/>
                <w:b/>
                <w:sz w:val="20"/>
                <w:szCs w:val="20"/>
              </w:rPr>
              <w:t>zamierza ewentualnie zlecić podwykonawcom</w:t>
            </w:r>
            <w:r w:rsidRPr="00682DD7">
              <w:rPr>
                <w:rStyle w:val="Odwoanieprzypisudolnego"/>
                <w:rFonts w:ascii="Arial" w:hAnsi="Arial" w:cs="Arial"/>
                <w:b/>
                <w:sz w:val="20"/>
                <w:szCs w:val="20"/>
              </w:rPr>
              <w:footnoteReference w:id="45"/>
            </w:r>
            <w:r w:rsidRPr="00682DD7">
              <w:rPr>
                <w:rFonts w:ascii="Arial" w:hAnsi="Arial" w:cs="Arial"/>
                <w:sz w:val="20"/>
                <w:szCs w:val="20"/>
              </w:rPr>
              <w:t xml:space="preserve"> następującą </w:t>
            </w:r>
            <w:r w:rsidRPr="00682DD7">
              <w:rPr>
                <w:rFonts w:ascii="Arial" w:hAnsi="Arial" w:cs="Arial"/>
                <w:b/>
                <w:sz w:val="20"/>
                <w:szCs w:val="20"/>
              </w:rPr>
              <w:t>część (procentową)</w:t>
            </w:r>
            <w:r w:rsidRPr="00682DD7">
              <w:rPr>
                <w:rFonts w:ascii="Arial" w:hAnsi="Arial" w:cs="Arial"/>
                <w:sz w:val="20"/>
                <w:szCs w:val="20"/>
              </w:rPr>
              <w:t xml:space="preserve"> zamówienia:</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t>[……]</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rPr>
            </w:pPr>
            <w:r w:rsidRPr="002E5708">
              <w:rPr>
                <w:rFonts w:ascii="Arial" w:hAnsi="Arial" w:cs="Arial"/>
                <w:sz w:val="20"/>
                <w:szCs w:val="20"/>
              </w:rPr>
              <w:t xml:space="preserve">11)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Wykonawca dostarczy wymagane próbki, opisy lub fotografie produktów, które mają być dostarczone i którym nie musi towarzyszyć świadectwo autentyczności.</w:t>
            </w:r>
            <w:r w:rsidRPr="00682DD7">
              <w:rPr>
                <w:rFonts w:ascii="Arial" w:hAnsi="Arial" w:cs="Arial"/>
                <w:sz w:val="20"/>
                <w:szCs w:val="20"/>
              </w:rPr>
              <w:br/>
              <w:t>Wykonawca oświadcza ponadto, że w stosownych przypadkach przedstawi wymagane świadectwa autentyczności.</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 Tak [] Nie</w:t>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w:t>
            </w:r>
            <w:r w:rsidRPr="00682DD7">
              <w:rPr>
                <w:rFonts w:ascii="Arial" w:hAnsi="Arial" w:cs="Arial"/>
                <w:i/>
                <w:sz w:val="20"/>
                <w:szCs w:val="20"/>
              </w:rPr>
              <w:t xml:space="preserve"> </w:t>
            </w:r>
            <w:r w:rsidRPr="00C52B99">
              <w:rPr>
                <w:rFonts w:ascii="Arial" w:hAnsi="Arial" w:cs="Arial"/>
                <w:sz w:val="20"/>
                <w:szCs w:val="20"/>
              </w:rPr>
              <w:t>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sz w:val="20"/>
                <w:szCs w:val="20"/>
                <w:shd w:val="clear" w:color="auto" w:fill="BFBFBF"/>
              </w:rPr>
            </w:pPr>
            <w:r w:rsidRPr="002E5708">
              <w:rPr>
                <w:rFonts w:ascii="Arial" w:hAnsi="Arial" w:cs="Arial"/>
                <w:sz w:val="20"/>
                <w:szCs w:val="20"/>
              </w:rPr>
              <w:t xml:space="preserve">12) W odniesieniu do </w:t>
            </w:r>
            <w:r w:rsidRPr="002E5708">
              <w:rPr>
                <w:rFonts w:ascii="Arial" w:hAnsi="Arial" w:cs="Arial"/>
                <w:b/>
                <w:sz w:val="20"/>
                <w:szCs w:val="20"/>
              </w:rPr>
              <w:t>zamówień publicznych na dostawy</w:t>
            </w:r>
            <w:r w:rsidRPr="002E5708">
              <w:rPr>
                <w:rFonts w:ascii="Arial" w:hAnsi="Arial" w:cs="Arial"/>
                <w:sz w:val="20"/>
                <w:szCs w:val="20"/>
              </w:rPr>
              <w:t>:</w:t>
            </w:r>
            <w:r w:rsidRPr="00C52B99">
              <w:rPr>
                <w:rFonts w:ascii="Arial" w:hAnsi="Arial" w:cs="Arial"/>
                <w:sz w:val="20"/>
                <w:szCs w:val="20"/>
              </w:rPr>
              <w:br/>
            </w:r>
            <w:r w:rsidRPr="00682DD7">
              <w:rPr>
                <w:rFonts w:ascii="Arial" w:hAnsi="Arial" w:cs="Arial"/>
                <w:sz w:val="20"/>
                <w:szCs w:val="20"/>
              </w:rPr>
              <w:t xml:space="preserve">Czy wykonawca może przedstawić wymagane </w:t>
            </w:r>
            <w:r w:rsidRPr="00682DD7">
              <w:rPr>
                <w:rFonts w:ascii="Arial" w:hAnsi="Arial" w:cs="Arial"/>
                <w:b/>
                <w:sz w:val="20"/>
                <w:szCs w:val="20"/>
              </w:rPr>
              <w:t>zaświadczenia</w:t>
            </w:r>
            <w:r w:rsidRPr="00682DD7">
              <w:rPr>
                <w:rFonts w:ascii="Arial" w:hAnsi="Arial" w:cs="Arial"/>
                <w:sz w:val="20"/>
                <w:szCs w:val="20"/>
              </w:rPr>
              <w:t xml:space="preserve"> sporządzone przez urzędowe </w:t>
            </w:r>
            <w:r w:rsidRPr="00682DD7">
              <w:rPr>
                <w:rFonts w:ascii="Arial" w:hAnsi="Arial" w:cs="Arial"/>
                <w:b/>
                <w:sz w:val="20"/>
                <w:szCs w:val="20"/>
              </w:rPr>
              <w:t>instytuty</w:t>
            </w:r>
            <w:r w:rsidRPr="00682DD7">
              <w:rPr>
                <w:rFonts w:ascii="Arial" w:hAnsi="Arial" w:cs="Arial"/>
                <w:sz w:val="20"/>
                <w:szCs w:val="20"/>
              </w:rPr>
              <w:t xml:space="preserve"> lub agencje </w:t>
            </w:r>
            <w:r w:rsidRPr="00682DD7">
              <w:rPr>
                <w:rFonts w:ascii="Arial" w:hAnsi="Arial" w:cs="Arial"/>
                <w:b/>
                <w:sz w:val="20"/>
                <w:szCs w:val="20"/>
              </w:rPr>
              <w:t>kontroli jakości</w:t>
            </w:r>
            <w:r w:rsidRPr="00682DD7">
              <w:rPr>
                <w:rFonts w:ascii="Arial" w:hAnsi="Arial" w:cs="Arial"/>
                <w:sz w:val="20"/>
                <w:szCs w:val="20"/>
              </w:rPr>
              <w:t xml:space="preserve"> o uznanych kompetencjach, potwierdzające zgodność produktów poprzez wyraźne odniesienie do specyfikacji technicznych lub norm, które zostały określone w stosownym ogłoszeniu lub dokumentach zamówienia?</w:t>
            </w:r>
            <w:r w:rsidRPr="00682DD7">
              <w:rPr>
                <w:rFonts w:ascii="Arial" w:hAnsi="Arial" w:cs="Arial"/>
                <w:sz w:val="20"/>
                <w:szCs w:val="20"/>
              </w:rPr>
              <w:br/>
            </w:r>
            <w:r w:rsidRPr="00682DD7">
              <w:rPr>
                <w:rFonts w:ascii="Arial" w:hAnsi="Arial" w:cs="Arial"/>
                <w:b/>
                <w:sz w:val="20"/>
                <w:szCs w:val="20"/>
              </w:rPr>
              <w:t>Jeżeli nie</w:t>
            </w:r>
            <w:r w:rsidRPr="00682DD7">
              <w:rPr>
                <w:rFonts w:ascii="Arial" w:hAnsi="Arial" w:cs="Arial"/>
                <w:sz w:val="20"/>
                <w:szCs w:val="20"/>
              </w:rPr>
              <w:t>, proszę wyjaśnić dlaczego, i wskazać, jakie inne środki dowodowe mogą zostać przedstawione:</w:t>
            </w:r>
            <w:r w:rsidRPr="00682DD7">
              <w:rPr>
                <w:rFonts w:ascii="Arial" w:hAnsi="Arial" w:cs="Arial"/>
                <w:sz w:val="20"/>
                <w:szCs w:val="20"/>
              </w:rPr>
              <w:br/>
            </w:r>
            <w:r w:rsidRPr="00C52B99">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sz w:val="20"/>
                <w:szCs w:val="20"/>
              </w:rPr>
            </w:pPr>
            <w:r w:rsidRPr="00682DD7">
              <w:rPr>
                <w:rFonts w:ascii="Arial" w:hAnsi="Arial" w:cs="Arial"/>
                <w:sz w:val="20"/>
                <w:szCs w:val="20"/>
              </w:rPr>
              <w:br/>
              <w:t>[] Tak [] Nie</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t>[…]</w:t>
            </w:r>
            <w:r>
              <w:rPr>
                <w:rFonts w:ascii="Arial" w:hAnsi="Arial" w:cs="Arial"/>
                <w:sz w:val="20"/>
                <w:szCs w:val="20"/>
              </w:rPr>
              <w:br/>
            </w:r>
            <w:r w:rsidRPr="00682DD7">
              <w:rPr>
                <w:rFonts w:ascii="Arial" w:hAnsi="Arial" w:cs="Arial"/>
                <w:sz w:val="20"/>
                <w:szCs w:val="20"/>
              </w:rPr>
              <w:br/>
            </w:r>
            <w:r w:rsidRPr="00C52B99">
              <w:rPr>
                <w:rFonts w:ascii="Arial" w:hAnsi="Arial" w:cs="Arial"/>
                <w:sz w:val="20"/>
                <w:szCs w:val="20"/>
              </w:rPr>
              <w:t>(adres internetowy, wydający urząd lub organ, dokładne dane referencyjne dokumentacji): [……][……][……]</w:t>
            </w:r>
          </w:p>
        </w:tc>
      </w:tr>
    </w:tbl>
    <w:p w:rsidR="00757712" w:rsidRPr="00EC3B3D" w:rsidRDefault="00757712" w:rsidP="00757712">
      <w:pPr>
        <w:pStyle w:val="SectionTitle"/>
        <w:rPr>
          <w:rFonts w:ascii="Arial" w:hAnsi="Arial" w:cs="Arial"/>
          <w:b w:val="0"/>
          <w:sz w:val="20"/>
          <w:szCs w:val="20"/>
        </w:rPr>
      </w:pPr>
      <w:bookmarkStart w:id="15" w:name="_DV_M4307"/>
      <w:bookmarkStart w:id="16" w:name="_DV_M4308"/>
      <w:bookmarkStart w:id="17" w:name="_DV_M4309"/>
      <w:bookmarkStart w:id="18" w:name="_DV_M4310"/>
      <w:bookmarkStart w:id="19" w:name="_DV_M4311"/>
      <w:bookmarkStart w:id="20" w:name="_DV_M4312"/>
      <w:bookmarkEnd w:id="15"/>
      <w:bookmarkEnd w:id="16"/>
      <w:bookmarkEnd w:id="17"/>
      <w:bookmarkEnd w:id="18"/>
      <w:bookmarkEnd w:id="19"/>
      <w:bookmarkEnd w:id="20"/>
      <w:r w:rsidRPr="00EC3B3D">
        <w:rPr>
          <w:rFonts w:ascii="Arial" w:hAnsi="Arial" w:cs="Arial"/>
          <w:b w:val="0"/>
          <w:sz w:val="20"/>
          <w:szCs w:val="20"/>
        </w:rPr>
        <w:t>D: Systemy zapewniania jakości i normy zarządzania środowiskowego</w:t>
      </w:r>
    </w:p>
    <w:p w:rsidR="00757712" w:rsidRPr="00E650C1"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w w:val="0"/>
          <w:sz w:val="20"/>
          <w:szCs w:val="20"/>
        </w:rPr>
      </w:pPr>
      <w:r w:rsidRPr="00E650C1">
        <w:rPr>
          <w:rFonts w:ascii="Arial" w:hAnsi="Arial" w:cs="Arial"/>
          <w:b/>
          <w:w w:val="0"/>
          <w:sz w:val="20"/>
          <w:szCs w:val="20"/>
        </w:rPr>
        <w:t>Wykonawca powinien przedstawić informacje jedynie w przypadku gdy instytucja zamawiająca lub podmiot zamawiający wymagają systemów zapewniania jakości lub norm zarządzania środowiskowego w stosownym ogłoszeniu lub w dokumentach zamówienia, o których mowa w ogłoszeniu.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E650C1" w:rsidRDefault="00757712" w:rsidP="00757712">
            <w:pPr>
              <w:rPr>
                <w:rFonts w:ascii="Arial" w:hAnsi="Arial" w:cs="Arial"/>
                <w:b/>
                <w:w w:val="0"/>
                <w:sz w:val="20"/>
                <w:szCs w:val="20"/>
              </w:rPr>
            </w:pPr>
            <w:r w:rsidRPr="00E650C1">
              <w:rPr>
                <w:rFonts w:ascii="Arial" w:hAnsi="Arial" w:cs="Arial"/>
                <w:b/>
                <w:w w:val="0"/>
                <w:sz w:val="20"/>
                <w:szCs w:val="20"/>
              </w:rPr>
              <w:t>Systemy zapewniania jakości i normy zarządzania środowiskowego</w:t>
            </w:r>
          </w:p>
        </w:tc>
        <w:tc>
          <w:tcPr>
            <w:tcW w:w="4645" w:type="dxa"/>
            <w:shd w:val="clear" w:color="auto" w:fill="auto"/>
          </w:tcPr>
          <w:p w:rsidR="00757712" w:rsidRPr="00E650C1" w:rsidRDefault="00757712" w:rsidP="00757712">
            <w:pPr>
              <w:rPr>
                <w:rFonts w:ascii="Arial" w:hAnsi="Arial" w:cs="Arial"/>
                <w:b/>
                <w:w w:val="0"/>
                <w:sz w:val="20"/>
                <w:szCs w:val="20"/>
              </w:rPr>
            </w:pPr>
            <w:r w:rsidRPr="00E650C1">
              <w:rPr>
                <w:rFonts w:ascii="Arial" w:hAnsi="Arial" w:cs="Arial"/>
                <w:b/>
                <w:w w:val="0"/>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wymaganych </w:t>
            </w:r>
            <w:r w:rsidRPr="00682DD7">
              <w:rPr>
                <w:rFonts w:ascii="Arial" w:hAnsi="Arial" w:cs="Arial"/>
                <w:b/>
                <w:sz w:val="20"/>
                <w:szCs w:val="20"/>
              </w:rPr>
              <w:t>norm zapewniania jakości</w:t>
            </w:r>
            <w:r w:rsidRPr="00682DD7">
              <w:rPr>
                <w:rFonts w:ascii="Arial" w:hAnsi="Arial" w:cs="Arial"/>
                <w:w w:val="0"/>
                <w:sz w:val="20"/>
                <w:szCs w:val="20"/>
              </w:rPr>
              <w:t>, w tym w zakresie dostępności dla osób niepełnosprawnych?</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proszę wyjaśnić dlaczego, i określić, jakie inne środki dowodowe dotyczące systemu zapewniania jakości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rsidR="00757712" w:rsidRPr="00E650C1" w:rsidRDefault="00757712" w:rsidP="00757712">
            <w:pPr>
              <w:rPr>
                <w:rFonts w:ascii="Arial" w:hAnsi="Arial" w:cs="Arial"/>
                <w:w w:val="0"/>
                <w:sz w:val="20"/>
                <w:szCs w:val="20"/>
              </w:rPr>
            </w:pPr>
            <w:r w:rsidRPr="00E650C1">
              <w:rPr>
                <w:rFonts w:ascii="Arial" w:hAnsi="Arial" w:cs="Arial"/>
                <w:w w:val="0"/>
                <w:sz w:val="20"/>
                <w:szCs w:val="20"/>
              </w:rPr>
              <w:t>[] Tak [] Nie</w:t>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r>
            <w:r w:rsidRPr="00E650C1">
              <w:rPr>
                <w:rFonts w:ascii="Arial" w:hAnsi="Arial" w:cs="Arial"/>
                <w:w w:val="0"/>
                <w:sz w:val="20"/>
                <w:szCs w:val="20"/>
              </w:rPr>
              <w:br/>
              <w:t>[……] [……]</w:t>
            </w:r>
            <w:r w:rsidRPr="00E650C1">
              <w:rPr>
                <w:rFonts w:ascii="Arial" w:hAnsi="Arial" w:cs="Arial"/>
                <w:w w:val="0"/>
                <w:sz w:val="20"/>
                <w:szCs w:val="20"/>
              </w:rPr>
              <w:br/>
            </w:r>
            <w:r>
              <w:rPr>
                <w:rFonts w:ascii="Arial" w:hAnsi="Arial" w:cs="Arial"/>
                <w:w w:val="0"/>
                <w:sz w:val="20"/>
                <w:szCs w:val="20"/>
              </w:rPr>
              <w:br/>
            </w:r>
            <w:r w:rsidRPr="00E650C1">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r w:rsidR="00757712" w:rsidRPr="00682DD7" w:rsidTr="00757712">
        <w:tc>
          <w:tcPr>
            <w:tcW w:w="4644"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xml:space="preserve">Czy wykonawca będzie w stanie przedstawić </w:t>
            </w:r>
            <w:r w:rsidRPr="00682DD7">
              <w:rPr>
                <w:rFonts w:ascii="Arial" w:hAnsi="Arial" w:cs="Arial"/>
                <w:b/>
                <w:sz w:val="20"/>
                <w:szCs w:val="20"/>
              </w:rPr>
              <w:t>zaświadczenia</w:t>
            </w:r>
            <w:r w:rsidRPr="00682DD7">
              <w:rPr>
                <w:rFonts w:ascii="Arial" w:hAnsi="Arial" w:cs="Arial"/>
                <w:w w:val="0"/>
                <w:sz w:val="20"/>
                <w:szCs w:val="20"/>
              </w:rPr>
              <w:t xml:space="preserve"> sporządzone przez niezależne jednostki, poświadczające spełnienie przez wykonawcę wymogów określonych </w:t>
            </w:r>
            <w:r w:rsidRPr="00682DD7">
              <w:rPr>
                <w:rFonts w:ascii="Arial" w:hAnsi="Arial" w:cs="Arial"/>
                <w:b/>
                <w:sz w:val="20"/>
                <w:szCs w:val="20"/>
              </w:rPr>
              <w:t>systemów lub norm zarządzania środowiskowego</w:t>
            </w:r>
            <w:r w:rsidRPr="00682DD7">
              <w:rPr>
                <w:rFonts w:ascii="Arial" w:hAnsi="Arial" w:cs="Arial"/>
                <w:w w:val="0"/>
                <w:sz w:val="20"/>
                <w:szCs w:val="20"/>
              </w:rPr>
              <w:t>?</w:t>
            </w:r>
            <w:r w:rsidRPr="00682DD7">
              <w:rPr>
                <w:rFonts w:ascii="Arial" w:hAnsi="Arial" w:cs="Arial"/>
                <w:w w:val="0"/>
                <w:sz w:val="20"/>
                <w:szCs w:val="20"/>
              </w:rPr>
              <w:br/>
            </w:r>
            <w:r w:rsidRPr="00682DD7">
              <w:rPr>
                <w:rFonts w:ascii="Arial" w:hAnsi="Arial" w:cs="Arial"/>
                <w:b/>
                <w:w w:val="0"/>
                <w:sz w:val="20"/>
                <w:szCs w:val="20"/>
              </w:rPr>
              <w:t>Jeżeli nie</w:t>
            </w:r>
            <w:r w:rsidRPr="00682DD7">
              <w:rPr>
                <w:rFonts w:ascii="Arial" w:hAnsi="Arial" w:cs="Arial"/>
                <w:w w:val="0"/>
                <w:sz w:val="20"/>
                <w:szCs w:val="20"/>
              </w:rPr>
              <w:t xml:space="preserve">, proszę wyjaśnić dlaczego, i określić, jakie inne środki dowodowe dotyczące </w:t>
            </w:r>
            <w:r w:rsidRPr="00682DD7">
              <w:rPr>
                <w:rFonts w:ascii="Arial" w:hAnsi="Arial" w:cs="Arial"/>
                <w:b/>
                <w:w w:val="0"/>
                <w:sz w:val="20"/>
                <w:szCs w:val="20"/>
              </w:rPr>
              <w:t>systemów lub norm zarządzania środowiskowego</w:t>
            </w:r>
            <w:r w:rsidRPr="00682DD7">
              <w:rPr>
                <w:rFonts w:ascii="Arial" w:hAnsi="Arial" w:cs="Arial"/>
                <w:w w:val="0"/>
                <w:sz w:val="20"/>
                <w:szCs w:val="20"/>
              </w:rPr>
              <w:t xml:space="preserve"> mogą zostać przedstawione:</w:t>
            </w:r>
            <w:r w:rsidRPr="00682DD7">
              <w:rPr>
                <w:rFonts w:ascii="Arial" w:hAnsi="Arial" w:cs="Arial"/>
                <w:w w:val="0"/>
                <w:sz w:val="20"/>
                <w:szCs w:val="20"/>
              </w:rPr>
              <w:br/>
            </w:r>
            <w:r w:rsidRPr="00E650C1">
              <w:rPr>
                <w:rFonts w:ascii="Arial" w:hAnsi="Arial" w:cs="Arial"/>
                <w:sz w:val="20"/>
                <w:szCs w:val="20"/>
              </w:rPr>
              <w:t>Jeżeli odnośna dokumentacja jest dostępna w formie elektronicznej, proszę wskazać:</w:t>
            </w:r>
          </w:p>
        </w:tc>
        <w:tc>
          <w:tcPr>
            <w:tcW w:w="4645" w:type="dxa"/>
            <w:shd w:val="clear" w:color="auto" w:fill="auto"/>
          </w:tcPr>
          <w:p w:rsidR="00757712" w:rsidRPr="00682DD7" w:rsidRDefault="00757712" w:rsidP="00757712">
            <w:pPr>
              <w:rPr>
                <w:rFonts w:ascii="Arial" w:hAnsi="Arial" w:cs="Arial"/>
                <w:w w:val="0"/>
                <w:sz w:val="20"/>
                <w:szCs w:val="20"/>
              </w:rPr>
            </w:pPr>
            <w:r w:rsidRPr="00682DD7">
              <w:rPr>
                <w:rFonts w:ascii="Arial" w:hAnsi="Arial" w:cs="Arial"/>
                <w:w w:val="0"/>
                <w:sz w:val="20"/>
                <w:szCs w:val="20"/>
              </w:rPr>
              <w:t>[] Tak [] Nie</w:t>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r>
            <w:r w:rsidRPr="00682DD7">
              <w:rPr>
                <w:rFonts w:ascii="Arial" w:hAnsi="Arial" w:cs="Arial"/>
                <w:w w:val="0"/>
                <w:sz w:val="20"/>
                <w:szCs w:val="20"/>
              </w:rPr>
              <w:br/>
              <w:t>[……] [……]</w:t>
            </w:r>
            <w:r w:rsidRPr="00682DD7">
              <w:rPr>
                <w:rFonts w:ascii="Arial" w:hAnsi="Arial" w:cs="Arial"/>
                <w:w w:val="0"/>
                <w:sz w:val="20"/>
                <w:szCs w:val="20"/>
              </w:rPr>
              <w:br/>
            </w:r>
            <w:r>
              <w:rPr>
                <w:rFonts w:ascii="Arial" w:hAnsi="Arial" w:cs="Arial"/>
                <w:w w:val="0"/>
                <w:sz w:val="20"/>
                <w:szCs w:val="20"/>
              </w:rPr>
              <w:br/>
            </w:r>
            <w:r w:rsidRPr="00682DD7">
              <w:rPr>
                <w:rFonts w:ascii="Arial" w:hAnsi="Arial" w:cs="Arial"/>
                <w:w w:val="0"/>
                <w:sz w:val="20"/>
                <w:szCs w:val="20"/>
              </w:rPr>
              <w:br/>
            </w:r>
            <w:r w:rsidRPr="00E650C1">
              <w:rPr>
                <w:rFonts w:ascii="Arial" w:hAnsi="Arial" w:cs="Arial"/>
                <w:sz w:val="20"/>
                <w:szCs w:val="20"/>
              </w:rPr>
              <w:t>(adres internetowy, wydający urząd lub organ, dokładne dane referencyjne dokumentacji): [……][……][……]</w:t>
            </w:r>
          </w:p>
        </w:tc>
      </w:tr>
    </w:tbl>
    <w:p w:rsidR="00757712" w:rsidRDefault="00757712" w:rsidP="00757712">
      <w:pPr>
        <w:pStyle w:val="ChapterTitle"/>
        <w:rPr>
          <w:rFonts w:ascii="Arial" w:hAnsi="Arial" w:cs="Arial"/>
          <w:sz w:val="20"/>
          <w:szCs w:val="20"/>
        </w:rPr>
      </w:pPr>
    </w:p>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V: Ograniczanie liczby kwalifikujących się kandydatów</w:t>
      </w:r>
    </w:p>
    <w:p w:rsidR="00757712" w:rsidRPr="000342FD" w:rsidRDefault="00757712" w:rsidP="00757712">
      <w:pPr>
        <w:pBdr>
          <w:top w:val="single" w:sz="4" w:space="1" w:color="auto"/>
          <w:left w:val="single" w:sz="4" w:space="4" w:color="auto"/>
          <w:bottom w:val="single" w:sz="4" w:space="1" w:color="auto"/>
          <w:right w:val="single" w:sz="4" w:space="4" w:color="auto"/>
        </w:pBdr>
        <w:shd w:val="clear" w:color="auto" w:fill="BFBFBF"/>
        <w:rPr>
          <w:rFonts w:ascii="Arial" w:hAnsi="Arial" w:cs="Arial"/>
          <w:b/>
          <w:sz w:val="20"/>
          <w:szCs w:val="20"/>
        </w:rPr>
      </w:pPr>
      <w:r w:rsidRPr="000342FD">
        <w:rPr>
          <w:rFonts w:ascii="Arial" w:hAnsi="Arial" w:cs="Arial"/>
          <w:b/>
          <w:w w:val="0"/>
          <w:sz w:val="20"/>
          <w:szCs w:val="20"/>
        </w:rPr>
        <w:t>Wykonawca powinien przedstawić informacje jedynie w przypadku gdy instytucja zamawiająca lub podmiot zamawiający określiły obiektywne i niedyskryminacyjne kryteria lub zasady, które mają być stosowane w celu ograniczenia liczby kandydatów, którzy zostaną zaproszeni do złożenia ofert lub prowadzenia dialogu. Te informacje, którym mogą towarzyszyć wymogi dotyczące (rodzajów) zaświadczeń lub rodzajów dowodów w formie dokumentów, które ewentualnie należy przedstawić, określono w stosownym ogłoszeniu lub w dokumentach zamówienia, o których mowa w ogłoszeniu.</w:t>
      </w:r>
      <w:r w:rsidRPr="000342FD">
        <w:rPr>
          <w:rFonts w:ascii="Arial" w:hAnsi="Arial" w:cs="Arial"/>
          <w:b/>
          <w:w w:val="0"/>
          <w:sz w:val="20"/>
          <w:szCs w:val="20"/>
        </w:rPr>
        <w:br/>
        <w:t>Dotyczy jedynie procedury ograniczonej, procedury konkurencyjnej z negocjacjami, dialogu konkurencyjnego i partnerstwa innowacyjnego:</w:t>
      </w:r>
    </w:p>
    <w:p w:rsidR="00757712" w:rsidRPr="00682DD7" w:rsidRDefault="00757712" w:rsidP="00757712">
      <w:pPr>
        <w:rPr>
          <w:rFonts w:ascii="Arial" w:hAnsi="Arial" w:cs="Arial"/>
          <w:b/>
          <w:w w:val="0"/>
          <w:sz w:val="20"/>
          <w:szCs w:val="20"/>
        </w:rPr>
      </w:pPr>
      <w:r w:rsidRPr="00682DD7">
        <w:rPr>
          <w:rFonts w:ascii="Arial" w:hAnsi="Arial" w:cs="Arial"/>
          <w:b/>
          <w:w w:val="0"/>
          <w:sz w:val="20"/>
          <w:szCs w:val="20"/>
        </w:rPr>
        <w:t>Wykonawca oświadcza, że: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757712" w:rsidRPr="00682DD7" w:rsidTr="00757712">
        <w:tc>
          <w:tcPr>
            <w:tcW w:w="4644" w:type="dxa"/>
            <w:shd w:val="clear" w:color="auto" w:fill="auto"/>
          </w:tcPr>
          <w:p w:rsidR="00757712" w:rsidRPr="000342FD" w:rsidRDefault="00757712" w:rsidP="00757712">
            <w:pPr>
              <w:rPr>
                <w:rFonts w:ascii="Arial" w:hAnsi="Arial" w:cs="Arial"/>
                <w:b/>
                <w:w w:val="0"/>
                <w:sz w:val="20"/>
                <w:szCs w:val="20"/>
              </w:rPr>
            </w:pPr>
            <w:r w:rsidRPr="000342FD">
              <w:rPr>
                <w:rFonts w:ascii="Arial" w:hAnsi="Arial" w:cs="Arial"/>
                <w:b/>
                <w:w w:val="0"/>
                <w:sz w:val="20"/>
                <w:szCs w:val="20"/>
              </w:rPr>
              <w:t>Ograniczanie liczby kandydatów</w:t>
            </w:r>
          </w:p>
        </w:tc>
        <w:tc>
          <w:tcPr>
            <w:tcW w:w="4645" w:type="dxa"/>
            <w:shd w:val="clear" w:color="auto" w:fill="auto"/>
          </w:tcPr>
          <w:p w:rsidR="00757712" w:rsidRPr="000342FD" w:rsidRDefault="00757712" w:rsidP="00757712">
            <w:pPr>
              <w:rPr>
                <w:rFonts w:ascii="Arial" w:hAnsi="Arial" w:cs="Arial"/>
                <w:b/>
                <w:w w:val="0"/>
                <w:sz w:val="20"/>
                <w:szCs w:val="20"/>
              </w:rPr>
            </w:pPr>
            <w:r w:rsidRPr="000342FD">
              <w:rPr>
                <w:rFonts w:ascii="Arial" w:hAnsi="Arial" w:cs="Arial"/>
                <w:b/>
                <w:w w:val="0"/>
                <w:sz w:val="20"/>
                <w:szCs w:val="20"/>
              </w:rPr>
              <w:t>Odpowiedź:</w:t>
            </w:r>
          </w:p>
        </w:tc>
      </w:tr>
      <w:tr w:rsidR="00757712" w:rsidRPr="00682DD7" w:rsidTr="00757712">
        <w:tc>
          <w:tcPr>
            <w:tcW w:w="4644" w:type="dxa"/>
            <w:shd w:val="clear" w:color="auto" w:fill="auto"/>
          </w:tcPr>
          <w:p w:rsidR="00757712" w:rsidRPr="00682DD7" w:rsidRDefault="00757712" w:rsidP="00757712">
            <w:pPr>
              <w:rPr>
                <w:rFonts w:ascii="Arial" w:hAnsi="Arial" w:cs="Arial"/>
                <w:b/>
                <w:w w:val="0"/>
                <w:sz w:val="20"/>
                <w:szCs w:val="20"/>
              </w:rPr>
            </w:pPr>
            <w:r w:rsidRPr="00682DD7">
              <w:rPr>
                <w:rFonts w:ascii="Arial" w:hAnsi="Arial" w:cs="Arial"/>
                <w:w w:val="0"/>
                <w:sz w:val="20"/>
                <w:szCs w:val="20"/>
              </w:rPr>
              <w:t xml:space="preserve">W następujący sposób </w:t>
            </w:r>
            <w:r w:rsidRPr="00682DD7">
              <w:rPr>
                <w:rFonts w:ascii="Arial" w:hAnsi="Arial" w:cs="Arial"/>
                <w:b/>
                <w:w w:val="0"/>
                <w:sz w:val="20"/>
                <w:szCs w:val="20"/>
              </w:rPr>
              <w:t>spełnia</w:t>
            </w:r>
            <w:r w:rsidRPr="00682DD7">
              <w:rPr>
                <w:rFonts w:ascii="Arial" w:hAnsi="Arial" w:cs="Arial"/>
                <w:w w:val="0"/>
                <w:sz w:val="20"/>
                <w:szCs w:val="20"/>
              </w:rPr>
              <w:t xml:space="preserve"> obiektywne i niedyskryminacyjne kryteria lub zasady, które mają być stosowane w celu ograniczenia liczby kandydatów:</w:t>
            </w:r>
            <w:r w:rsidRPr="00682DD7">
              <w:rPr>
                <w:rFonts w:ascii="Arial" w:hAnsi="Arial" w:cs="Arial"/>
                <w:w w:val="0"/>
                <w:sz w:val="20"/>
                <w:szCs w:val="20"/>
              </w:rPr>
              <w:br/>
              <w:t xml:space="preserve">W przypadku gdy wymagane są określone zaświadczenia lub inne rodzaje dowodów w formie dokumentów, proszę wskazać dla </w:t>
            </w:r>
            <w:r w:rsidRPr="00682DD7">
              <w:rPr>
                <w:rFonts w:ascii="Arial" w:hAnsi="Arial" w:cs="Arial"/>
                <w:b/>
                <w:w w:val="0"/>
                <w:sz w:val="20"/>
                <w:szCs w:val="20"/>
              </w:rPr>
              <w:t>każdego</w:t>
            </w:r>
            <w:r w:rsidRPr="00682DD7">
              <w:rPr>
                <w:rFonts w:ascii="Arial" w:hAnsi="Arial" w:cs="Arial"/>
                <w:w w:val="0"/>
                <w:sz w:val="20"/>
                <w:szCs w:val="20"/>
              </w:rPr>
              <w:t xml:space="preserve"> z nich, czy wykonawca posiada wymagane dokumenty:</w:t>
            </w:r>
            <w:r w:rsidRPr="00682DD7">
              <w:rPr>
                <w:rFonts w:ascii="Arial" w:hAnsi="Arial" w:cs="Arial"/>
                <w:w w:val="0"/>
                <w:sz w:val="20"/>
                <w:szCs w:val="20"/>
              </w:rPr>
              <w:br/>
            </w:r>
            <w:r w:rsidRPr="000342FD">
              <w:rPr>
                <w:rFonts w:ascii="Arial" w:hAnsi="Arial" w:cs="Arial"/>
                <w:sz w:val="20"/>
                <w:szCs w:val="20"/>
              </w:rPr>
              <w:t>Jeżeli niektóre z tych zaświadczeń lub rodzajów dowodów w formie dokumentów są dostępne w postaci elektronicznej</w:t>
            </w:r>
            <w:r w:rsidRPr="000342FD">
              <w:rPr>
                <w:rStyle w:val="Odwoanieprzypisudolnego"/>
                <w:rFonts w:ascii="Arial" w:hAnsi="Arial" w:cs="Arial"/>
                <w:sz w:val="20"/>
                <w:szCs w:val="20"/>
              </w:rPr>
              <w:footnoteReference w:id="46"/>
            </w:r>
            <w:r w:rsidRPr="000342FD">
              <w:rPr>
                <w:rFonts w:ascii="Arial" w:hAnsi="Arial" w:cs="Arial"/>
                <w:sz w:val="20"/>
                <w:szCs w:val="20"/>
              </w:rPr>
              <w:t xml:space="preserve">, proszę wskazać dla </w:t>
            </w:r>
            <w:r w:rsidRPr="000342FD">
              <w:rPr>
                <w:rFonts w:ascii="Arial" w:hAnsi="Arial" w:cs="Arial"/>
                <w:b/>
                <w:sz w:val="20"/>
                <w:szCs w:val="20"/>
              </w:rPr>
              <w:t>każdego</w:t>
            </w:r>
            <w:r w:rsidRPr="000342FD">
              <w:rPr>
                <w:rFonts w:ascii="Arial" w:hAnsi="Arial" w:cs="Arial"/>
                <w:sz w:val="20"/>
                <w:szCs w:val="20"/>
              </w:rPr>
              <w:t xml:space="preserve"> z nich:</w:t>
            </w:r>
          </w:p>
        </w:tc>
        <w:tc>
          <w:tcPr>
            <w:tcW w:w="4645" w:type="dxa"/>
            <w:shd w:val="clear" w:color="auto" w:fill="auto"/>
          </w:tcPr>
          <w:p w:rsidR="00757712" w:rsidRPr="00682DD7" w:rsidRDefault="00757712" w:rsidP="00757712">
            <w:pPr>
              <w:rPr>
                <w:rFonts w:ascii="Arial" w:hAnsi="Arial" w:cs="Arial"/>
                <w:b/>
                <w:w w:val="0"/>
                <w:sz w:val="20"/>
                <w:szCs w:val="20"/>
              </w:rPr>
            </w:pPr>
            <w:r w:rsidRPr="00682DD7">
              <w:rPr>
                <w:rFonts w:ascii="Arial" w:hAnsi="Arial" w:cs="Arial"/>
                <w:sz w:val="20"/>
                <w:szCs w:val="20"/>
              </w:rPr>
              <w:t>[….]</w:t>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sidRPr="00682DD7">
              <w:rPr>
                <w:rFonts w:ascii="Arial" w:hAnsi="Arial" w:cs="Arial"/>
                <w:sz w:val="20"/>
                <w:szCs w:val="20"/>
              </w:rPr>
              <w:t>[] Tak [] Nie</w:t>
            </w:r>
            <w:r w:rsidRPr="00682DD7">
              <w:rPr>
                <w:rStyle w:val="Odwoanieprzypisudolnego"/>
                <w:rFonts w:ascii="Arial" w:hAnsi="Arial" w:cs="Arial"/>
                <w:sz w:val="20"/>
                <w:szCs w:val="20"/>
              </w:rPr>
              <w:footnoteReference w:id="47"/>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sidRPr="00682DD7">
              <w:rPr>
                <w:rFonts w:ascii="Arial" w:hAnsi="Arial" w:cs="Arial"/>
                <w:sz w:val="20"/>
                <w:szCs w:val="20"/>
              </w:rPr>
              <w:br/>
            </w:r>
            <w:r>
              <w:rPr>
                <w:rFonts w:ascii="Arial" w:hAnsi="Arial" w:cs="Arial"/>
                <w:sz w:val="20"/>
                <w:szCs w:val="20"/>
              </w:rPr>
              <w:br/>
            </w:r>
            <w:r>
              <w:rPr>
                <w:rFonts w:ascii="Arial" w:hAnsi="Arial" w:cs="Arial"/>
                <w:sz w:val="20"/>
                <w:szCs w:val="20"/>
              </w:rPr>
              <w:br/>
            </w:r>
            <w:r w:rsidRPr="000342FD">
              <w:rPr>
                <w:rFonts w:ascii="Arial" w:hAnsi="Arial" w:cs="Arial"/>
                <w:sz w:val="20"/>
                <w:szCs w:val="20"/>
              </w:rPr>
              <w:t>(adres internetowy, wydający urząd lub organ, dokładne dane referencyjne dokumentacji): [……][……][……]</w:t>
            </w:r>
            <w:r w:rsidRPr="000342FD">
              <w:rPr>
                <w:rStyle w:val="Odwoanieprzypisudolnego"/>
                <w:rFonts w:ascii="Arial" w:hAnsi="Arial" w:cs="Arial"/>
                <w:sz w:val="20"/>
                <w:szCs w:val="20"/>
              </w:rPr>
              <w:footnoteReference w:id="48"/>
            </w:r>
          </w:p>
        </w:tc>
      </w:tr>
    </w:tbl>
    <w:p w:rsidR="00757712" w:rsidRPr="00682DD7" w:rsidRDefault="00757712" w:rsidP="00757712">
      <w:pPr>
        <w:pStyle w:val="ChapterTitle"/>
        <w:rPr>
          <w:rFonts w:ascii="Arial" w:hAnsi="Arial" w:cs="Arial"/>
          <w:sz w:val="20"/>
          <w:szCs w:val="20"/>
        </w:rPr>
      </w:pPr>
      <w:r w:rsidRPr="00682DD7">
        <w:rPr>
          <w:rFonts w:ascii="Arial" w:hAnsi="Arial" w:cs="Arial"/>
          <w:sz w:val="20"/>
          <w:szCs w:val="20"/>
        </w:rPr>
        <w:t>Część VI: Oświadczenia końcowe</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Niżej podpisany(-a)(-i) oficjalnie oświadcza(-ją), że informacje podane powyżej w częściach II–V są dokładne i prawidłowe oraz że zostały przedstawione z pełną świadomością konsekwencji poważnego wprowadzenia w błąd.</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Niżej podpisany(-a)(-i) oficjalnie oświadcza(-ją), że jest (są) w stanie, na żądanie i bez zwłoki, przedstawić zaświadczenia i inne rodzaje dowodów w formie dokumentów, z wyjątkiem przypadków, w których:</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a) instytucja zamawiająca lub podmiot zamawiający ma możliwość uzyskania odpowiednich dokumentów potwierdzających bezpośrednio za pomocą bezpłatnej krajowej bazy danych w dowolnym państwie członkowskim</w:t>
      </w:r>
      <w:r w:rsidRPr="008739C8">
        <w:rPr>
          <w:rStyle w:val="Odwoanieprzypisudolnego"/>
          <w:rFonts w:ascii="Arial" w:hAnsi="Arial" w:cs="Arial"/>
          <w:sz w:val="20"/>
          <w:szCs w:val="20"/>
        </w:rPr>
        <w:footnoteReference w:id="49"/>
      </w:r>
      <w:r w:rsidRPr="00682DD7">
        <w:rPr>
          <w:rFonts w:ascii="Arial" w:hAnsi="Arial" w:cs="Arial"/>
          <w:i/>
          <w:sz w:val="20"/>
          <w:szCs w:val="20"/>
        </w:rPr>
        <w:t xml:space="preserve">, lub </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b) najpóźniej od dnia 18 kwietnia 2018 r.</w:t>
      </w:r>
      <w:r w:rsidRPr="008739C8">
        <w:rPr>
          <w:rStyle w:val="Odwoanieprzypisudolnego"/>
          <w:rFonts w:ascii="Arial" w:hAnsi="Arial" w:cs="Arial"/>
          <w:sz w:val="20"/>
          <w:szCs w:val="20"/>
        </w:rPr>
        <w:footnoteReference w:id="50"/>
      </w:r>
      <w:r w:rsidRPr="00682DD7">
        <w:rPr>
          <w:rFonts w:ascii="Arial" w:hAnsi="Arial" w:cs="Arial"/>
          <w:i/>
          <w:sz w:val="20"/>
          <w:szCs w:val="20"/>
        </w:rPr>
        <w:t>, instytucja zamawiająca lub podmiot zamawiający już posiada odpowiednią dokumentację</w:t>
      </w:r>
      <w:r w:rsidRPr="00682DD7">
        <w:rPr>
          <w:rFonts w:ascii="Arial" w:hAnsi="Arial" w:cs="Arial"/>
          <w:sz w:val="20"/>
          <w:szCs w:val="20"/>
        </w:rPr>
        <w:t>.</w:t>
      </w:r>
    </w:p>
    <w:p w:rsidR="00757712" w:rsidRPr="00682DD7" w:rsidRDefault="00757712" w:rsidP="002E0958">
      <w:pPr>
        <w:jc w:val="both"/>
        <w:rPr>
          <w:rFonts w:ascii="Arial" w:hAnsi="Arial" w:cs="Arial"/>
          <w:i/>
          <w:vanish/>
          <w:sz w:val="20"/>
          <w:szCs w:val="20"/>
          <w:specVanish/>
        </w:rPr>
      </w:pPr>
      <w:r w:rsidRPr="00682DD7">
        <w:rPr>
          <w:rFonts w:ascii="Arial" w:hAnsi="Arial" w:cs="Arial"/>
          <w:i/>
          <w:sz w:val="20"/>
          <w:szCs w:val="20"/>
        </w:rPr>
        <w:t xml:space="preserve">Niżej podpisany(-a)(-i) oficjalnie wyraża(-ją) zgodę na to, aby [wskazać instytucję zamawiającą lub podmiot zamawiający określone w części I, sekcja A] uzyskał(-a)(-o) dostęp do dokumentów potwierdzających informacje, które zostały przedstawione w [wskazać część/sekcję/punkt(-y), których to dotyczy] niniejszego jednolitego europejskiego dokumentu zamówienia, na potrzeby </w:t>
      </w:r>
      <w:r w:rsidRPr="00682DD7">
        <w:rPr>
          <w:rFonts w:ascii="Arial" w:hAnsi="Arial" w:cs="Arial"/>
          <w:sz w:val="20"/>
          <w:szCs w:val="20"/>
        </w:rPr>
        <w:t xml:space="preserve">[określić postępowanie o udzielenie zamówienia: (skrócony opis, adres publikacyjny w </w:t>
      </w:r>
      <w:r w:rsidRPr="00682DD7">
        <w:rPr>
          <w:rFonts w:ascii="Arial" w:hAnsi="Arial" w:cs="Arial"/>
          <w:i/>
          <w:sz w:val="20"/>
          <w:szCs w:val="20"/>
        </w:rPr>
        <w:t>Dzienniku Urzędowym Unii Europejskiej</w:t>
      </w:r>
      <w:r w:rsidRPr="00682DD7">
        <w:rPr>
          <w:rFonts w:ascii="Arial" w:hAnsi="Arial" w:cs="Arial"/>
          <w:sz w:val="20"/>
          <w:szCs w:val="20"/>
        </w:rPr>
        <w:t>, numer referencyjny)].</w:t>
      </w:r>
    </w:p>
    <w:p w:rsidR="00757712" w:rsidRPr="00682DD7" w:rsidRDefault="00757712" w:rsidP="002E0958">
      <w:pPr>
        <w:jc w:val="both"/>
        <w:rPr>
          <w:rFonts w:ascii="Arial" w:hAnsi="Arial" w:cs="Arial"/>
          <w:i/>
          <w:sz w:val="20"/>
          <w:szCs w:val="20"/>
        </w:rPr>
      </w:pPr>
      <w:r w:rsidRPr="00682DD7">
        <w:rPr>
          <w:rFonts w:ascii="Arial" w:hAnsi="Arial" w:cs="Arial"/>
          <w:i/>
          <w:sz w:val="20"/>
          <w:szCs w:val="20"/>
        </w:rPr>
        <w:t xml:space="preserve"> </w:t>
      </w:r>
    </w:p>
    <w:p w:rsidR="00757712" w:rsidRPr="00682DD7" w:rsidRDefault="00757712" w:rsidP="002E0958">
      <w:pPr>
        <w:spacing w:before="240"/>
        <w:jc w:val="both"/>
        <w:rPr>
          <w:rFonts w:ascii="Arial" w:hAnsi="Arial" w:cs="Arial"/>
          <w:sz w:val="20"/>
          <w:szCs w:val="20"/>
        </w:rPr>
      </w:pPr>
      <w:r w:rsidRPr="00682DD7">
        <w:rPr>
          <w:rFonts w:ascii="Arial" w:hAnsi="Arial" w:cs="Arial"/>
          <w:sz w:val="20"/>
          <w:szCs w:val="20"/>
        </w:rPr>
        <w:t>Data, miejscowość oraz – jeżeli jest to wymagane lub konieczne – podpis(-y): [……]</w:t>
      </w:r>
    </w:p>
    <w:p w:rsidR="00757712" w:rsidRPr="00757712" w:rsidRDefault="00757712" w:rsidP="00CA3E31">
      <w:pPr>
        <w:jc w:val="both"/>
        <w:rPr>
          <w:rFonts w:ascii="Tahoma" w:hAnsi="Tahoma"/>
          <w:b/>
          <w:sz w:val="16"/>
          <w:szCs w:val="20"/>
        </w:rPr>
      </w:pPr>
    </w:p>
    <w:sectPr w:rsidR="00757712" w:rsidRPr="00757712" w:rsidSect="00746835">
      <w:headerReference w:type="even" r:id="rId23"/>
      <w:headerReference w:type="default" r:id="rId24"/>
      <w:footerReference w:type="even" r:id="rId25"/>
      <w:footerReference w:type="default" r:id="rId26"/>
      <w:pgSz w:w="11906" w:h="16838"/>
      <w:pgMar w:top="680" w:right="1020" w:bottom="454" w:left="1304" w:header="340" w:footer="34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62D" w:rsidRDefault="00D7062D">
      <w:r>
        <w:separator/>
      </w:r>
    </w:p>
  </w:endnote>
  <w:endnote w:type="continuationSeparator" w:id="0">
    <w:p w:rsidR="00D7062D" w:rsidRDefault="00D7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02FF" w:usb1="4000ACFF" w:usb2="00000001" w:usb3="00000000" w:csb0="0000019F" w:csb1="00000000"/>
  </w:font>
  <w:font w:name="StarSymbol">
    <w:altName w:val="Times New Roman"/>
    <w:charset w:val="00"/>
    <w:family w:val="auto"/>
    <w:pitch w:val="default"/>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Gill Sans MT Condensed">
    <w:panose1 w:val="020B0506020104020203"/>
    <w:charset w:val="EE"/>
    <w:family w:val="swiss"/>
    <w:pitch w:val="variable"/>
    <w:sig w:usb0="00000007" w:usb1="00000000" w:usb2="00000000" w:usb3="00000000" w:csb0="00000003" w:csb1="00000000"/>
  </w:font>
  <w:font w:name="Mangal">
    <w:panose1 w:val="02040503050203030202"/>
    <w:charset w:val="00"/>
    <w:family w:val="roman"/>
    <w:pitch w:val="variable"/>
    <w:sig w:usb0="00008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yriad Web Pro Condensed">
    <w:altName w:val="Arial"/>
    <w:charset w:val="00"/>
    <w:family w:val="swiss"/>
    <w:pitch w:val="variable"/>
  </w:font>
  <w:font w:name="Candara">
    <w:panose1 w:val="020E0502030303020204"/>
    <w:charset w:val="EE"/>
    <w:family w:val="swiss"/>
    <w:pitch w:val="variable"/>
    <w:sig w:usb0="A00002EF" w:usb1="4000A44B"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Narrow">
    <w:altName w:val="Times New Roman"/>
    <w:charset w:val="EE"/>
    <w:family w:val="swiss"/>
    <w:pitch w:val="variable"/>
  </w:font>
  <w:font w:name="TimesNewRomanPSMT">
    <w:charset w:val="EE"/>
    <w:family w:val="auto"/>
    <w:pitch w:val="variable"/>
  </w:font>
  <w:font w:name="TimesNewRoman">
    <w:altName w:val="Times New Roman"/>
    <w:charset w:val="00"/>
    <w:family w:val="auto"/>
    <w:pitch w:val="variable"/>
  </w:font>
  <w:font w:name="MS UI Gothic">
    <w:panose1 w:val="020B0600070205080204"/>
    <w:charset w:val="80"/>
    <w:family w:val="swiss"/>
    <w:pitch w:val="variable"/>
    <w:sig w:usb0="E00002FF" w:usb1="6AC7FDFB" w:usb2="08000012" w:usb3="00000000" w:csb0="000200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Pr="001864C9" w:rsidRDefault="00B2391D" w:rsidP="008A66DB">
    <w:pPr>
      <w:pStyle w:val="Stopka"/>
      <w:pBdr>
        <w:top w:val="none" w:sz="0" w:space="0" w:color="auto"/>
        <w:left w:val="none" w:sz="0" w:space="0" w:color="auto"/>
        <w:bottom w:val="none" w:sz="0" w:space="0" w:color="auto"/>
        <w:right w:val="none" w:sz="0" w:space="0" w:color="auto"/>
      </w:pBdr>
      <w:shd w:val="clear" w:color="auto" w:fill="auto"/>
      <w:jc w:val="right"/>
      <w:rPr>
        <w:rFonts w:ascii="Cambria" w:hAnsi="Cambr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324017"/>
      <w:docPartObj>
        <w:docPartGallery w:val="Page Numbers (Bottom of Page)"/>
        <w:docPartUnique/>
      </w:docPartObj>
    </w:sdtPr>
    <w:sdtEndPr>
      <w:rPr>
        <w:rFonts w:ascii="Cambria" w:hAnsi="Cambria"/>
      </w:rPr>
    </w:sdtEndPr>
    <w:sdtContent>
      <w:p w:rsidR="00B2391D" w:rsidRPr="004D5BB0" w:rsidRDefault="00B2391D" w:rsidP="004D5BB0">
        <w:pPr>
          <w:pStyle w:val="Stopka"/>
          <w:pBdr>
            <w:top w:val="none" w:sz="0" w:space="0" w:color="auto"/>
            <w:left w:val="none" w:sz="0" w:space="0" w:color="auto"/>
            <w:bottom w:val="none" w:sz="0" w:space="0" w:color="auto"/>
            <w:right w:val="none" w:sz="0" w:space="0" w:color="auto"/>
          </w:pBdr>
          <w:shd w:val="clear" w:color="auto" w:fill="FFFFFF" w:themeFill="background1"/>
          <w:jc w:val="right"/>
          <w:rPr>
            <w:rFonts w:ascii="Cambria" w:hAnsi="Cambria"/>
          </w:rPr>
        </w:pPr>
        <w:r w:rsidRPr="004D5BB0">
          <w:rPr>
            <w:rFonts w:ascii="Cambria" w:hAnsi="Cambria"/>
          </w:rPr>
          <w:fldChar w:fldCharType="begin"/>
        </w:r>
        <w:r w:rsidRPr="004D5BB0">
          <w:rPr>
            <w:rFonts w:ascii="Cambria" w:hAnsi="Cambria"/>
          </w:rPr>
          <w:instrText>PAGE   \* MERGEFORMAT</w:instrText>
        </w:r>
        <w:r w:rsidRPr="004D5BB0">
          <w:rPr>
            <w:rFonts w:ascii="Cambria" w:hAnsi="Cambria"/>
          </w:rPr>
          <w:fldChar w:fldCharType="separate"/>
        </w:r>
        <w:r w:rsidR="005E5400">
          <w:rPr>
            <w:rFonts w:ascii="Cambria" w:hAnsi="Cambria"/>
            <w:noProof/>
          </w:rPr>
          <w:t>3</w:t>
        </w:r>
        <w:r w:rsidRPr="004D5BB0">
          <w:rPr>
            <w:rFonts w:ascii="Cambria" w:hAnsi="Cambria"/>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62D" w:rsidRDefault="00D7062D">
      <w:r>
        <w:rPr>
          <w:color w:val="000000"/>
        </w:rPr>
        <w:separator/>
      </w:r>
    </w:p>
  </w:footnote>
  <w:footnote w:type="continuationSeparator" w:id="0">
    <w:p w:rsidR="00D7062D" w:rsidRDefault="00D7062D">
      <w:r>
        <w:continuationSeparator/>
      </w:r>
    </w:p>
  </w:footnote>
  <w:footnote w:id="1">
    <w:p w:rsidR="00B2391D" w:rsidRPr="002F10F0" w:rsidRDefault="00B2391D" w:rsidP="00787E96">
      <w:pPr>
        <w:pStyle w:val="Tekstprzypisudolnego"/>
        <w:jc w:val="both"/>
        <w:rPr>
          <w:rFonts w:ascii="Arial" w:hAnsi="Arial" w:cs="Arial"/>
          <w:sz w:val="16"/>
          <w:szCs w:val="16"/>
        </w:rPr>
      </w:pPr>
      <w:r w:rsidRPr="00B60EFF">
        <w:rPr>
          <w:rStyle w:val="Odwoanieprzypisudolnego"/>
          <w:rFonts w:ascii="Arial" w:hAnsi="Arial" w:cs="Arial"/>
          <w:sz w:val="16"/>
          <w:szCs w:val="16"/>
        </w:rPr>
        <w:footnoteRef/>
      </w:r>
      <w:r w:rsidRPr="00B60EFF">
        <w:rPr>
          <w:rFonts w:ascii="Arial" w:hAnsi="Arial" w:cs="Arial"/>
          <w:sz w:val="16"/>
          <w:szCs w:val="16"/>
        </w:rPr>
        <w:t xml:space="preserve"> Ustawa z dnia 5 września 2016 r. – o usługach zaufania oraz identyfikacji elektronicznej (Dz. U. z 2016 r. poz. 1579)</w:t>
      </w:r>
    </w:p>
  </w:footnote>
  <w:footnote w:id="2">
    <w:p w:rsidR="00B2391D" w:rsidRPr="00827824" w:rsidRDefault="00B2391D" w:rsidP="00856C1A">
      <w:pPr>
        <w:pStyle w:val="Tekstprzypisudolnego"/>
        <w:ind w:left="284" w:hanging="142"/>
        <w:jc w:val="both"/>
        <w:rPr>
          <w:rFonts w:asciiTheme="minorHAnsi" w:hAnsiTheme="minorHAnsi"/>
          <w:sz w:val="18"/>
          <w:szCs w:val="18"/>
        </w:rPr>
      </w:pPr>
      <w:r w:rsidRPr="00827824">
        <w:rPr>
          <w:rStyle w:val="Odwoanieprzypisudolnego"/>
          <w:rFonts w:asciiTheme="minorHAnsi"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Służby Komisji udostępnią instytucjom zamawiającym, podmiotom zamawiającym, wykonawcom, dostawcom usług elektronicznych i innym zainteresowanym stronom bezpłatny elektroniczny serwis poświęcony jednolitemu europejskiemu dokumentowi zamówienia.</w:t>
      </w:r>
    </w:p>
  </w:footnote>
  <w:footnote w:id="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W przypadku </w:t>
      </w:r>
      <w:r w:rsidRPr="003B6373">
        <w:rPr>
          <w:rFonts w:ascii="Arial" w:hAnsi="Arial" w:cs="Arial"/>
          <w:b/>
          <w:sz w:val="16"/>
          <w:szCs w:val="16"/>
        </w:rPr>
        <w:t>instytucji zamawiających</w:t>
      </w:r>
      <w:r w:rsidRPr="003B6373">
        <w:rPr>
          <w:rFonts w:ascii="Arial" w:hAnsi="Arial" w:cs="Arial"/>
          <w:sz w:val="16"/>
          <w:szCs w:val="16"/>
        </w:rPr>
        <w:t xml:space="preserve">: </w:t>
      </w:r>
      <w:r w:rsidRPr="003B6373">
        <w:rPr>
          <w:rFonts w:ascii="Arial" w:hAnsi="Arial" w:cs="Arial"/>
          <w:b/>
          <w:sz w:val="16"/>
          <w:szCs w:val="16"/>
        </w:rPr>
        <w:t>wstępne ogłoszenie informacyjne</w:t>
      </w:r>
      <w:r w:rsidRPr="003B6373">
        <w:rPr>
          <w:rFonts w:ascii="Arial" w:hAnsi="Arial" w:cs="Arial"/>
          <w:sz w:val="16"/>
          <w:szCs w:val="16"/>
        </w:rPr>
        <w:t xml:space="preserve"> wykorzystywane jako zaproszenie do ubiegania się o zamówienie albo </w:t>
      </w:r>
      <w:r w:rsidRPr="003B6373">
        <w:rPr>
          <w:rFonts w:ascii="Arial" w:hAnsi="Arial" w:cs="Arial"/>
          <w:b/>
          <w:sz w:val="16"/>
          <w:szCs w:val="16"/>
        </w:rPr>
        <w:t>ogłoszenie o zamówieniu</w:t>
      </w:r>
      <w:r w:rsidRPr="003B6373">
        <w:rPr>
          <w:rFonts w:ascii="Arial" w:hAnsi="Arial" w:cs="Arial"/>
          <w:sz w:val="16"/>
          <w:szCs w:val="16"/>
        </w:rPr>
        <w:t>.</w:t>
      </w:r>
      <w:r w:rsidRPr="003B6373">
        <w:rPr>
          <w:rFonts w:ascii="Arial" w:hAnsi="Arial" w:cs="Arial"/>
          <w:sz w:val="16"/>
          <w:szCs w:val="16"/>
        </w:rPr>
        <w:br/>
        <w:t xml:space="preserve">W przypadku </w:t>
      </w:r>
      <w:r w:rsidRPr="003B6373">
        <w:rPr>
          <w:rFonts w:ascii="Arial" w:hAnsi="Arial" w:cs="Arial"/>
          <w:b/>
          <w:sz w:val="16"/>
          <w:szCs w:val="16"/>
        </w:rPr>
        <w:t>podmiotów zamawiających</w:t>
      </w:r>
      <w:r w:rsidRPr="003B6373">
        <w:rPr>
          <w:rFonts w:ascii="Arial" w:hAnsi="Arial" w:cs="Arial"/>
          <w:sz w:val="16"/>
          <w:szCs w:val="16"/>
        </w:rPr>
        <w:t xml:space="preserve">: </w:t>
      </w:r>
      <w:r w:rsidRPr="003B6373">
        <w:rPr>
          <w:rFonts w:ascii="Arial" w:hAnsi="Arial" w:cs="Arial"/>
          <w:b/>
          <w:sz w:val="16"/>
          <w:szCs w:val="16"/>
        </w:rPr>
        <w:t>okresowe ogłoszenie informacyjne</w:t>
      </w:r>
      <w:r w:rsidRPr="003B6373">
        <w:rPr>
          <w:rFonts w:ascii="Arial" w:hAnsi="Arial" w:cs="Arial"/>
          <w:sz w:val="16"/>
          <w:szCs w:val="16"/>
        </w:rPr>
        <w:t xml:space="preserve"> wykorzystywane jako zaproszenie do ubiegania się o zamówienie, </w:t>
      </w:r>
      <w:r w:rsidRPr="003B6373">
        <w:rPr>
          <w:rFonts w:ascii="Arial" w:hAnsi="Arial" w:cs="Arial"/>
          <w:b/>
          <w:sz w:val="16"/>
          <w:szCs w:val="16"/>
        </w:rPr>
        <w:t>ogłoszenie o zamówieniu</w:t>
      </w:r>
      <w:r w:rsidRPr="003B6373">
        <w:rPr>
          <w:rFonts w:ascii="Arial" w:hAnsi="Arial" w:cs="Arial"/>
          <w:sz w:val="16"/>
          <w:szCs w:val="16"/>
        </w:rPr>
        <w:t xml:space="preserve"> lub </w:t>
      </w:r>
      <w:r w:rsidRPr="003B6373">
        <w:rPr>
          <w:rFonts w:ascii="Arial" w:hAnsi="Arial" w:cs="Arial"/>
          <w:b/>
          <w:sz w:val="16"/>
          <w:szCs w:val="16"/>
        </w:rPr>
        <w:t>ogłoszenie o istnieniu systemu kwalifikowania</w:t>
      </w:r>
      <w:r w:rsidRPr="003B6373">
        <w:rPr>
          <w:rFonts w:ascii="Arial" w:hAnsi="Arial" w:cs="Arial"/>
          <w:sz w:val="16"/>
          <w:szCs w:val="16"/>
        </w:rPr>
        <w:t>.</w:t>
      </w:r>
    </w:p>
  </w:footnote>
  <w:footnote w:id="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Informacje te należy skopiować z sekcji I pkt I.1 stosownego ogłoszenia</w:t>
      </w:r>
      <w:r w:rsidRPr="003B6373">
        <w:rPr>
          <w:rFonts w:ascii="Arial" w:hAnsi="Arial" w:cs="Arial"/>
          <w:i/>
          <w:sz w:val="16"/>
          <w:szCs w:val="16"/>
        </w:rPr>
        <w:t>.</w:t>
      </w:r>
      <w:r w:rsidRPr="003B6373">
        <w:rPr>
          <w:rFonts w:ascii="Arial" w:hAnsi="Arial" w:cs="Arial"/>
          <w:sz w:val="16"/>
          <w:szCs w:val="16"/>
        </w:rPr>
        <w:t xml:space="preserve"> W przypadku wspólnego zamówienia proszę podać nazwy wszystkich uczestniczących zamawiających.</w:t>
      </w:r>
    </w:p>
  </w:footnote>
  <w:footnote w:id="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i II.1.3 stosownego ogłoszenia.</w:t>
      </w:r>
    </w:p>
  </w:footnote>
  <w:footnote w:id="7">
    <w:p w:rsidR="00B2391D" w:rsidRPr="003B6373" w:rsidRDefault="00B2391D" w:rsidP="00757712">
      <w:pPr>
        <w:pStyle w:val="Tekstprzypisudolnego"/>
        <w:rPr>
          <w:rFonts w:ascii="Arial" w:hAnsi="Arial" w:cs="Arial"/>
          <w:i/>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pkt II.1.1 stosownego ogłoszenia.</w:t>
      </w:r>
    </w:p>
  </w:footnote>
  <w:footnote w:id="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informacje dotyczące osób wyznaczonych do kontaktów tyle razy, ile jest to konieczne.</w:t>
      </w:r>
    </w:p>
  </w:footnote>
  <w:footnote w:id="9">
    <w:p w:rsidR="00B2391D" w:rsidRPr="003B6373" w:rsidRDefault="00B2391D" w:rsidP="00757712">
      <w:pPr>
        <w:pStyle w:val="Tekstprzypisudolnego"/>
        <w:rPr>
          <w:rStyle w:val="DeltaViewInsertion"/>
          <w:rFonts w:ascii="Arial" w:hAnsi="Arial" w:cs="Arial"/>
          <w:b w:val="0"/>
          <w:i w:val="0"/>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Por. </w:t>
      </w:r>
      <w:r w:rsidRPr="003B6373">
        <w:rPr>
          <w:rStyle w:val="DeltaViewInsertion"/>
          <w:rFonts w:ascii="Arial" w:hAnsi="Arial" w:cs="Arial"/>
          <w:b w:val="0"/>
          <w:i w:val="0"/>
          <w:sz w:val="16"/>
          <w:szCs w:val="16"/>
        </w:rPr>
        <w:t>zalecenie Komisji z dnia 6 maja 2003 r. dotyczące definicji mikroprzedsiębiorstw oraz małych i średnich przedsiębiorstw (</w:t>
      </w:r>
      <w:proofErr w:type="spellStart"/>
      <w:r w:rsidRPr="003B6373">
        <w:rPr>
          <w:rStyle w:val="DeltaViewInsertion"/>
          <w:rFonts w:ascii="Arial" w:hAnsi="Arial" w:cs="Arial"/>
          <w:b w:val="0"/>
          <w:i w:val="0"/>
          <w:sz w:val="16"/>
          <w:szCs w:val="16"/>
        </w:rPr>
        <w:t>Dz.U</w:t>
      </w:r>
      <w:proofErr w:type="spellEnd"/>
      <w:r w:rsidRPr="003B6373">
        <w:rPr>
          <w:rStyle w:val="DeltaViewInsertion"/>
          <w:rFonts w:ascii="Arial" w:hAnsi="Arial" w:cs="Arial"/>
          <w:b w:val="0"/>
          <w:i w:val="0"/>
          <w:sz w:val="16"/>
          <w:szCs w:val="16"/>
        </w:rPr>
        <w:t xml:space="preserve">. L 124 z 20.5.2003, s. 36). Te informacje są wymagane wyłącznie do celów statystycznych. </w:t>
      </w:r>
    </w:p>
    <w:p w:rsidR="00B2391D" w:rsidRPr="003B6373" w:rsidRDefault="00B2391D" w:rsidP="00757712">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Mikroprzedsiębiorstwo: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10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2 milionów EUR</w:t>
      </w:r>
      <w:r w:rsidRPr="003B6373">
        <w:rPr>
          <w:rStyle w:val="DeltaViewInsertion"/>
          <w:rFonts w:ascii="Arial" w:hAnsi="Arial" w:cs="Arial"/>
          <w:b w:val="0"/>
          <w:i w:val="0"/>
          <w:sz w:val="16"/>
          <w:szCs w:val="16"/>
        </w:rPr>
        <w:t>.</w:t>
      </w:r>
    </w:p>
    <w:p w:rsidR="00B2391D" w:rsidRPr="003B6373" w:rsidRDefault="00B2391D" w:rsidP="00757712">
      <w:pPr>
        <w:pStyle w:val="Tekstprzypisudolnego"/>
        <w:ind w:hanging="12"/>
        <w:rPr>
          <w:rStyle w:val="DeltaViewInsertion"/>
          <w:rFonts w:ascii="Arial" w:hAnsi="Arial" w:cs="Arial"/>
          <w:b w:val="0"/>
          <w:i w:val="0"/>
          <w:sz w:val="16"/>
          <w:szCs w:val="16"/>
        </w:rPr>
      </w:pPr>
      <w:r w:rsidRPr="003B6373">
        <w:rPr>
          <w:rStyle w:val="DeltaViewInsertion"/>
          <w:rFonts w:ascii="Arial" w:hAnsi="Arial" w:cs="Arial"/>
          <w:i w:val="0"/>
          <w:sz w:val="16"/>
          <w:szCs w:val="16"/>
        </w:rPr>
        <w:t>Małe przedsiębiorstwo:</w:t>
      </w:r>
      <w:r w:rsidRPr="003B6373">
        <w:rPr>
          <w:rStyle w:val="DeltaViewInsertion"/>
          <w:rFonts w:ascii="Arial" w:hAnsi="Arial" w:cs="Arial"/>
          <w:b w:val="0"/>
          <w:i w:val="0"/>
          <w:sz w:val="16"/>
          <w:szCs w:val="16"/>
        </w:rPr>
        <w:t xml:space="preserve"> przedsiębiorstwo, które </w:t>
      </w:r>
      <w:r w:rsidRPr="003B6373">
        <w:rPr>
          <w:rStyle w:val="DeltaViewInsertion"/>
          <w:rFonts w:ascii="Arial" w:hAnsi="Arial" w:cs="Arial"/>
          <w:i w:val="0"/>
          <w:sz w:val="16"/>
          <w:szCs w:val="16"/>
        </w:rPr>
        <w:t>zatrudnia mniej niż 50 osób</w:t>
      </w:r>
      <w:r w:rsidRPr="003B6373">
        <w:rPr>
          <w:rStyle w:val="DeltaViewInsertion"/>
          <w:rFonts w:ascii="Arial" w:hAnsi="Arial" w:cs="Arial"/>
          <w:b w:val="0"/>
          <w:i w:val="0"/>
          <w:sz w:val="16"/>
          <w:szCs w:val="16"/>
        </w:rPr>
        <w:t xml:space="preserve"> i którego roczny obrót lub roczna suma bilansowa </w:t>
      </w:r>
      <w:r w:rsidRPr="003B6373">
        <w:rPr>
          <w:rStyle w:val="DeltaViewInsertion"/>
          <w:rFonts w:ascii="Arial" w:hAnsi="Arial" w:cs="Arial"/>
          <w:i w:val="0"/>
          <w:sz w:val="16"/>
          <w:szCs w:val="16"/>
        </w:rPr>
        <w:t>nie przekracza 10 milionów EUR</w:t>
      </w:r>
      <w:r w:rsidRPr="003B6373">
        <w:rPr>
          <w:rStyle w:val="DeltaViewInsertion"/>
          <w:rFonts w:ascii="Arial" w:hAnsi="Arial" w:cs="Arial"/>
          <w:b w:val="0"/>
          <w:i w:val="0"/>
          <w:sz w:val="16"/>
          <w:szCs w:val="16"/>
        </w:rPr>
        <w:t>.</w:t>
      </w:r>
    </w:p>
    <w:p w:rsidR="00B2391D" w:rsidRPr="003B6373" w:rsidRDefault="00B2391D" w:rsidP="00757712">
      <w:pPr>
        <w:pStyle w:val="Tekstprzypisudolnego"/>
        <w:ind w:hanging="12"/>
        <w:rPr>
          <w:rFonts w:ascii="Arial" w:hAnsi="Arial" w:cs="Arial"/>
          <w:sz w:val="16"/>
          <w:szCs w:val="16"/>
        </w:rPr>
      </w:pPr>
      <w:r w:rsidRPr="003B6373">
        <w:rPr>
          <w:rStyle w:val="DeltaViewInsertion"/>
          <w:rFonts w:ascii="Arial" w:hAnsi="Arial" w:cs="Arial"/>
          <w:i w:val="0"/>
          <w:sz w:val="16"/>
          <w:szCs w:val="16"/>
        </w:rPr>
        <w:t>Średnie przedsiębiorstwa: przedsiębiorstwa, które nie są mikroprzedsiębiorstwami ani małymi przedsiębiorstwami</w:t>
      </w:r>
      <w:r w:rsidRPr="003B6373">
        <w:rPr>
          <w:rFonts w:ascii="Arial" w:hAnsi="Arial" w:cs="Arial"/>
          <w:sz w:val="16"/>
          <w:szCs w:val="16"/>
        </w:rPr>
        <w:t xml:space="preserve"> i które </w:t>
      </w:r>
      <w:r w:rsidRPr="003B6373">
        <w:rPr>
          <w:rFonts w:ascii="Arial" w:hAnsi="Arial" w:cs="Arial"/>
          <w:b/>
          <w:sz w:val="16"/>
          <w:szCs w:val="16"/>
        </w:rPr>
        <w:t>zatrudniają mniej niż 250 osób</w:t>
      </w:r>
      <w:r w:rsidRPr="003B6373">
        <w:rPr>
          <w:rFonts w:ascii="Arial" w:hAnsi="Arial" w:cs="Arial"/>
          <w:sz w:val="16"/>
          <w:szCs w:val="16"/>
        </w:rPr>
        <w:t xml:space="preserve"> i których </w:t>
      </w:r>
      <w:r w:rsidRPr="003B6373">
        <w:rPr>
          <w:rFonts w:ascii="Arial" w:hAnsi="Arial" w:cs="Arial"/>
          <w:b/>
          <w:sz w:val="16"/>
          <w:szCs w:val="16"/>
        </w:rPr>
        <w:t>roczny obrót nie przekracza 50 milionów EUR</w:t>
      </w:r>
      <w:r w:rsidRPr="003B6373">
        <w:rPr>
          <w:rFonts w:ascii="Arial" w:hAnsi="Arial" w:cs="Arial"/>
          <w:sz w:val="16"/>
          <w:szCs w:val="16"/>
        </w:rPr>
        <w:t xml:space="preserve"> </w:t>
      </w:r>
      <w:r w:rsidRPr="003B6373">
        <w:rPr>
          <w:rFonts w:ascii="Arial" w:hAnsi="Arial" w:cs="Arial"/>
          <w:b/>
          <w:i/>
          <w:sz w:val="16"/>
          <w:szCs w:val="16"/>
        </w:rPr>
        <w:t>lub</w:t>
      </w:r>
      <w:r w:rsidRPr="003B6373">
        <w:rPr>
          <w:rFonts w:ascii="Arial" w:hAnsi="Arial" w:cs="Arial"/>
          <w:sz w:val="16"/>
          <w:szCs w:val="16"/>
        </w:rPr>
        <w:t xml:space="preserve"> </w:t>
      </w:r>
      <w:r w:rsidRPr="003B6373">
        <w:rPr>
          <w:rFonts w:ascii="Arial" w:hAnsi="Arial" w:cs="Arial"/>
          <w:b/>
          <w:sz w:val="16"/>
          <w:szCs w:val="16"/>
        </w:rPr>
        <w:t>roczna suma bilansowa nie przekracza 43 milionów EUR</w:t>
      </w:r>
      <w:r w:rsidRPr="003B6373">
        <w:rPr>
          <w:rFonts w:ascii="Arial" w:hAnsi="Arial" w:cs="Arial"/>
          <w:sz w:val="16"/>
          <w:szCs w:val="16"/>
        </w:rPr>
        <w:t>.</w:t>
      </w:r>
    </w:p>
  </w:footnote>
  <w:footnote w:id="1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ogłoszenie o zamówieniu, pkt III.1.5.</w:t>
      </w:r>
    </w:p>
  </w:footnote>
  <w:footnote w:id="1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Tj. przedsiębiorstwem, którego głównym celem jest społeczna i zawodowa integracja </w:t>
      </w:r>
      <w:bookmarkStart w:id="9" w:name="_DV_C939"/>
      <w:r w:rsidRPr="003B6373">
        <w:rPr>
          <w:rFonts w:ascii="Arial" w:hAnsi="Arial" w:cs="Arial"/>
          <w:sz w:val="16"/>
          <w:szCs w:val="16"/>
        </w:rPr>
        <w:t>osób</w:t>
      </w:r>
      <w:bookmarkEnd w:id="9"/>
      <w:r w:rsidRPr="003B6373">
        <w:rPr>
          <w:rFonts w:ascii="Arial" w:hAnsi="Arial" w:cs="Arial"/>
          <w:sz w:val="16"/>
          <w:szCs w:val="16"/>
        </w:rPr>
        <w:t xml:space="preserve"> niepełnosprawnych lub </w:t>
      </w:r>
      <w:proofErr w:type="spellStart"/>
      <w:r w:rsidRPr="003B6373">
        <w:rPr>
          <w:rFonts w:ascii="Arial" w:hAnsi="Arial" w:cs="Arial"/>
          <w:sz w:val="16"/>
          <w:szCs w:val="16"/>
        </w:rPr>
        <w:t>defaworyzowanych</w:t>
      </w:r>
      <w:proofErr w:type="spellEnd"/>
      <w:r w:rsidRPr="003B6373">
        <w:rPr>
          <w:rFonts w:ascii="Arial" w:hAnsi="Arial" w:cs="Arial"/>
          <w:sz w:val="16"/>
          <w:szCs w:val="16"/>
        </w:rPr>
        <w:t>.</w:t>
      </w:r>
    </w:p>
  </w:footnote>
  <w:footnote w:id="1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Dane referencyjne i klasyfikacja, o ile istnieją, są określone na zaświadczeniu.</w:t>
      </w:r>
    </w:p>
  </w:footnote>
  <w:footnote w:id="1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Zwłaszcza w ramach grupy, konsorcjum, spółki </w:t>
      </w:r>
      <w:r w:rsidRPr="003B6373">
        <w:rPr>
          <w:rFonts w:ascii="Arial" w:hAnsi="Arial" w:cs="Arial"/>
          <w:i/>
          <w:sz w:val="16"/>
          <w:szCs w:val="16"/>
        </w:rPr>
        <w:t>joint venture</w:t>
      </w:r>
      <w:r w:rsidRPr="003B6373">
        <w:rPr>
          <w:rFonts w:ascii="Arial" w:hAnsi="Arial" w:cs="Arial"/>
          <w:sz w:val="16"/>
          <w:szCs w:val="16"/>
        </w:rPr>
        <w:t xml:space="preserve"> lub podobnego podmiotu.</w:t>
      </w:r>
    </w:p>
  </w:footnote>
  <w:footnote w:id="1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dla służb technicznych zaangażowanych w kontrolę jakości: część IV, sekcja C, pkt 3.</w:t>
      </w:r>
    </w:p>
  </w:footnote>
  <w:footnote w:id="1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2 decyzji ramowej Rady 2008/841/</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24 października 2008 r. w sprawie zwalczania przestępczości zorganizowanej (</w:t>
      </w:r>
      <w:proofErr w:type="spellStart"/>
      <w:r w:rsidRPr="003B6373">
        <w:rPr>
          <w:rFonts w:ascii="Arial" w:hAnsi="Arial" w:cs="Arial"/>
          <w:sz w:val="16"/>
          <w:szCs w:val="16"/>
        </w:rPr>
        <w:t>Dz.U</w:t>
      </w:r>
      <w:proofErr w:type="spellEnd"/>
      <w:r w:rsidRPr="003B6373">
        <w:rPr>
          <w:rFonts w:ascii="Arial" w:hAnsi="Arial" w:cs="Arial"/>
          <w:sz w:val="16"/>
          <w:szCs w:val="16"/>
        </w:rPr>
        <w:t>. L 300 z 11.11.2008, s. 42).</w:t>
      </w:r>
    </w:p>
  </w:footnote>
  <w:footnote w:id="1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3 Konwencji w sprawie zwalczania korupcji urzędników Wspólnot Europejskich i urzędników państw członkowskich Unii Europejskiej (</w:t>
      </w:r>
      <w:proofErr w:type="spellStart"/>
      <w:r w:rsidRPr="003B6373">
        <w:rPr>
          <w:rFonts w:ascii="Arial" w:hAnsi="Arial" w:cs="Arial"/>
          <w:sz w:val="16"/>
          <w:szCs w:val="16"/>
        </w:rPr>
        <w:t>Dz.U</w:t>
      </w:r>
      <w:proofErr w:type="spellEnd"/>
      <w:r w:rsidRPr="003B6373">
        <w:rPr>
          <w:rFonts w:ascii="Arial" w:hAnsi="Arial" w:cs="Arial"/>
          <w:sz w:val="16"/>
          <w:szCs w:val="16"/>
        </w:rPr>
        <w:t>. C 195 z 25.6.1997, s. 1) i w art. 2 ust. 1 decyzji ramowej Rady 2003/568/</w:t>
      </w:r>
      <w:proofErr w:type="spellStart"/>
      <w:r w:rsidRPr="003B6373">
        <w:rPr>
          <w:rFonts w:ascii="Arial" w:hAnsi="Arial" w:cs="Arial"/>
          <w:sz w:val="16"/>
          <w:szCs w:val="16"/>
        </w:rPr>
        <w:t>WSiSW</w:t>
      </w:r>
      <w:proofErr w:type="spellEnd"/>
      <w:r w:rsidRPr="003B6373">
        <w:rPr>
          <w:rFonts w:ascii="Arial" w:hAnsi="Arial" w:cs="Arial"/>
          <w:sz w:val="16"/>
          <w:szCs w:val="16"/>
        </w:rPr>
        <w:t xml:space="preserve"> z dnia 22 lipca 2003 r. w sprawie zwalczania korupcji w sektorze prywatnym (</w:t>
      </w:r>
      <w:proofErr w:type="spellStart"/>
      <w:r w:rsidRPr="003B6373">
        <w:rPr>
          <w:rFonts w:ascii="Arial" w:hAnsi="Arial" w:cs="Arial"/>
          <w:sz w:val="16"/>
          <w:szCs w:val="16"/>
        </w:rPr>
        <w:t>Dz.U</w:t>
      </w:r>
      <w:proofErr w:type="spellEnd"/>
      <w:r w:rsidRPr="003B6373">
        <w:rPr>
          <w:rFonts w:ascii="Arial" w:hAnsi="Arial" w:cs="Arial"/>
          <w:sz w:val="16"/>
          <w:szCs w:val="16"/>
        </w:rPr>
        <w:t>. L 192 z 31.7.2003, s. 54). Ta podstawa wykluczenia obejmuje również korupcję zdefiniowaną w prawie krajowym instytucji zamawiającej (podmiotu zamawiającego) lub wykonawcy.</w:t>
      </w:r>
    </w:p>
  </w:footnote>
  <w:footnote w:id="1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rozumieniu art. 1 Konwencji w sprawie ochrony interesów finansowych Wspólnot Europejskich (</w:t>
      </w:r>
      <w:proofErr w:type="spellStart"/>
      <w:r w:rsidRPr="003B6373">
        <w:rPr>
          <w:rFonts w:ascii="Arial" w:hAnsi="Arial" w:cs="Arial"/>
          <w:sz w:val="16"/>
          <w:szCs w:val="16"/>
        </w:rPr>
        <w:t>Dz.U</w:t>
      </w:r>
      <w:proofErr w:type="spellEnd"/>
      <w:r w:rsidRPr="003B6373">
        <w:rPr>
          <w:rFonts w:ascii="Arial" w:hAnsi="Arial" w:cs="Arial"/>
          <w:sz w:val="16"/>
          <w:szCs w:val="16"/>
        </w:rPr>
        <w:t>. C 316 z 27.11.1995, s. 48).</w:t>
      </w:r>
    </w:p>
  </w:footnote>
  <w:footnote w:id="1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i 3 decyzji ramowej Rady z dnia 13 czerwca 2002 r. w sprawie zwalczania terroryzmu (</w:t>
      </w:r>
      <w:proofErr w:type="spellStart"/>
      <w:r w:rsidRPr="003B6373">
        <w:rPr>
          <w:rFonts w:ascii="Arial" w:hAnsi="Arial" w:cs="Arial"/>
          <w:sz w:val="16"/>
          <w:szCs w:val="16"/>
        </w:rPr>
        <w:t>Dz.U</w:t>
      </w:r>
      <w:proofErr w:type="spellEnd"/>
      <w:r w:rsidRPr="003B6373">
        <w:rPr>
          <w:rFonts w:ascii="Arial" w:hAnsi="Arial" w:cs="Arial"/>
          <w:sz w:val="16"/>
          <w:szCs w:val="16"/>
        </w:rPr>
        <w:t>. L 164 z 22.6.2002, s. 3). Ta podstawa wykluczenia obejmuje również podżeganie do popełnienia przestępstwa, pomocnictwo, współsprawstwo lub usiłowanie popełnienia przestępstwa, o których mowa w art. 4 tejże decyzji ramowej.</w:t>
      </w:r>
    </w:p>
  </w:footnote>
  <w:footnote w:id="1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definicją zawartą w art. 1 dyrektywy 2005/60/WE Parlamentu Europejskiego i Rady z dnia 26 października 2005 r. w sprawie przeciwdziałania korzystaniu z systemu finansowego w celu prania pieniędzy oraz finansowania terroryzmu</w:t>
      </w:r>
      <w:r w:rsidRPr="003B6373">
        <w:rPr>
          <w:rStyle w:val="DeltaViewInsertion"/>
          <w:rFonts w:ascii="Arial" w:hAnsi="Arial" w:cs="Arial"/>
          <w:b w:val="0"/>
          <w:i w:val="0"/>
          <w:color w:val="000000"/>
          <w:sz w:val="16"/>
          <w:szCs w:val="16"/>
        </w:rPr>
        <w:t xml:space="preserve"> (</w:t>
      </w:r>
      <w:proofErr w:type="spellStart"/>
      <w:r w:rsidRPr="003B6373">
        <w:rPr>
          <w:rStyle w:val="DeltaViewInsertion"/>
          <w:rFonts w:ascii="Arial" w:hAnsi="Arial" w:cs="Arial"/>
          <w:b w:val="0"/>
          <w:i w:val="0"/>
          <w:color w:val="000000"/>
          <w:sz w:val="16"/>
          <w:szCs w:val="16"/>
        </w:rPr>
        <w:t>Dz.U</w:t>
      </w:r>
      <w:proofErr w:type="spellEnd"/>
      <w:r w:rsidRPr="003B6373">
        <w:rPr>
          <w:rStyle w:val="DeltaViewInsertion"/>
          <w:rFonts w:ascii="Arial" w:hAnsi="Arial" w:cs="Arial"/>
          <w:b w:val="0"/>
          <w:i w:val="0"/>
          <w:color w:val="000000"/>
          <w:sz w:val="16"/>
          <w:szCs w:val="16"/>
        </w:rPr>
        <w:t>. L 309 z 25.11.2005, s. 15).</w:t>
      </w:r>
    </w:p>
  </w:footnote>
  <w:footnote w:id="2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r>
      <w:r w:rsidRPr="003B6373">
        <w:rPr>
          <w:rStyle w:val="DeltaViewInsertion"/>
          <w:rFonts w:ascii="Arial" w:hAnsi="Arial" w:cs="Arial"/>
          <w:b w:val="0"/>
          <w:i w:val="0"/>
          <w:w w:val="0"/>
          <w:sz w:val="16"/>
          <w:szCs w:val="16"/>
        </w:rPr>
        <w:t>Zgodnie z definicją zawartą w art. 2 dyrektywy Parlamentu Europejskiego i Rady 2011/36/UE z dnia 5 kwietnia 2011 r. w sprawie zapobiegania handlowi ludźmi i zwalczania tego procederu oraz ochrony ofiar</w:t>
      </w:r>
      <w:r w:rsidRPr="003B6373">
        <w:rPr>
          <w:rStyle w:val="DeltaViewInsertion"/>
          <w:rFonts w:ascii="Arial" w:hAnsi="Arial" w:cs="Arial"/>
          <w:b w:val="0"/>
          <w:i w:val="0"/>
          <w:color w:val="000000"/>
          <w:sz w:val="16"/>
          <w:szCs w:val="16"/>
        </w:rPr>
        <w:t>, zastępującej decyzję ramową Rady 2002/629/</w:t>
      </w:r>
      <w:proofErr w:type="spellStart"/>
      <w:r w:rsidRPr="003B6373">
        <w:rPr>
          <w:rStyle w:val="DeltaViewInsertion"/>
          <w:rFonts w:ascii="Arial" w:hAnsi="Arial" w:cs="Arial"/>
          <w:b w:val="0"/>
          <w:i w:val="0"/>
          <w:color w:val="000000"/>
          <w:sz w:val="16"/>
          <w:szCs w:val="16"/>
        </w:rPr>
        <w:t>WSiSW</w:t>
      </w:r>
      <w:proofErr w:type="spellEnd"/>
      <w:r w:rsidRPr="003B6373">
        <w:rPr>
          <w:rStyle w:val="DeltaViewInsertion"/>
          <w:rFonts w:ascii="Arial" w:hAnsi="Arial" w:cs="Arial"/>
          <w:b w:val="0"/>
          <w:i w:val="0"/>
          <w:color w:val="000000"/>
          <w:sz w:val="16"/>
          <w:szCs w:val="16"/>
        </w:rPr>
        <w:t xml:space="preserve"> (</w:t>
      </w:r>
      <w:proofErr w:type="spellStart"/>
      <w:r w:rsidRPr="003B6373">
        <w:rPr>
          <w:rStyle w:val="DeltaViewInsertion"/>
          <w:rFonts w:ascii="Arial" w:hAnsi="Arial" w:cs="Arial"/>
          <w:b w:val="0"/>
          <w:i w:val="0"/>
          <w:color w:val="000000"/>
          <w:sz w:val="16"/>
          <w:szCs w:val="16"/>
        </w:rPr>
        <w:t>Dz.U</w:t>
      </w:r>
      <w:proofErr w:type="spellEnd"/>
      <w:r w:rsidRPr="003B6373">
        <w:rPr>
          <w:rStyle w:val="DeltaViewInsertion"/>
          <w:rFonts w:ascii="Arial" w:hAnsi="Arial" w:cs="Arial"/>
          <w:b w:val="0"/>
          <w:i w:val="0"/>
          <w:color w:val="000000"/>
          <w:sz w:val="16"/>
          <w:szCs w:val="16"/>
        </w:rPr>
        <w:t>. L 101 z 15.4.2011, s. 1).</w:t>
      </w:r>
    </w:p>
  </w:footnote>
  <w:footnote w:id="2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przepisami krajowymi wdrażającymi art. 57 ust. 6 dyrektywy 2014/24/UE.</w:t>
      </w:r>
    </w:p>
  </w:footnote>
  <w:footnote w:id="2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Uwzględniając charakter popełnionych przestępstw (jednorazowe, powtarzające się, systematyczne itd.), objaśnienie powinno wykazywać stosowność przedsięwziętych środków. </w:t>
      </w:r>
    </w:p>
  </w:footnote>
  <w:footnote w:id="2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2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art. 57 ust. 4 dyrektywy 2014/24/WE.</w:t>
      </w:r>
    </w:p>
  </w:footnote>
  <w:footnote w:id="2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O których mowa, do celów niniejszego zamówienia, w prawie krajowym, w stosownym ogłoszeniu lub w dokumentach zamówienia bądź w art. 18 ust. 2 dyrektywy 2014/24/UE.</w:t>
      </w:r>
    </w:p>
  </w:footnote>
  <w:footnote w:id="2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Zob. przepisy krajowe, stosowne ogłoszenie lub dokumenty zamówienia.</w:t>
      </w:r>
    </w:p>
  </w:footnote>
  <w:footnote w:id="3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Nie trzeba podawać tych informacji, jeżeli wykluczenie wykonawców w jednym z przypadków wymienionych w lit. a)–f) stało się obowiązkowe na mocy obowiązującego prawa krajowego bez żadnej możliwości odstępstwa w sytuacji, gdy wykonawcy są pomimo to w stanie zrealizować zamówienie.</w:t>
      </w:r>
    </w:p>
  </w:footnote>
  <w:footnote w:id="3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stosownych przypadkach zob. definicje w prawie krajowym, stosownym ogłoszeniu lub dokumentach zamówienia.</w:t>
      </w:r>
    </w:p>
  </w:footnote>
  <w:footnote w:id="3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Wskazanym w prawie krajowym, stosownym ogłoszeniu lub dokumentach zamówienia.</w:t>
      </w:r>
    </w:p>
  </w:footnote>
  <w:footnote w:id="3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3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Zgodnie z opisem w załączniku XI do dyrektywy 2014/24/UE; wykonawcy z niektórych państw członkowskich mogą być zobowiązani do spełnienia innych wymogów określonych w tym załączniku.</w:t>
      </w:r>
    </w:p>
  </w:footnote>
  <w:footnote w:id="3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Jedynie jeżeli jest to dopuszczone w stosownym ogłoszeniu lub dokumentach zamówienia.</w:t>
      </w:r>
    </w:p>
  </w:footnote>
  <w:footnote w:id="3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Np. stosunek aktywów do zobowiązań.</w:t>
      </w:r>
    </w:p>
  </w:footnote>
  <w:footnote w:id="3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pięciu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pięciu lat.</w:t>
      </w:r>
    </w:p>
  </w:footnote>
  <w:footnote w:id="41">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Instytucje zamawiające mogą </w:t>
      </w:r>
      <w:r w:rsidRPr="003B6373">
        <w:rPr>
          <w:rFonts w:ascii="Arial" w:hAnsi="Arial" w:cs="Arial"/>
          <w:b/>
          <w:sz w:val="16"/>
          <w:szCs w:val="16"/>
        </w:rPr>
        <w:t>wymagać</w:t>
      </w:r>
      <w:r w:rsidRPr="003B6373">
        <w:rPr>
          <w:rFonts w:ascii="Arial" w:hAnsi="Arial" w:cs="Arial"/>
          <w:sz w:val="16"/>
          <w:szCs w:val="16"/>
        </w:rPr>
        <w:t xml:space="preserve">, aby okres ten wynosił do trzech lat, i </w:t>
      </w:r>
      <w:r w:rsidRPr="003B6373">
        <w:rPr>
          <w:rFonts w:ascii="Arial" w:hAnsi="Arial" w:cs="Arial"/>
          <w:b/>
          <w:sz w:val="16"/>
          <w:szCs w:val="16"/>
        </w:rPr>
        <w:t>dopuszczać</w:t>
      </w:r>
      <w:r w:rsidRPr="003B6373">
        <w:rPr>
          <w:rFonts w:ascii="Arial" w:hAnsi="Arial" w:cs="Arial"/>
          <w:sz w:val="16"/>
          <w:szCs w:val="16"/>
        </w:rPr>
        <w:t xml:space="preserve"> legitymowanie się doświadczeniem sprzed </w:t>
      </w:r>
      <w:r w:rsidRPr="003B6373">
        <w:rPr>
          <w:rFonts w:ascii="Arial" w:hAnsi="Arial" w:cs="Arial"/>
          <w:b/>
          <w:sz w:val="16"/>
          <w:szCs w:val="16"/>
        </w:rPr>
        <w:t>ponad</w:t>
      </w:r>
      <w:r w:rsidRPr="003B6373">
        <w:rPr>
          <w:rFonts w:ascii="Arial" w:hAnsi="Arial" w:cs="Arial"/>
          <w:sz w:val="16"/>
          <w:szCs w:val="16"/>
        </w:rPr>
        <w:t xml:space="preserve"> trzech lat.</w:t>
      </w:r>
    </w:p>
  </w:footnote>
  <w:footnote w:id="42">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Innymi słowy, należy wymienić </w:t>
      </w:r>
      <w:r w:rsidRPr="003B6373">
        <w:rPr>
          <w:rFonts w:ascii="Arial" w:hAnsi="Arial" w:cs="Arial"/>
          <w:b/>
          <w:sz w:val="16"/>
          <w:szCs w:val="16"/>
        </w:rPr>
        <w:t>wszystkich</w:t>
      </w:r>
      <w:r w:rsidRPr="003B6373">
        <w:rPr>
          <w:rFonts w:ascii="Arial" w:hAnsi="Arial" w:cs="Arial"/>
          <w:sz w:val="16"/>
          <w:szCs w:val="16"/>
        </w:rPr>
        <w:t xml:space="preserve"> odbiorców, a wykaz powinien obejmować zarówno klientów publicznych, jak i prywatnych w odniesieniu do przedmiotowych dostaw lub usług.</w:t>
      </w:r>
    </w:p>
  </w:footnote>
  <w:footnote w:id="43">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przypadku pracowników technicznych lub służb technicznych nienależących bezpośrednio do przedsiębiorstwa danego wykonawcy, lecz na których zdolności wykonawca ten polega, jak określono w części II sekcja C, należy wypełnić odrębne formularze jednolitego europejskiego dokumentu zamówienia.</w:t>
      </w:r>
    </w:p>
  </w:footnote>
  <w:footnote w:id="44">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Kontrolę ma przeprowadzać instytucja zamawiająca lub – w przypadku gdy instytucja ta wyrazi na to zgodę – w jej imieniu, właściwy organ urzędowy państwa, w którym dostawca lub usługodawca ma siedzibę.</w:t>
      </w:r>
    </w:p>
  </w:footnote>
  <w:footnote w:id="45">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Należy zauważyć, że jeżeli wykonawca </w:t>
      </w:r>
      <w:r w:rsidRPr="003B6373">
        <w:rPr>
          <w:rFonts w:ascii="Arial" w:hAnsi="Arial" w:cs="Arial"/>
          <w:b/>
          <w:sz w:val="16"/>
          <w:szCs w:val="16"/>
        </w:rPr>
        <w:t>postanowił</w:t>
      </w:r>
      <w:r w:rsidRPr="003B6373">
        <w:rPr>
          <w:rFonts w:ascii="Arial" w:hAnsi="Arial" w:cs="Arial"/>
          <w:sz w:val="16"/>
          <w:szCs w:val="16"/>
        </w:rPr>
        <w:t xml:space="preserve"> zlecić podwykonawcom realizację części zamówienia </w:t>
      </w:r>
      <w:r w:rsidRPr="003B6373">
        <w:rPr>
          <w:rFonts w:ascii="Arial" w:hAnsi="Arial" w:cs="Arial"/>
          <w:b/>
          <w:sz w:val="16"/>
          <w:szCs w:val="16"/>
        </w:rPr>
        <w:t>oraz</w:t>
      </w:r>
      <w:r w:rsidRPr="003B6373">
        <w:rPr>
          <w:rFonts w:ascii="Arial" w:hAnsi="Arial" w:cs="Arial"/>
          <w:sz w:val="16"/>
          <w:szCs w:val="16"/>
        </w:rPr>
        <w:t xml:space="preserve"> polega na zdolności podwykonawców na potrzeby realizacji tej części, to należy wypełnić odrębny jednolity europejski dokument zamówienia dla tych podwykonawców (zob. powyżej, część II sekcja C).</w:t>
      </w:r>
    </w:p>
  </w:footnote>
  <w:footnote w:id="46">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jasno wskazać, do której z pozycji odnosi się odpowiedź.</w:t>
      </w:r>
    </w:p>
  </w:footnote>
  <w:footnote w:id="47">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8">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Proszę powtórzyć tyle razy, ile jest to konieczne.</w:t>
      </w:r>
    </w:p>
  </w:footnote>
  <w:footnote w:id="49">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 xml:space="preserve">Pod warunkiem że wykonawca przekazał niezbędne informacje (adres internetowy, dane wydającego urzędu lub organu, dokładne dane referencyjne dokumentacji) umożliwiające instytucji zamawiającej lub podmiotowi zamawiającemu tę czynność. W razie potrzeby musi temu towarzyszyć odpowiednia zgoda na uzyskanie takiego dostępu. </w:t>
      </w:r>
    </w:p>
  </w:footnote>
  <w:footnote w:id="50">
    <w:p w:rsidR="00B2391D" w:rsidRPr="003B6373" w:rsidRDefault="00B2391D" w:rsidP="00757712">
      <w:pPr>
        <w:pStyle w:val="Tekstprzypisudolnego"/>
        <w:rPr>
          <w:rFonts w:ascii="Arial" w:hAnsi="Arial" w:cs="Arial"/>
          <w:sz w:val="16"/>
          <w:szCs w:val="16"/>
        </w:rPr>
      </w:pPr>
      <w:r w:rsidRPr="003B6373">
        <w:rPr>
          <w:rStyle w:val="Odwoanieprzypisudolnego"/>
          <w:rFonts w:ascii="Arial" w:hAnsi="Arial" w:cs="Arial"/>
          <w:sz w:val="16"/>
          <w:szCs w:val="16"/>
        </w:rPr>
        <w:footnoteRef/>
      </w:r>
      <w:r w:rsidRPr="003B6373">
        <w:rPr>
          <w:rFonts w:ascii="Arial" w:hAnsi="Arial" w:cs="Arial"/>
          <w:sz w:val="16"/>
          <w:szCs w:val="16"/>
        </w:rPr>
        <w:tab/>
        <w:t>W zależności od wdrożenia w danym kraju artykułu 59 ust. 5 akapit drugi dyrektywy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Pr="0089713C" w:rsidRDefault="00B2391D" w:rsidP="0089713C">
    <w:pPr>
      <w:pStyle w:val="Nagwek"/>
      <w:pBdr>
        <w:top w:val="none" w:sz="0" w:space="0" w:color="auto"/>
        <w:left w:val="none" w:sz="0" w:space="0" w:color="auto"/>
        <w:bottom w:val="none" w:sz="0" w:space="0" w:color="auto"/>
        <w:right w:val="none" w:sz="0" w:space="0" w:color="auto"/>
      </w:pBdr>
      <w:shd w:val="clear" w:color="auto" w:fill="auto"/>
      <w:jc w:val="left"/>
      <w:rPr>
        <w:sz w:val="22"/>
      </w:rPr>
    </w:pPr>
    <w:r w:rsidRPr="00F27456">
      <w:rPr>
        <w:rFonts w:ascii="Cambria" w:hAnsi="Cambria"/>
        <w:b/>
        <w:spacing w:val="4"/>
        <w:sz w:val="22"/>
      </w:rPr>
      <w:t>ZP</w:t>
    </w:r>
    <w:r>
      <w:rPr>
        <w:rFonts w:ascii="Cambria" w:hAnsi="Cambria"/>
        <w:b/>
        <w:spacing w:val="4"/>
        <w:sz w:val="22"/>
      </w:rPr>
      <w:t>I.271.7.2021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91D" w:rsidRDefault="00B2391D" w:rsidP="00B2391D">
    <w:pPr>
      <w:pStyle w:val="Nagwek"/>
      <w:pBdr>
        <w:top w:val="none" w:sz="0" w:space="0" w:color="auto"/>
        <w:left w:val="none" w:sz="0" w:space="0" w:color="auto"/>
        <w:bottom w:val="none" w:sz="0" w:space="0" w:color="auto"/>
        <w:right w:val="none" w:sz="0" w:space="0" w:color="auto"/>
      </w:pBdr>
      <w:shd w:val="clear" w:color="auto" w:fill="auto"/>
      <w:rPr>
        <w:rFonts w:ascii="Tahoma" w:hAnsi="Tahoma"/>
        <w:b/>
        <w:spacing w:val="4"/>
        <w:sz w:val="20"/>
      </w:rPr>
    </w:pPr>
    <w:r w:rsidRPr="0076623F">
      <w:rPr>
        <w:rFonts w:ascii="Tahoma" w:hAnsi="Tahoma"/>
        <w:b/>
        <w:noProof/>
        <w:spacing w:val="4"/>
        <w:sz w:val="18"/>
      </w:rPr>
      <w:drawing>
        <wp:anchor distT="0" distB="0" distL="114300" distR="114300" simplePos="0" relativeHeight="251659264" behindDoc="1" locked="0" layoutInCell="1" allowOverlap="1" wp14:anchorId="5D9B7B9D" wp14:editId="30E21259">
          <wp:simplePos x="0" y="0"/>
          <wp:positionH relativeFrom="column">
            <wp:posOffset>4648835</wp:posOffset>
          </wp:positionH>
          <wp:positionV relativeFrom="paragraph">
            <wp:posOffset>-187325</wp:posOffset>
          </wp:positionV>
          <wp:extent cx="1151890" cy="600710"/>
          <wp:effectExtent l="0" t="0" r="0" b="8890"/>
          <wp:wrapTight wrapText="bothSides">
            <wp:wrapPolygon edited="0">
              <wp:start x="0" y="0"/>
              <wp:lineTo x="0" y="21235"/>
              <wp:lineTo x="21076" y="21235"/>
              <wp:lineTo x="21076" y="0"/>
              <wp:lineTo x="0" y="0"/>
            </wp:wrapPolygon>
          </wp:wrapTight>
          <wp:docPr id="4" name="Obraz 4" descr="C:\Users\aliszewska\Desktop\logo szpit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zewska\Desktop\logo szpitala.jpg"/>
                  <pic:cNvPicPr>
                    <a:picLocks noChangeAspect="1" noChangeArrowheads="1"/>
                  </pic:cNvPicPr>
                </pic:nvPicPr>
                <pic:blipFill>
                  <a:blip r:embed="rId1" cstate="print">
                    <a:extLst>
                      <a:ext uri="{BEBA8EAE-BF5A-486C-A8C5-ECC9F3942E4B}">
                        <a14:imgProps xmlns:a14="http://schemas.microsoft.com/office/drawing/2010/main">
                          <a14:imgLayer r:embed="rId2">
                            <a14:imgEffect>
                              <a14:sharpenSoften amount="-25000"/>
                            </a14:imgEffect>
                            <a14:imgEffect>
                              <a14:colorTemperature colorTemp="8800"/>
                            </a14:imgEffect>
                            <a14:imgEffect>
                              <a14:saturation sat="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189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b/>
        <w:spacing w:val="4"/>
        <w:sz w:val="20"/>
      </w:rPr>
      <w:t>N</w:t>
    </w:r>
    <w:r w:rsidRPr="0031499A">
      <w:rPr>
        <w:rFonts w:ascii="Tahoma" w:hAnsi="Tahoma"/>
        <w:b/>
        <w:spacing w:val="4"/>
        <w:sz w:val="20"/>
      </w:rPr>
      <w:t xml:space="preserve">r postępowania </w:t>
    </w:r>
    <w:r>
      <w:rPr>
        <w:rFonts w:ascii="Tahoma" w:hAnsi="Tahoma"/>
        <w:b/>
        <w:spacing w:val="4"/>
        <w:sz w:val="20"/>
      </w:rPr>
      <w:t>8/ZP/2022</w:t>
    </w:r>
  </w:p>
  <w:p w:rsidR="00B2391D" w:rsidRPr="00DC0AB9" w:rsidRDefault="00B2391D" w:rsidP="00DC0AB9">
    <w:pPr>
      <w:pStyle w:val="Text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5703226"/>
    <w:lvl w:ilvl="0">
      <w:start w:val="1"/>
      <w:numFmt w:val="decimal"/>
      <w:pStyle w:val="Listanumerowana2"/>
      <w:lvlText w:val="%1."/>
      <w:lvlJc w:val="left"/>
      <w:pPr>
        <w:tabs>
          <w:tab w:val="num" w:pos="643"/>
        </w:tabs>
        <w:ind w:left="643" w:hanging="360"/>
      </w:pPr>
    </w:lvl>
  </w:abstractNum>
  <w:abstractNum w:abstractNumId="1">
    <w:nsid w:val="FFFFFFFE"/>
    <w:multiLevelType w:val="singleLevel"/>
    <w:tmpl w:val="66DA3CAC"/>
    <w:lvl w:ilvl="0">
      <w:numFmt w:val="decimal"/>
      <w:lvlText w:val="*"/>
      <w:lvlJc w:val="left"/>
      <w:pPr>
        <w:ind w:left="0" w:firstLine="0"/>
      </w:pPr>
      <w:rPr>
        <w:rFonts w:cs="Times New Roman"/>
      </w:rPr>
    </w:lvl>
  </w:abstractNum>
  <w:abstractNum w:abstractNumId="2">
    <w:nsid w:val="00000002"/>
    <w:multiLevelType w:val="multilevel"/>
    <w:tmpl w:val="00000002"/>
    <w:name w:val="WW8Num3"/>
    <w:lvl w:ilvl="0">
      <w:start w:val="1"/>
      <w:numFmt w:val="none"/>
      <w:pStyle w:val="Nagwek10"/>
      <w:suff w:val="nothing"/>
      <w:lvlText w:val=""/>
      <w:lvlJc w:val="left"/>
      <w:pPr>
        <w:tabs>
          <w:tab w:val="num" w:pos="0"/>
        </w:tabs>
        <w:ind w:left="432" w:hanging="432"/>
      </w:pPr>
      <w:rPr>
        <w:rFonts w:cs="Arial"/>
        <w:color w:val="000000"/>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singleLevel"/>
    <w:tmpl w:val="00000004"/>
    <w:name w:val="WW8Num4"/>
    <w:lvl w:ilvl="0">
      <w:start w:val="1"/>
      <w:numFmt w:val="none"/>
      <w:suff w:val="nothing"/>
      <w:lvlText w:val="·"/>
      <w:lvlJc w:val="left"/>
      <w:pPr>
        <w:tabs>
          <w:tab w:val="num" w:pos="0"/>
        </w:tabs>
        <w:ind w:left="360" w:hanging="360"/>
      </w:pPr>
      <w:rPr>
        <w:rFonts w:ascii="Times New Roman" w:eastAsia="Times New Roman" w:hAnsi="Times New Roman" w:cs="Times New Roman"/>
      </w:rPr>
    </w:lvl>
  </w:abstractNum>
  <w:abstractNum w:abstractNumId="4">
    <w:nsid w:val="002237EB"/>
    <w:multiLevelType w:val="multilevel"/>
    <w:tmpl w:val="06C4082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5">
    <w:nsid w:val="009A44EC"/>
    <w:multiLevelType w:val="multilevel"/>
    <w:tmpl w:val="0D36523C"/>
    <w:lvl w:ilvl="0">
      <w:start w:val="1"/>
      <w:numFmt w:val="decimal"/>
      <w:lvlText w:val="%1."/>
      <w:lvlJc w:val="left"/>
      <w:pPr>
        <w:ind w:left="360" w:hanging="360"/>
      </w:pPr>
      <w:rPr>
        <w:rFonts w:ascii="Tahoma" w:eastAsia="Arial" w:hAnsi="Tahoma" w:cs="Tahoma"/>
        <w:b/>
      </w:rPr>
    </w:lvl>
    <w:lvl w:ilvl="1">
      <w:start w:val="1"/>
      <w:numFmt w:val="decimal"/>
      <w:lvlText w:val="%2."/>
      <w:lvlJc w:val="left"/>
      <w:pPr>
        <w:ind w:left="720" w:hanging="720"/>
      </w:pPr>
      <w:rPr>
        <w:rFonts w:ascii="Cambria" w:hAnsi="Cambria" w:hint="default"/>
        <w:b/>
        <w:i w:val="0"/>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0B14045"/>
    <w:multiLevelType w:val="multilevel"/>
    <w:tmpl w:val="A10498B2"/>
    <w:styleLink w:val="RTFNum8"/>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
    <w:nsid w:val="01DA37E0"/>
    <w:multiLevelType w:val="multilevel"/>
    <w:tmpl w:val="B784F7CA"/>
    <w:styleLink w:val="WW8Num3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2664525"/>
    <w:multiLevelType w:val="multilevel"/>
    <w:tmpl w:val="37A04CB0"/>
    <w:lvl w:ilvl="0">
      <w:start w:val="1"/>
      <w:numFmt w:val="decimal"/>
      <w:lvlText w:val="%1."/>
      <w:lvlJc w:val="left"/>
      <w:pPr>
        <w:ind w:left="360" w:hanging="36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35C16B1"/>
    <w:multiLevelType w:val="multilevel"/>
    <w:tmpl w:val="8FDEA1A8"/>
    <w:styleLink w:val="WWOutlineListStyle1"/>
    <w:lvl w:ilvl="0">
      <w:start w:val="1"/>
      <w:numFmt w:val="none"/>
      <w:lvlText w:val="%1"/>
      <w:lvlJc w:val="left"/>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04264D7A"/>
    <w:multiLevelType w:val="multilevel"/>
    <w:tmpl w:val="F740F30A"/>
    <w:styleLink w:val="WW8Num24"/>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lang w:val="pl-PL"/>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04432E2A"/>
    <w:multiLevelType w:val="multilevel"/>
    <w:tmpl w:val="0518DB2E"/>
    <w:lvl w:ilvl="0">
      <w:start w:val="19"/>
      <w:numFmt w:val="decimal"/>
      <w:lvlText w:val="%1"/>
      <w:lvlJc w:val="left"/>
      <w:pPr>
        <w:ind w:left="450" w:hanging="450"/>
      </w:pPr>
      <w:rPr>
        <w:rFonts w:cs="Tahoma" w:hint="default"/>
        <w:sz w:val="26"/>
      </w:rPr>
    </w:lvl>
    <w:lvl w:ilvl="1">
      <w:start w:val="1"/>
      <w:numFmt w:val="decimal"/>
      <w:lvlText w:val="%2."/>
      <w:lvlJc w:val="left"/>
      <w:pPr>
        <w:ind w:left="450" w:hanging="450"/>
      </w:pPr>
      <w:rPr>
        <w:rFonts w:ascii="Cambria" w:eastAsia="Lucida Sans Unicode" w:hAnsi="Cambria" w:cs="Arial"/>
        <w:b/>
        <w:sz w:val="20"/>
      </w:rPr>
    </w:lvl>
    <w:lvl w:ilvl="2">
      <w:start w:val="1"/>
      <w:numFmt w:val="decimal"/>
      <w:lvlText w:val="%1.%2.%3"/>
      <w:lvlJc w:val="left"/>
      <w:pPr>
        <w:ind w:left="720" w:hanging="720"/>
      </w:pPr>
      <w:rPr>
        <w:rFonts w:cs="Tahoma" w:hint="default"/>
        <w:sz w:val="24"/>
      </w:rPr>
    </w:lvl>
    <w:lvl w:ilvl="3">
      <w:start w:val="1"/>
      <w:numFmt w:val="decimal"/>
      <w:lvlText w:val="%1.%2.%3.%4"/>
      <w:lvlJc w:val="left"/>
      <w:pPr>
        <w:ind w:left="720" w:hanging="720"/>
      </w:pPr>
      <w:rPr>
        <w:rFonts w:cs="Tahoma" w:hint="default"/>
        <w:sz w:val="26"/>
      </w:rPr>
    </w:lvl>
    <w:lvl w:ilvl="4">
      <w:start w:val="1"/>
      <w:numFmt w:val="decimal"/>
      <w:lvlText w:val="%1.%2.%3.%4.%5"/>
      <w:lvlJc w:val="left"/>
      <w:pPr>
        <w:ind w:left="1080" w:hanging="1080"/>
      </w:pPr>
      <w:rPr>
        <w:rFonts w:cs="Tahoma" w:hint="default"/>
        <w:sz w:val="26"/>
      </w:rPr>
    </w:lvl>
    <w:lvl w:ilvl="5">
      <w:start w:val="1"/>
      <w:numFmt w:val="decimal"/>
      <w:lvlText w:val="%1.%2.%3.%4.%5.%6"/>
      <w:lvlJc w:val="left"/>
      <w:pPr>
        <w:ind w:left="1080" w:hanging="1080"/>
      </w:pPr>
      <w:rPr>
        <w:rFonts w:cs="Tahoma" w:hint="default"/>
        <w:sz w:val="26"/>
      </w:rPr>
    </w:lvl>
    <w:lvl w:ilvl="6">
      <w:start w:val="1"/>
      <w:numFmt w:val="decimal"/>
      <w:lvlText w:val="%1.%2.%3.%4.%5.%6.%7"/>
      <w:lvlJc w:val="left"/>
      <w:pPr>
        <w:ind w:left="1440" w:hanging="1440"/>
      </w:pPr>
      <w:rPr>
        <w:rFonts w:cs="Tahoma" w:hint="default"/>
        <w:sz w:val="26"/>
      </w:rPr>
    </w:lvl>
    <w:lvl w:ilvl="7">
      <w:start w:val="1"/>
      <w:numFmt w:val="decimal"/>
      <w:lvlText w:val="%1.%2.%3.%4.%5.%6.%7.%8"/>
      <w:lvlJc w:val="left"/>
      <w:pPr>
        <w:ind w:left="1440" w:hanging="1440"/>
      </w:pPr>
      <w:rPr>
        <w:rFonts w:cs="Tahoma" w:hint="default"/>
        <w:sz w:val="26"/>
      </w:rPr>
    </w:lvl>
    <w:lvl w:ilvl="8">
      <w:start w:val="1"/>
      <w:numFmt w:val="decimal"/>
      <w:lvlText w:val="%1.%2.%3.%4.%5.%6.%7.%8.%9"/>
      <w:lvlJc w:val="left"/>
      <w:pPr>
        <w:ind w:left="1800" w:hanging="1800"/>
      </w:pPr>
      <w:rPr>
        <w:rFonts w:cs="Tahoma" w:hint="default"/>
        <w:sz w:val="26"/>
      </w:rPr>
    </w:lvl>
  </w:abstractNum>
  <w:abstractNum w:abstractNumId="12">
    <w:nsid w:val="05CC0448"/>
    <w:multiLevelType w:val="multilevel"/>
    <w:tmpl w:val="6B482128"/>
    <w:lvl w:ilvl="0">
      <w:start w:val="1"/>
      <w:numFmt w:val="decimal"/>
      <w:lvlText w:val="%1."/>
      <w:lvlJc w:val="left"/>
      <w:pPr>
        <w:ind w:left="780" w:hanging="420"/>
      </w:pPr>
      <w:rPr>
        <w:rFonts w:hint="default"/>
        <w:b/>
        <w:sz w:val="20"/>
      </w:rPr>
    </w:lvl>
    <w:lvl w:ilvl="1">
      <w:start w:val="1"/>
      <w:numFmt w:val="decimal"/>
      <w:lvlText w:val="%2."/>
      <w:lvlJc w:val="left"/>
      <w:pPr>
        <w:ind w:left="1211"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4."/>
      <w:lvlJc w:val="left"/>
      <w:pPr>
        <w:ind w:left="1440" w:hanging="1080"/>
      </w:pPr>
      <w:rPr>
        <w:rFonts w:ascii="Tahoma" w:eastAsia="Lucida Sans Unicode" w:hAnsi="Tahoma" w:cs="Tahoma"/>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06DB1E0D"/>
    <w:multiLevelType w:val="multilevel"/>
    <w:tmpl w:val="3440DA6C"/>
    <w:styleLink w:val="numeracjawogoszeniu"/>
    <w:lvl w:ilvl="0">
      <w:start w:val="1"/>
      <w:numFmt w:val="upperRoman"/>
      <w:lvlText w:val="%1."/>
      <w:lvlJc w:val="righ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14">
    <w:nsid w:val="06DE35A3"/>
    <w:multiLevelType w:val="multilevel"/>
    <w:tmpl w:val="C80E40A8"/>
    <w:styleLink w:val="Numbering2"/>
    <w:lvl w:ilvl="0">
      <w:start w:val="1"/>
      <w:numFmt w:val="upperRoman"/>
      <w:lvlText w:val="%1."/>
      <w:lvlJc w:val="left"/>
      <w:pPr>
        <w:ind w:left="283" w:hanging="283"/>
      </w:pPr>
      <w:rPr>
        <w:rFonts w:ascii="Calibri" w:hAnsi="Calibri"/>
        <w:sz w:val="20"/>
      </w:rPr>
    </w:lvl>
    <w:lvl w:ilvl="1">
      <w:start w:val="1"/>
      <w:numFmt w:val="decimal"/>
      <w:lvlText w:val="%2."/>
      <w:lvlJc w:val="left"/>
      <w:pPr>
        <w:ind w:left="255" w:hanging="255"/>
      </w:pPr>
      <w:rPr>
        <w:rFonts w:ascii="Calibri" w:hAnsi="Calibri"/>
        <w:sz w:val="20"/>
      </w:rPr>
    </w:lvl>
    <w:lvl w:ilvl="2">
      <w:start w:val="1"/>
      <w:numFmt w:val="lowerLetter"/>
      <w:lvlText w:val="%3)"/>
      <w:lvlJc w:val="left"/>
      <w:pPr>
        <w:ind w:left="255" w:hanging="255"/>
      </w:pPr>
      <w:rPr>
        <w:rFonts w:ascii="Calibri" w:hAnsi="Calibri"/>
        <w:sz w:val="20"/>
      </w:rPr>
    </w:lvl>
    <w:lvl w:ilvl="3">
      <w:numFmt w:val="bullet"/>
      <w:lvlText w:val="-"/>
      <w:lvlJc w:val="left"/>
      <w:pPr>
        <w:ind w:left="227" w:hanging="227"/>
      </w:pPr>
      <w:rPr>
        <w:rFonts w:ascii="Tahoma" w:eastAsia="StarSymbol" w:hAnsi="Tahoma" w:cs="StarSymbol"/>
        <w:sz w:val="18"/>
        <w:szCs w:val="18"/>
      </w:rPr>
    </w:lvl>
    <w:lvl w:ilvl="4">
      <w:start w:val="5"/>
      <w:numFmt w:val="decimal"/>
      <w:lvlText w:val="%5"/>
      <w:lvlJc w:val="left"/>
      <w:pPr>
        <w:ind w:left="2692" w:hanging="850"/>
      </w:pPr>
      <w:rPr>
        <w:rFonts w:ascii="Calibri" w:hAnsi="Calibri"/>
        <w:sz w:val="20"/>
      </w:rPr>
    </w:lvl>
    <w:lvl w:ilvl="5">
      <w:start w:val="6"/>
      <w:numFmt w:val="decimal"/>
      <w:lvlText w:val="%6"/>
      <w:lvlJc w:val="left"/>
      <w:pPr>
        <w:ind w:left="3713" w:hanging="1021"/>
      </w:pPr>
      <w:rPr>
        <w:rFonts w:ascii="Calibri" w:hAnsi="Calibri"/>
        <w:sz w:val="20"/>
      </w:rPr>
    </w:lvl>
    <w:lvl w:ilvl="6">
      <w:start w:val="7"/>
      <w:numFmt w:val="decimal"/>
      <w:lvlText w:val="%7"/>
      <w:lvlJc w:val="left"/>
      <w:pPr>
        <w:ind w:left="5017" w:hanging="1304"/>
      </w:pPr>
      <w:rPr>
        <w:rFonts w:ascii="Calibri" w:hAnsi="Calibri"/>
        <w:sz w:val="20"/>
      </w:rPr>
    </w:lvl>
    <w:lvl w:ilvl="7">
      <w:start w:val="8"/>
      <w:numFmt w:val="decimal"/>
      <w:lvlText w:val="%8"/>
      <w:lvlJc w:val="left"/>
      <w:pPr>
        <w:ind w:left="6491" w:hanging="1474"/>
      </w:pPr>
      <w:rPr>
        <w:rFonts w:ascii="Calibri" w:hAnsi="Calibri"/>
        <w:sz w:val="20"/>
      </w:rPr>
    </w:lvl>
    <w:lvl w:ilvl="8">
      <w:start w:val="9"/>
      <w:numFmt w:val="decimal"/>
      <w:lvlText w:val="%9"/>
      <w:lvlJc w:val="left"/>
      <w:pPr>
        <w:ind w:left="8079" w:hanging="1588"/>
      </w:pPr>
      <w:rPr>
        <w:rFonts w:ascii="Calibri" w:hAnsi="Calibri"/>
        <w:sz w:val="20"/>
      </w:rPr>
    </w:lvl>
  </w:abstractNum>
  <w:abstractNum w:abstractNumId="15">
    <w:nsid w:val="07E51EB5"/>
    <w:multiLevelType w:val="singleLevel"/>
    <w:tmpl w:val="621067F0"/>
    <w:lvl w:ilvl="0">
      <w:start w:val="1"/>
      <w:numFmt w:val="decimal"/>
      <w:lvlText w:val="%1."/>
      <w:legacy w:legacy="1" w:legacySpace="0" w:legacyIndent="353"/>
      <w:lvlJc w:val="left"/>
      <w:rPr>
        <w:rFonts w:ascii="Arial" w:hAnsi="Arial" w:cs="Arial" w:hint="default"/>
      </w:rPr>
    </w:lvl>
  </w:abstractNum>
  <w:abstractNum w:abstractNumId="16">
    <w:nsid w:val="09CE64F8"/>
    <w:multiLevelType w:val="multilevel"/>
    <w:tmpl w:val="ABDCA538"/>
    <w:styleLink w:val="WW8Num9"/>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7">
    <w:nsid w:val="0AC6778D"/>
    <w:multiLevelType w:val="multilevel"/>
    <w:tmpl w:val="5EF4512C"/>
    <w:styleLink w:val="WWOutlineListStyle1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0CBB1FCE"/>
    <w:multiLevelType w:val="multilevel"/>
    <w:tmpl w:val="C25E493E"/>
    <w:styleLink w:val="WW8Num15"/>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9">
    <w:nsid w:val="0E7B47FD"/>
    <w:multiLevelType w:val="multilevel"/>
    <w:tmpl w:val="ECE6B654"/>
    <w:styleLink w:val="WW8Num18"/>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0">
    <w:nsid w:val="0F27075C"/>
    <w:multiLevelType w:val="multilevel"/>
    <w:tmpl w:val="15408EB8"/>
    <w:styleLink w:val="RTFNum11"/>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0FE5073F"/>
    <w:multiLevelType w:val="multilevel"/>
    <w:tmpl w:val="73285C64"/>
    <w:styleLink w:val="NumeracjawSIWZ2"/>
    <w:lvl w:ilvl="0">
      <w:start w:val="1"/>
      <w:numFmt w:val="decimal"/>
      <w:lvlText w:val="%1."/>
      <w:lvlJc w:val="left"/>
    </w:lvl>
    <w:lvl w:ilvl="1">
      <w:start w:val="1"/>
      <w:numFmt w:val="decimal"/>
      <w:lvlText w:val="%1.%2."/>
      <w:lvlJc w:val="left"/>
      <w:rPr>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22">
    <w:nsid w:val="11A111D7"/>
    <w:multiLevelType w:val="multilevel"/>
    <w:tmpl w:val="5C441D2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13461661"/>
    <w:multiLevelType w:val="multilevel"/>
    <w:tmpl w:val="55A63642"/>
    <w:styleLink w:val="numeracjadoparagrafw"/>
    <w:lvl w:ilvl="0">
      <w:start w:val="1"/>
      <w:numFmt w:val="decimal"/>
      <w:lvlText w:val="§ %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24">
    <w:nsid w:val="13665BEB"/>
    <w:multiLevelType w:val="multilevel"/>
    <w:tmpl w:val="FD541E34"/>
    <w:styleLink w:val="WWOutlineListStyle1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137E0186"/>
    <w:multiLevelType w:val="multilevel"/>
    <w:tmpl w:val="4B402926"/>
    <w:styleLink w:val="WWOutlineListStyle1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13863621"/>
    <w:multiLevelType w:val="multilevel"/>
    <w:tmpl w:val="A294B7F6"/>
    <w:styleLink w:val="RTFNum4"/>
    <w:lvl w:ilvl="0">
      <w:start w:val="1"/>
      <w:numFmt w:val="decimal"/>
      <w:lvlText w:val="%1)"/>
      <w:lvlJc w:val="left"/>
      <w:pPr>
        <w:ind w:left="227" w:hanging="227"/>
      </w:pPr>
    </w:lvl>
    <w:lvl w:ilvl="1">
      <w:start w:val="1"/>
      <w:numFmt w:val="decimal"/>
      <w:lvlText w:val="%2)"/>
      <w:lvlJc w:val="left"/>
      <w:pPr>
        <w:ind w:left="227" w:hanging="227"/>
      </w:pPr>
    </w:lvl>
    <w:lvl w:ilvl="2">
      <w:start w:val="1"/>
      <w:numFmt w:val="decimal"/>
      <w:lvlText w:val="%3)"/>
      <w:lvlJc w:val="left"/>
      <w:pPr>
        <w:ind w:left="227" w:hanging="227"/>
      </w:pPr>
    </w:lvl>
    <w:lvl w:ilvl="3">
      <w:start w:val="1"/>
      <w:numFmt w:val="decimal"/>
      <w:lvlText w:val="%4)"/>
      <w:lvlJc w:val="left"/>
      <w:pPr>
        <w:ind w:left="228" w:hanging="227"/>
      </w:pPr>
    </w:lvl>
    <w:lvl w:ilvl="4">
      <w:start w:val="1"/>
      <w:numFmt w:val="decimal"/>
      <w:lvlText w:val="%5)"/>
      <w:lvlJc w:val="left"/>
      <w:pPr>
        <w:ind w:left="285" w:hanging="227"/>
      </w:pPr>
    </w:lvl>
    <w:lvl w:ilvl="5">
      <w:start w:val="1"/>
      <w:numFmt w:val="decimal"/>
      <w:lvlText w:val="%6)"/>
      <w:lvlJc w:val="left"/>
      <w:pPr>
        <w:ind w:left="342" w:hanging="227"/>
      </w:pPr>
    </w:lvl>
    <w:lvl w:ilvl="6">
      <w:start w:val="1"/>
      <w:numFmt w:val="decimal"/>
      <w:lvlText w:val="%7)"/>
      <w:lvlJc w:val="left"/>
      <w:pPr>
        <w:ind w:left="399" w:hanging="227"/>
      </w:pPr>
    </w:lvl>
    <w:lvl w:ilvl="7">
      <w:start w:val="1"/>
      <w:numFmt w:val="decimal"/>
      <w:lvlText w:val="%8)"/>
      <w:lvlJc w:val="left"/>
      <w:pPr>
        <w:ind w:left="456" w:hanging="227"/>
      </w:pPr>
    </w:lvl>
    <w:lvl w:ilvl="8">
      <w:start w:val="1"/>
      <w:numFmt w:val="decimal"/>
      <w:lvlText w:val="%9)"/>
      <w:lvlJc w:val="left"/>
      <w:pPr>
        <w:ind w:left="513" w:hanging="227"/>
      </w:pPr>
    </w:lvl>
  </w:abstractNum>
  <w:abstractNum w:abstractNumId="27">
    <w:nsid w:val="1534277A"/>
    <w:multiLevelType w:val="hybridMultilevel"/>
    <w:tmpl w:val="47DC4BB6"/>
    <w:lvl w:ilvl="0" w:tplc="04150017">
      <w:start w:val="1"/>
      <w:numFmt w:val="lowerLetter"/>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8">
    <w:nsid w:val="15714441"/>
    <w:multiLevelType w:val="hybridMultilevel"/>
    <w:tmpl w:val="D75EDA06"/>
    <w:lvl w:ilvl="0" w:tplc="4556742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nsid w:val="1594034D"/>
    <w:multiLevelType w:val="multilevel"/>
    <w:tmpl w:val="7AAA647A"/>
    <w:styleLink w:val="RTFNum15"/>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nsid w:val="165455A5"/>
    <w:multiLevelType w:val="multilevel"/>
    <w:tmpl w:val="DB3C3E3E"/>
    <w:styleLink w:val="WW8Num17"/>
    <w:lvl w:ilvl="0">
      <w:start w:val="1"/>
      <w:numFmt w:val="decimal"/>
      <w:lvlText w:val="%1. "/>
      <w:lvlJc w:val="left"/>
    </w:lvl>
    <w:lvl w:ilvl="1">
      <w:start w:val="1"/>
      <w:numFmt w:val="decimal"/>
      <w:lvlText w:val="%1.%2."/>
      <w:lvlJc w:val="left"/>
      <w:rPr>
        <w:rFonts w:cs="Times New Roman"/>
        <w:i w:val="0"/>
      </w:rPr>
    </w:lvl>
    <w:lvl w:ilvl="2">
      <w:start w:val="1"/>
      <w:numFmt w:val="lowerLetter"/>
      <w:lvlText w:val="%3)"/>
      <w:lvlJc w:val="left"/>
      <w:rPr>
        <w:rFonts w:cs="Times New Roman"/>
        <w:i w:val="0"/>
      </w:rPr>
    </w:lvl>
    <w:lvl w:ilvl="3">
      <w:numFmt w:val="bullet"/>
      <w:lvlText w:val="-"/>
      <w:lvlJc w:val="left"/>
      <w:rPr>
        <w:rFonts w:ascii="Tahoma" w:hAnsi="Tahoma" w:cs="Tahoma"/>
      </w:rPr>
    </w:lvl>
    <w:lvl w:ilvl="4">
      <w:start w:val="1"/>
      <w:numFmt w:val="decimal"/>
      <w:lvlText w:val="%5. "/>
      <w:lvlJc w:val="left"/>
      <w:rPr>
        <w:rFonts w:cs="Times New Roman"/>
      </w:rPr>
    </w:lvl>
    <w:lvl w:ilvl="5">
      <w:start w:val="1"/>
      <w:numFmt w:val="decimal"/>
      <w:lvlText w:val="%6. "/>
      <w:lvlJc w:val="left"/>
      <w:rPr>
        <w:rFonts w:cs="Times New Roman"/>
      </w:rPr>
    </w:lvl>
    <w:lvl w:ilvl="6">
      <w:start w:val="1"/>
      <w:numFmt w:val="decimal"/>
      <w:lvlText w:val="%7. "/>
      <w:lvlJc w:val="left"/>
      <w:rPr>
        <w:rFonts w:cs="Times New Roman"/>
      </w:rPr>
    </w:lvl>
    <w:lvl w:ilvl="7">
      <w:start w:val="1"/>
      <w:numFmt w:val="decimal"/>
      <w:lvlText w:val="%8. "/>
      <w:lvlJc w:val="left"/>
      <w:rPr>
        <w:rFonts w:cs="Times New Roman"/>
      </w:rPr>
    </w:lvl>
    <w:lvl w:ilvl="8">
      <w:start w:val="1"/>
      <w:numFmt w:val="decimal"/>
      <w:lvlText w:val="%9. "/>
      <w:lvlJc w:val="left"/>
      <w:rPr>
        <w:rFonts w:cs="Times New Roman"/>
      </w:rPr>
    </w:lvl>
  </w:abstractNum>
  <w:abstractNum w:abstractNumId="31">
    <w:nsid w:val="17246F17"/>
    <w:multiLevelType w:val="hybridMultilevel"/>
    <w:tmpl w:val="1EA855D8"/>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7BF4166"/>
    <w:multiLevelType w:val="multilevel"/>
    <w:tmpl w:val="682AA6CC"/>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3">
    <w:nsid w:val="18FF1465"/>
    <w:multiLevelType w:val="multilevel"/>
    <w:tmpl w:val="26887414"/>
    <w:lvl w:ilvl="0">
      <w:start w:val="2"/>
      <w:numFmt w:val="decimal"/>
      <w:lvlText w:val="%1"/>
      <w:lvlJc w:val="left"/>
      <w:pPr>
        <w:ind w:left="360" w:hanging="360"/>
      </w:pPr>
      <w:rPr>
        <w:rFonts w:hint="default"/>
        <w:i w:val="0"/>
      </w:rPr>
    </w:lvl>
    <w:lvl w:ilvl="1">
      <w:start w:val="1"/>
      <w:numFmt w:val="decimal"/>
      <w:lvlText w:val="%2."/>
      <w:lvlJc w:val="left"/>
      <w:pPr>
        <w:ind w:left="360" w:hanging="360"/>
      </w:pPr>
      <w:rPr>
        <w:b/>
        <w:i w:val="0"/>
        <w:sz w:val="24"/>
      </w:rPr>
    </w:lvl>
    <w:lvl w:ilvl="2">
      <w:start w:val="1"/>
      <w:numFmt w:val="decimal"/>
      <w:lvlText w:val="%1.%2.%3"/>
      <w:lvlJc w:val="left"/>
      <w:pPr>
        <w:ind w:left="720" w:hanging="720"/>
      </w:pPr>
      <w:rPr>
        <w:i w:val="0"/>
      </w:rPr>
    </w:lvl>
    <w:lvl w:ilvl="3">
      <w:start w:val="1"/>
      <w:numFmt w:val="lowerLetter"/>
      <w:lvlText w:val="%4)"/>
      <w:lvlJc w:val="left"/>
      <w:pPr>
        <w:ind w:left="1080" w:hanging="1080"/>
      </w:pPr>
      <w:rPr>
        <w:rFonts w:ascii="Tahoma" w:eastAsia="Times New Roman" w:hAnsi="Tahoma" w:cs="Tahoma" w:hint="default"/>
        <w:i w:val="0"/>
        <w:sz w:val="2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4">
    <w:nsid w:val="198B2441"/>
    <w:multiLevelType w:val="multilevel"/>
    <w:tmpl w:val="38CE84CC"/>
    <w:styleLink w:val="WW8Num1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nsid w:val="1DEE6721"/>
    <w:multiLevelType w:val="hybridMultilevel"/>
    <w:tmpl w:val="105CFBF8"/>
    <w:lvl w:ilvl="0" w:tplc="F32C65BE">
      <w:start w:val="1"/>
      <w:numFmt w:val="decimal"/>
      <w:lvlText w:val="%1."/>
      <w:lvlJc w:val="left"/>
      <w:pPr>
        <w:ind w:left="786" w:hanging="360"/>
      </w:pPr>
      <w:rPr>
        <w:rFonts w:ascii="Tahoma" w:hAnsi="Tahoma" w:cs="Tahoma" w:hint="default"/>
        <w:b/>
        <w:i w:val="0"/>
        <w:sz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201E4BD7"/>
    <w:multiLevelType w:val="hybridMultilevel"/>
    <w:tmpl w:val="6FF81C12"/>
    <w:lvl w:ilvl="0" w:tplc="1ED8B3E2">
      <w:start w:val="1"/>
      <w:numFmt w:val="lowerLetter"/>
      <w:lvlText w:val="%1)"/>
      <w:lvlJc w:val="left"/>
      <w:pPr>
        <w:ind w:left="927" w:hanging="360"/>
      </w:pPr>
      <w:rPr>
        <w:rFonts w:ascii="Cambria" w:eastAsia="Lucida Sans Unicode" w:hAnsi="Cambria" w:hint="default"/>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nsid w:val="204072A6"/>
    <w:multiLevelType w:val="multilevel"/>
    <w:tmpl w:val="7DF0CAB6"/>
    <w:styleLink w:val="NumeracjawSIWZ"/>
    <w:lvl w:ilvl="0">
      <w:start w:val="1"/>
      <w:numFmt w:val="decimal"/>
      <w:lvlText w:val="%1."/>
      <w:lvlJc w:val="left"/>
      <w:rPr>
        <w:rFonts w:ascii="Cambria" w:eastAsia="Times New Roman" w:hAnsi="Cambria" w:cs="Times New Roman"/>
      </w:rPr>
    </w:lvl>
    <w:lvl w:ilvl="1">
      <w:start w:val="1"/>
      <w:numFmt w:val="decimal"/>
      <w:lvlText w:val="%2."/>
      <w:lvlJc w:val="left"/>
      <w:rPr>
        <w:rFonts w:ascii="Cambria" w:eastAsia="Times New Roman" w:hAnsi="Cambria"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39">
    <w:nsid w:val="2100355E"/>
    <w:multiLevelType w:val="multilevel"/>
    <w:tmpl w:val="4F3E7F88"/>
    <w:styleLink w:val="WW8Num13"/>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40">
    <w:nsid w:val="219C0B5D"/>
    <w:multiLevelType w:val="multilevel"/>
    <w:tmpl w:val="49B866AC"/>
    <w:styleLink w:val="WW8Num31"/>
    <w:lvl w:ilvl="0">
      <w:start w:val="3"/>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5486F1D"/>
    <w:multiLevelType w:val="hybridMultilevel"/>
    <w:tmpl w:val="A43060DE"/>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62C3183"/>
    <w:multiLevelType w:val="multilevel"/>
    <w:tmpl w:val="39921ABE"/>
    <w:styleLink w:val="WW8Num29"/>
    <w:lvl w:ilvl="0">
      <w:start w:val="2"/>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8EA53E3"/>
    <w:multiLevelType w:val="hybridMultilevel"/>
    <w:tmpl w:val="7512A936"/>
    <w:lvl w:ilvl="0" w:tplc="F2183680">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9294173"/>
    <w:multiLevelType w:val="multilevel"/>
    <w:tmpl w:val="EFB0DB1C"/>
    <w:lvl w:ilvl="0">
      <w:start w:val="1"/>
      <w:numFmt w:val="decimal"/>
      <w:lvlText w:val="%1)"/>
      <w:lvlJc w:val="left"/>
      <w:pPr>
        <w:ind w:left="720" w:hanging="360"/>
      </w:pPr>
      <w:rPr>
        <w:rFonts w:ascii="Tahoma" w:eastAsia="Arial" w:hAnsi="Tahoma" w:cs="Tahoma"/>
        <w:b w:val="0"/>
        <w:color w:val="auto"/>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b/>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7">
    <w:nsid w:val="2A413515"/>
    <w:multiLevelType w:val="multilevel"/>
    <w:tmpl w:val="537E7108"/>
    <w:styleLink w:val="WWOutlineListStyle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8">
    <w:nsid w:val="2A774445"/>
    <w:multiLevelType w:val="hybridMultilevel"/>
    <w:tmpl w:val="909C32D2"/>
    <w:lvl w:ilvl="0" w:tplc="EAE274D2">
      <w:start w:val="6"/>
      <w:numFmt w:val="upperRoman"/>
      <w:lvlText w:val="%1."/>
      <w:lvlJc w:val="left"/>
      <w:pPr>
        <w:ind w:left="556" w:hanging="358"/>
        <w:jc w:val="left"/>
      </w:pPr>
      <w:rPr>
        <w:rFonts w:hint="default"/>
        <w:spacing w:val="0"/>
        <w:w w:val="100"/>
        <w:u w:val="thick" w:color="000000"/>
        <w:lang w:val="pl-PL" w:eastAsia="pl-PL" w:bidi="pl-PL"/>
      </w:rPr>
    </w:lvl>
    <w:lvl w:ilvl="1" w:tplc="2334FC5A">
      <w:start w:val="1"/>
      <w:numFmt w:val="decimal"/>
      <w:lvlText w:val="%2."/>
      <w:lvlJc w:val="left"/>
      <w:pPr>
        <w:ind w:left="918" w:hanging="348"/>
        <w:jc w:val="left"/>
      </w:pPr>
      <w:rPr>
        <w:rFonts w:hint="default"/>
        <w:w w:val="100"/>
        <w:lang w:val="pl-PL" w:eastAsia="pl-PL" w:bidi="pl-PL"/>
      </w:rPr>
    </w:lvl>
    <w:lvl w:ilvl="2" w:tplc="CEFAD25A">
      <w:start w:val="1"/>
      <w:numFmt w:val="decimal"/>
      <w:lvlText w:val="%3)"/>
      <w:lvlJc w:val="left"/>
      <w:pPr>
        <w:ind w:left="918" w:hanging="348"/>
        <w:jc w:val="right"/>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jc w:val="left"/>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rFonts w:hint="default"/>
        <w:lang w:val="pl-PL" w:eastAsia="pl-PL" w:bidi="pl-PL"/>
      </w:rPr>
    </w:lvl>
    <w:lvl w:ilvl="5" w:tplc="3FA27824">
      <w:numFmt w:val="bullet"/>
      <w:lvlText w:val="•"/>
      <w:lvlJc w:val="left"/>
      <w:pPr>
        <w:ind w:left="1200" w:hanging="348"/>
      </w:pPr>
      <w:rPr>
        <w:rFonts w:hint="default"/>
        <w:lang w:val="pl-PL" w:eastAsia="pl-PL" w:bidi="pl-PL"/>
      </w:rPr>
    </w:lvl>
    <w:lvl w:ilvl="6" w:tplc="6D9092D2">
      <w:numFmt w:val="bullet"/>
      <w:lvlText w:val="•"/>
      <w:lvlJc w:val="left"/>
      <w:pPr>
        <w:ind w:left="1360" w:hanging="348"/>
      </w:pPr>
      <w:rPr>
        <w:rFonts w:hint="default"/>
        <w:lang w:val="pl-PL" w:eastAsia="pl-PL" w:bidi="pl-PL"/>
      </w:rPr>
    </w:lvl>
    <w:lvl w:ilvl="7" w:tplc="F6665A12">
      <w:numFmt w:val="bullet"/>
      <w:lvlText w:val="•"/>
      <w:lvlJc w:val="left"/>
      <w:pPr>
        <w:ind w:left="3371" w:hanging="348"/>
      </w:pPr>
      <w:rPr>
        <w:rFonts w:hint="default"/>
        <w:lang w:val="pl-PL" w:eastAsia="pl-PL" w:bidi="pl-PL"/>
      </w:rPr>
    </w:lvl>
    <w:lvl w:ilvl="8" w:tplc="E3BE9B76">
      <w:numFmt w:val="bullet"/>
      <w:lvlText w:val="•"/>
      <w:lvlJc w:val="left"/>
      <w:pPr>
        <w:ind w:left="5383" w:hanging="348"/>
      </w:pPr>
      <w:rPr>
        <w:rFonts w:hint="default"/>
        <w:lang w:val="pl-PL" w:eastAsia="pl-PL" w:bidi="pl-PL"/>
      </w:rPr>
    </w:lvl>
  </w:abstractNum>
  <w:abstractNum w:abstractNumId="49">
    <w:nsid w:val="2AF835EA"/>
    <w:multiLevelType w:val="multilevel"/>
    <w:tmpl w:val="F56E408C"/>
    <w:styleLink w:val="WW8Num6"/>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0">
    <w:nsid w:val="2D025C5C"/>
    <w:multiLevelType w:val="multilevel"/>
    <w:tmpl w:val="0E3092D2"/>
    <w:styleLink w:val="WW8Num30"/>
    <w:lvl w:ilvl="0">
      <w:start w:val="1"/>
      <w:numFmt w:val="decimal"/>
      <w:lvlText w:val="%1) "/>
      <w:lvlJc w:val="left"/>
      <w:rPr>
        <w:rFonts w:ascii="Times New Roman" w:hAnsi="Times New Roman" w:cs="Times New Roman"/>
        <w:b w:val="0"/>
        <w:i w:val="0"/>
        <w:strike w:val="0"/>
        <w:dstrike w:val="0"/>
        <w:sz w:val="24"/>
        <w:szCs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2EE83889"/>
    <w:multiLevelType w:val="multilevel"/>
    <w:tmpl w:val="4124847A"/>
    <w:styleLink w:val="WWOutlineListStyle7"/>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2F5D312B"/>
    <w:multiLevelType w:val="multilevel"/>
    <w:tmpl w:val="1510607E"/>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2FE23BBD"/>
    <w:multiLevelType w:val="multilevel"/>
    <w:tmpl w:val="76F8902E"/>
    <w:lvl w:ilvl="0">
      <w:start w:val="1"/>
      <w:numFmt w:val="decimal"/>
      <w:lvlText w:val="%1."/>
      <w:lvlJc w:val="left"/>
      <w:pPr>
        <w:ind w:left="360" w:hanging="360"/>
      </w:pPr>
      <w:rPr>
        <w:rFonts w:ascii="Tahoma" w:eastAsia="Arial" w:hAnsi="Tahoma" w:cs="Tahoma" w:hint="default"/>
        <w:b/>
        <w:smallCaps w:val="0"/>
        <w:strike w:val="0"/>
        <w:color w:val="000000"/>
        <w:vertAlign w:val="baseline"/>
      </w:rPr>
    </w:lvl>
    <w:lvl w:ilvl="1">
      <w:start w:val="1"/>
      <w:numFmt w:val="lowerLetter"/>
      <w:lvlText w:val="%2."/>
      <w:lvlJc w:val="left"/>
      <w:pPr>
        <w:ind w:left="1156" w:hanging="436"/>
      </w:pPr>
      <w:rPr>
        <w:smallCaps w:val="0"/>
        <w:strike w:val="0"/>
        <w:color w:val="000000"/>
        <w:vertAlign w:val="baseline"/>
      </w:rPr>
    </w:lvl>
    <w:lvl w:ilvl="2">
      <w:start w:val="1"/>
      <w:numFmt w:val="lowerRoman"/>
      <w:lvlText w:val="%3."/>
      <w:lvlJc w:val="left"/>
      <w:pPr>
        <w:ind w:left="1876" w:hanging="341"/>
      </w:pPr>
      <w:rPr>
        <w:smallCaps w:val="0"/>
        <w:strike w:val="0"/>
        <w:color w:val="000000"/>
        <w:vertAlign w:val="baseline"/>
      </w:rPr>
    </w:lvl>
    <w:lvl w:ilvl="3">
      <w:start w:val="1"/>
      <w:numFmt w:val="decimal"/>
      <w:lvlText w:val="%4."/>
      <w:lvlJc w:val="left"/>
      <w:pPr>
        <w:ind w:left="2596" w:hanging="435"/>
      </w:pPr>
      <w:rPr>
        <w:smallCaps w:val="0"/>
        <w:strike w:val="0"/>
        <w:color w:val="000000"/>
        <w:vertAlign w:val="baseline"/>
      </w:rPr>
    </w:lvl>
    <w:lvl w:ilvl="4">
      <w:start w:val="1"/>
      <w:numFmt w:val="lowerLetter"/>
      <w:lvlText w:val="%5."/>
      <w:lvlJc w:val="left"/>
      <w:pPr>
        <w:ind w:left="3316" w:hanging="436"/>
      </w:pPr>
      <w:rPr>
        <w:smallCaps w:val="0"/>
        <w:strike w:val="0"/>
        <w:color w:val="000000"/>
        <w:vertAlign w:val="baseline"/>
      </w:rPr>
    </w:lvl>
    <w:lvl w:ilvl="5">
      <w:start w:val="1"/>
      <w:numFmt w:val="lowerRoman"/>
      <w:lvlText w:val="%6."/>
      <w:lvlJc w:val="left"/>
      <w:pPr>
        <w:ind w:left="4036" w:hanging="341"/>
      </w:pPr>
      <w:rPr>
        <w:smallCaps w:val="0"/>
        <w:strike w:val="0"/>
        <w:color w:val="000000"/>
        <w:vertAlign w:val="baseline"/>
      </w:rPr>
    </w:lvl>
    <w:lvl w:ilvl="6">
      <w:start w:val="1"/>
      <w:numFmt w:val="decimal"/>
      <w:lvlText w:val="%7."/>
      <w:lvlJc w:val="left"/>
      <w:pPr>
        <w:ind w:left="4756" w:hanging="436"/>
      </w:pPr>
      <w:rPr>
        <w:smallCaps w:val="0"/>
        <w:strike w:val="0"/>
        <w:color w:val="000000"/>
        <w:vertAlign w:val="baseline"/>
      </w:rPr>
    </w:lvl>
    <w:lvl w:ilvl="7">
      <w:start w:val="1"/>
      <w:numFmt w:val="lowerLetter"/>
      <w:lvlText w:val="%8."/>
      <w:lvlJc w:val="left"/>
      <w:pPr>
        <w:ind w:left="5476" w:hanging="436"/>
      </w:pPr>
      <w:rPr>
        <w:smallCaps w:val="0"/>
        <w:strike w:val="0"/>
        <w:color w:val="000000"/>
        <w:vertAlign w:val="baseline"/>
      </w:rPr>
    </w:lvl>
    <w:lvl w:ilvl="8">
      <w:start w:val="1"/>
      <w:numFmt w:val="lowerRoman"/>
      <w:lvlText w:val="%9."/>
      <w:lvlJc w:val="left"/>
      <w:pPr>
        <w:ind w:left="6196" w:hanging="341"/>
      </w:pPr>
      <w:rPr>
        <w:smallCaps w:val="0"/>
        <w:strike w:val="0"/>
        <w:color w:val="000000"/>
        <w:vertAlign w:val="baseline"/>
      </w:rPr>
    </w:lvl>
  </w:abstractNum>
  <w:abstractNum w:abstractNumId="54">
    <w:nsid w:val="304A495F"/>
    <w:multiLevelType w:val="multilevel"/>
    <w:tmpl w:val="0A4A3CB8"/>
    <w:styleLink w:val="WW8Num27"/>
    <w:lvl w:ilvl="0">
      <w:start w:val="1"/>
      <w:numFmt w:val="decimal"/>
      <w:lvlText w:val="%1. "/>
      <w:lvlJc w:val="left"/>
      <w:rPr>
        <w:rFonts w:ascii="Times New Roman" w:hAnsi="Times New Roman" w:cs="Times New Roman"/>
        <w:b w:val="0"/>
        <w:i w:val="0"/>
        <w:strike w:val="0"/>
        <w:dstrike w:val="0"/>
        <w:sz w:val="24"/>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10F576E"/>
    <w:multiLevelType w:val="hybridMultilevel"/>
    <w:tmpl w:val="42FC2F1C"/>
    <w:lvl w:ilvl="0" w:tplc="F8D2249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9850B0E8">
      <w:start w:val="1"/>
      <w:numFmt w:val="upp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140159A"/>
    <w:multiLevelType w:val="multilevel"/>
    <w:tmpl w:val="E8FE15A6"/>
    <w:styleLink w:val="WW8Num12"/>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57">
    <w:nsid w:val="320E7057"/>
    <w:multiLevelType w:val="multilevel"/>
    <w:tmpl w:val="18328DC6"/>
    <w:lvl w:ilvl="0">
      <w:start w:val="1"/>
      <w:numFmt w:val="decimal"/>
      <w:lvlText w:val="%1."/>
      <w:lvlJc w:val="left"/>
      <w:pPr>
        <w:tabs>
          <w:tab w:val="num" w:pos="360"/>
        </w:tabs>
        <w:ind w:left="284" w:hanging="284"/>
      </w:pPr>
      <w:rPr>
        <w:rFonts w:ascii="Tahoma" w:eastAsia="Calibri" w:hAnsi="Tahoma" w:cs="Tahoma" w:hint="default"/>
        <w:b/>
        <w:bCs w:val="0"/>
        <w:i w:val="0"/>
        <w:iCs w:val="0"/>
        <w:strike w:val="0"/>
        <w:color w:val="auto"/>
        <w:w w:val="100"/>
        <w:sz w:val="20"/>
        <w:szCs w:val="24"/>
      </w:rPr>
    </w:lvl>
    <w:lvl w:ilvl="1">
      <w:start w:val="1"/>
      <w:numFmt w:val="decimal"/>
      <w:lvlText w:val="%2)"/>
      <w:lvlJc w:val="left"/>
      <w:pPr>
        <w:ind w:left="1636" w:hanging="360"/>
      </w:pPr>
      <w:rPr>
        <w:rFonts w:hint="default"/>
        <w:b w:val="0"/>
        <w:i w:val="0"/>
        <w:color w:val="auto"/>
        <w:sz w:val="20"/>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58">
    <w:nsid w:val="32505231"/>
    <w:multiLevelType w:val="multilevel"/>
    <w:tmpl w:val="DDD25A44"/>
    <w:styleLink w:val="Numbering4"/>
    <w:lvl w:ilvl="0">
      <w:start w:val="1"/>
      <w:numFmt w:val="upperRoman"/>
      <w:lvlText w:val="%1."/>
      <w:lvlJc w:val="left"/>
      <w:rPr>
        <w:rFonts w:ascii="Calibri" w:hAnsi="Calibri"/>
        <w:sz w:val="20"/>
      </w:rPr>
    </w:lvl>
    <w:lvl w:ilvl="1">
      <w:start w:val="2"/>
      <w:numFmt w:val="upperRoman"/>
      <w:lvlText w:val="%2."/>
      <w:lvlJc w:val="left"/>
      <w:rPr>
        <w:rFonts w:ascii="Calibri" w:hAnsi="Calibri"/>
        <w:sz w:val="20"/>
      </w:rPr>
    </w:lvl>
    <w:lvl w:ilvl="2">
      <w:start w:val="3"/>
      <w:numFmt w:val="upperRoman"/>
      <w:lvlText w:val="%3."/>
      <w:lvlJc w:val="left"/>
      <w:rPr>
        <w:rFonts w:ascii="Calibri" w:hAnsi="Calibri"/>
        <w:sz w:val="20"/>
      </w:rPr>
    </w:lvl>
    <w:lvl w:ilvl="3">
      <w:start w:val="4"/>
      <w:numFmt w:val="upperRoman"/>
      <w:lvlText w:val="%4."/>
      <w:lvlJc w:val="left"/>
      <w:rPr>
        <w:rFonts w:ascii="Calibri" w:hAnsi="Calibri"/>
        <w:sz w:val="20"/>
      </w:rPr>
    </w:lvl>
    <w:lvl w:ilvl="4">
      <w:start w:val="5"/>
      <w:numFmt w:val="upperRoman"/>
      <w:lvlText w:val="%5."/>
      <w:lvlJc w:val="left"/>
      <w:rPr>
        <w:rFonts w:ascii="Calibri" w:hAnsi="Calibri"/>
        <w:sz w:val="20"/>
      </w:rPr>
    </w:lvl>
    <w:lvl w:ilvl="5">
      <w:start w:val="6"/>
      <w:numFmt w:val="upperRoman"/>
      <w:lvlText w:val="%6."/>
      <w:lvlJc w:val="left"/>
      <w:rPr>
        <w:rFonts w:ascii="Calibri" w:hAnsi="Calibri"/>
        <w:sz w:val="20"/>
      </w:rPr>
    </w:lvl>
    <w:lvl w:ilvl="6">
      <w:start w:val="7"/>
      <w:numFmt w:val="upperRoman"/>
      <w:lvlText w:val="%7."/>
      <w:lvlJc w:val="left"/>
      <w:rPr>
        <w:rFonts w:ascii="Calibri" w:hAnsi="Calibri"/>
        <w:sz w:val="20"/>
      </w:rPr>
    </w:lvl>
    <w:lvl w:ilvl="7">
      <w:start w:val="8"/>
      <w:numFmt w:val="upperRoman"/>
      <w:lvlText w:val="%8."/>
      <w:lvlJc w:val="left"/>
      <w:rPr>
        <w:rFonts w:ascii="Calibri" w:hAnsi="Calibri"/>
        <w:sz w:val="20"/>
      </w:rPr>
    </w:lvl>
    <w:lvl w:ilvl="8">
      <w:start w:val="9"/>
      <w:numFmt w:val="upperRoman"/>
      <w:lvlText w:val="%9."/>
      <w:lvlJc w:val="left"/>
      <w:rPr>
        <w:rFonts w:ascii="Calibri" w:hAnsi="Calibri"/>
        <w:sz w:val="20"/>
      </w:rPr>
    </w:lvl>
  </w:abstractNum>
  <w:abstractNum w:abstractNumId="5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0">
    <w:nsid w:val="33172986"/>
    <w:multiLevelType w:val="multilevel"/>
    <w:tmpl w:val="488A4A38"/>
    <w:styleLink w:val="Numbering5"/>
    <w:lvl w:ilvl="0">
      <w:start w:val="1"/>
      <w:numFmt w:val="decimal"/>
      <w:lvlText w:val="%1."/>
      <w:lvlJc w:val="left"/>
      <w:rPr>
        <w:rFonts w:ascii="Calibri" w:hAnsi="Calibri"/>
        <w:sz w:val="20"/>
      </w:rPr>
    </w:lvl>
    <w:lvl w:ilvl="1">
      <w:start w:val="2"/>
      <w:numFmt w:val="decimal"/>
      <w:lvlText w:val="%1.%2."/>
      <w:lvlJc w:val="left"/>
      <w:rPr>
        <w:rFonts w:ascii="Calibri" w:hAnsi="Calibri"/>
        <w:sz w:val="20"/>
      </w:rPr>
    </w:lvl>
    <w:lvl w:ilvl="2">
      <w:start w:val="3"/>
      <w:numFmt w:val="lowerLetter"/>
      <w:lvlText w:val="%3)"/>
      <w:lvlJc w:val="left"/>
      <w:rPr>
        <w:rFonts w:ascii="Calibri" w:hAnsi="Calibri"/>
        <w:sz w:val="20"/>
      </w:rPr>
    </w:lvl>
    <w:lvl w:ilvl="3">
      <w:numFmt w:val="bullet"/>
      <w:lvlText w:val="•"/>
      <w:lvlJc w:val="left"/>
      <w:rPr>
        <w:rFonts w:ascii="OpenSymbol" w:hAnsi="OpenSymbol"/>
        <w:sz w:val="20"/>
      </w:rPr>
    </w:lvl>
    <w:lvl w:ilvl="4">
      <w:numFmt w:val="bullet"/>
      <w:lvlText w:val="•"/>
      <w:lvlJc w:val="left"/>
      <w:rPr>
        <w:rFonts w:ascii="OpenSymbol" w:hAnsi="OpenSymbol"/>
        <w:sz w:val="20"/>
      </w:rPr>
    </w:lvl>
    <w:lvl w:ilvl="5">
      <w:numFmt w:val="bullet"/>
      <w:lvlText w:val="•"/>
      <w:lvlJc w:val="left"/>
      <w:rPr>
        <w:rFonts w:ascii="OpenSymbol" w:hAnsi="OpenSymbol"/>
        <w:sz w:val="20"/>
      </w:rPr>
    </w:lvl>
    <w:lvl w:ilvl="6">
      <w:numFmt w:val="bullet"/>
      <w:lvlText w:val="•"/>
      <w:lvlJc w:val="left"/>
      <w:rPr>
        <w:rFonts w:ascii="OpenSymbol" w:hAnsi="OpenSymbol"/>
        <w:sz w:val="20"/>
      </w:rPr>
    </w:lvl>
    <w:lvl w:ilvl="7">
      <w:numFmt w:val="bullet"/>
      <w:lvlText w:val="•"/>
      <w:lvlJc w:val="left"/>
      <w:rPr>
        <w:rFonts w:ascii="OpenSymbol" w:hAnsi="OpenSymbol"/>
        <w:sz w:val="20"/>
      </w:rPr>
    </w:lvl>
    <w:lvl w:ilvl="8">
      <w:numFmt w:val="bullet"/>
      <w:lvlText w:val="•"/>
      <w:lvlJc w:val="left"/>
      <w:rPr>
        <w:rFonts w:ascii="OpenSymbol" w:hAnsi="OpenSymbol"/>
        <w:sz w:val="20"/>
      </w:rPr>
    </w:lvl>
  </w:abstractNum>
  <w:abstractNum w:abstractNumId="61">
    <w:nsid w:val="340023B0"/>
    <w:multiLevelType w:val="hybridMultilevel"/>
    <w:tmpl w:val="72ACD572"/>
    <w:lvl w:ilvl="0" w:tplc="0EDEB92A">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34F972FD"/>
    <w:multiLevelType w:val="multilevel"/>
    <w:tmpl w:val="57108740"/>
    <w:styleLink w:val="WWOutlineListStyle16"/>
    <w:lvl w:ilvl="0">
      <w:start w:val="1"/>
      <w:numFmt w:val="none"/>
      <w:lvlText w:val="%1"/>
      <w:lvlJc w:val="left"/>
    </w:lvl>
    <w:lvl w:ilvl="1">
      <w:start w:val="1"/>
      <w:numFmt w:val="decimal"/>
      <w:pStyle w:val="Nagwek2"/>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63">
    <w:nsid w:val="371A1779"/>
    <w:multiLevelType w:val="multilevel"/>
    <w:tmpl w:val="83EEBC58"/>
    <w:styleLink w:val="RTFNum3"/>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64">
    <w:nsid w:val="3A062B57"/>
    <w:multiLevelType w:val="hybridMultilevel"/>
    <w:tmpl w:val="A7725A00"/>
    <w:lvl w:ilvl="0" w:tplc="E4D45FB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3B2C480D"/>
    <w:multiLevelType w:val="multilevel"/>
    <w:tmpl w:val="0C4C1AE6"/>
    <w:lvl w:ilvl="0">
      <w:start w:val="19"/>
      <w:numFmt w:val="decimal"/>
      <w:lvlText w:val="%1"/>
      <w:lvlJc w:val="left"/>
      <w:pPr>
        <w:ind w:left="450" w:hanging="450"/>
      </w:pPr>
      <w:rPr>
        <w:rFonts w:hint="default"/>
      </w:rPr>
    </w:lvl>
    <w:lvl w:ilvl="1">
      <w:start w:val="1"/>
      <w:numFmt w:val="decimal"/>
      <w:lvlText w:val="%2."/>
      <w:lvlJc w:val="left"/>
      <w:pPr>
        <w:ind w:left="450" w:hanging="450"/>
      </w:pPr>
      <w:rPr>
        <w:rFonts w:ascii="Cambria" w:eastAsia="Lucida Sans Unicode" w:hAnsi="Cambria" w:cs="Arial"/>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nsid w:val="3C124C34"/>
    <w:multiLevelType w:val="multilevel"/>
    <w:tmpl w:val="54FEF5DC"/>
    <w:styleLink w:val="WWOutlineListStyle12"/>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nsid w:val="3C3D267F"/>
    <w:multiLevelType w:val="multilevel"/>
    <w:tmpl w:val="3BEEA778"/>
    <w:styleLink w:val="Lista51"/>
    <w:lvl w:ilvl="0">
      <w:numFmt w:val="bullet"/>
      <w:lvlText w:val="✗"/>
      <w:lvlJc w:val="left"/>
      <w:pPr>
        <w:ind w:left="227" w:hanging="227"/>
      </w:pPr>
      <w:rPr>
        <w:rFonts w:ascii="StarSymbol" w:hAnsi="StarSymbol"/>
        <w:sz w:val="20"/>
      </w:rPr>
    </w:lvl>
    <w:lvl w:ilvl="1">
      <w:numFmt w:val="bullet"/>
      <w:lvlText w:val="✗"/>
      <w:lvlJc w:val="left"/>
      <w:pPr>
        <w:ind w:left="454" w:hanging="227"/>
      </w:pPr>
      <w:rPr>
        <w:rFonts w:ascii="StarSymbol" w:hAnsi="StarSymbol"/>
        <w:sz w:val="20"/>
      </w:rPr>
    </w:lvl>
    <w:lvl w:ilvl="2">
      <w:numFmt w:val="bullet"/>
      <w:lvlText w:val="✗"/>
      <w:lvlJc w:val="left"/>
      <w:pPr>
        <w:ind w:left="680" w:hanging="227"/>
      </w:pPr>
      <w:rPr>
        <w:rFonts w:ascii="StarSymbol" w:hAnsi="StarSymbol"/>
        <w:sz w:val="20"/>
      </w:rPr>
    </w:lvl>
    <w:lvl w:ilvl="3">
      <w:numFmt w:val="bullet"/>
      <w:lvlText w:val="✗"/>
      <w:lvlJc w:val="left"/>
      <w:pPr>
        <w:ind w:left="907" w:hanging="227"/>
      </w:pPr>
      <w:rPr>
        <w:rFonts w:ascii="StarSymbol" w:hAnsi="StarSymbol"/>
        <w:sz w:val="20"/>
      </w:rPr>
    </w:lvl>
    <w:lvl w:ilvl="4">
      <w:numFmt w:val="bullet"/>
      <w:lvlText w:val="✗"/>
      <w:lvlJc w:val="left"/>
      <w:pPr>
        <w:ind w:left="1134" w:hanging="227"/>
      </w:pPr>
      <w:rPr>
        <w:rFonts w:ascii="StarSymbol" w:hAnsi="StarSymbol"/>
        <w:sz w:val="20"/>
      </w:rPr>
    </w:lvl>
    <w:lvl w:ilvl="5">
      <w:numFmt w:val="bullet"/>
      <w:lvlText w:val="✗"/>
      <w:lvlJc w:val="left"/>
      <w:pPr>
        <w:ind w:left="1361" w:hanging="227"/>
      </w:pPr>
      <w:rPr>
        <w:rFonts w:ascii="StarSymbol" w:hAnsi="StarSymbol"/>
        <w:sz w:val="20"/>
      </w:rPr>
    </w:lvl>
    <w:lvl w:ilvl="6">
      <w:numFmt w:val="bullet"/>
      <w:lvlText w:val="✗"/>
      <w:lvlJc w:val="left"/>
      <w:pPr>
        <w:ind w:left="1587" w:hanging="227"/>
      </w:pPr>
      <w:rPr>
        <w:rFonts w:ascii="StarSymbol" w:hAnsi="StarSymbol"/>
        <w:sz w:val="20"/>
      </w:rPr>
    </w:lvl>
    <w:lvl w:ilvl="7">
      <w:numFmt w:val="bullet"/>
      <w:lvlText w:val="✗"/>
      <w:lvlJc w:val="left"/>
      <w:pPr>
        <w:ind w:left="1814" w:hanging="227"/>
      </w:pPr>
      <w:rPr>
        <w:rFonts w:ascii="StarSymbol" w:hAnsi="StarSymbol"/>
        <w:sz w:val="20"/>
      </w:rPr>
    </w:lvl>
    <w:lvl w:ilvl="8">
      <w:numFmt w:val="bullet"/>
      <w:lvlText w:val="✗"/>
      <w:lvlJc w:val="left"/>
      <w:pPr>
        <w:ind w:left="2041" w:hanging="227"/>
      </w:pPr>
      <w:rPr>
        <w:rFonts w:ascii="StarSymbol" w:hAnsi="StarSymbol"/>
        <w:sz w:val="20"/>
      </w:rPr>
    </w:lvl>
  </w:abstractNum>
  <w:abstractNum w:abstractNumId="68">
    <w:nsid w:val="3CB7661D"/>
    <w:multiLevelType w:val="hybridMultilevel"/>
    <w:tmpl w:val="8C6A5B76"/>
    <w:styleLink w:val="Zaimportowanystyl26"/>
    <w:lvl w:ilvl="0" w:tplc="530C6C4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55DC6D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D4B4B2EC">
      <w:start w:val="1"/>
      <w:numFmt w:val="lowerRoman"/>
      <w:lvlText w:val="%3."/>
      <w:lvlJc w:val="left"/>
      <w:pPr>
        <w:ind w:left="2160" w:hanging="265"/>
      </w:pPr>
      <w:rPr>
        <w:rFonts w:hAnsi="Arial Unicode MS"/>
        <w:caps w:val="0"/>
        <w:smallCaps w:val="0"/>
        <w:strike w:val="0"/>
        <w:dstrike w:val="0"/>
        <w:color w:val="000000"/>
        <w:spacing w:val="0"/>
        <w:w w:val="100"/>
        <w:kern w:val="0"/>
        <w:position w:val="0"/>
        <w:highlight w:val="none"/>
        <w:u w:val="none"/>
        <w:effect w:val="none"/>
        <w:vertAlign w:val="baseline"/>
      </w:rPr>
    </w:lvl>
    <w:lvl w:ilvl="3" w:tplc="AB0C607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ABA68B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53CAC882">
      <w:start w:val="1"/>
      <w:numFmt w:val="lowerRoman"/>
      <w:lvlText w:val="%6."/>
      <w:lvlJc w:val="left"/>
      <w:pPr>
        <w:ind w:left="4320" w:hanging="265"/>
      </w:pPr>
      <w:rPr>
        <w:rFonts w:hAnsi="Arial Unicode MS"/>
        <w:caps w:val="0"/>
        <w:smallCaps w:val="0"/>
        <w:strike w:val="0"/>
        <w:dstrike w:val="0"/>
        <w:color w:val="000000"/>
        <w:spacing w:val="0"/>
        <w:w w:val="100"/>
        <w:kern w:val="0"/>
        <w:position w:val="0"/>
        <w:highlight w:val="none"/>
        <w:u w:val="none"/>
        <w:effect w:val="none"/>
        <w:vertAlign w:val="baseline"/>
      </w:rPr>
    </w:lvl>
    <w:lvl w:ilvl="6" w:tplc="C9B0FE1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BE2057C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B16276C2">
      <w:start w:val="1"/>
      <w:numFmt w:val="lowerRoman"/>
      <w:lvlText w:val="%9."/>
      <w:lvlJc w:val="left"/>
      <w:pPr>
        <w:ind w:left="6480" w:hanging="265"/>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9">
    <w:nsid w:val="3D202F29"/>
    <w:multiLevelType w:val="hybridMultilevel"/>
    <w:tmpl w:val="1B4CA6C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3E503339"/>
    <w:multiLevelType w:val="multilevel"/>
    <w:tmpl w:val="7E9EE2FE"/>
    <w:styleLink w:val="RTFNum6"/>
    <w:lvl w:ilvl="0">
      <w:start w:val="1"/>
      <w:numFmt w:val="decimal"/>
      <w:lvlText w:val="%1."/>
      <w:lvlJc w:val="left"/>
      <w:pPr>
        <w:ind w:left="284" w:hanging="284"/>
      </w:pPr>
    </w:lvl>
    <w:lvl w:ilvl="1">
      <w:start w:val="1"/>
      <w:numFmt w:val="decimal"/>
      <w:lvlText w:val="%2."/>
      <w:lvlJc w:val="left"/>
      <w:pPr>
        <w:ind w:left="284" w:hanging="284"/>
      </w:pPr>
    </w:lvl>
    <w:lvl w:ilvl="2">
      <w:start w:val="1"/>
      <w:numFmt w:val="decimal"/>
      <w:lvlText w:val="%3."/>
      <w:lvlJc w:val="left"/>
      <w:pPr>
        <w:ind w:left="284" w:hanging="284"/>
      </w:pPr>
    </w:lvl>
    <w:lvl w:ilvl="3">
      <w:start w:val="1"/>
      <w:numFmt w:val="decimal"/>
      <w:lvlText w:val="%4."/>
      <w:lvlJc w:val="left"/>
      <w:pPr>
        <w:ind w:left="284" w:hanging="284"/>
      </w:pPr>
    </w:lvl>
    <w:lvl w:ilvl="4">
      <w:start w:val="1"/>
      <w:numFmt w:val="decimal"/>
      <w:lvlText w:val="%5."/>
      <w:lvlJc w:val="left"/>
      <w:pPr>
        <w:ind w:left="284" w:hanging="284"/>
      </w:pPr>
    </w:lvl>
    <w:lvl w:ilvl="5">
      <w:start w:val="1"/>
      <w:numFmt w:val="decimal"/>
      <w:lvlText w:val="%6."/>
      <w:lvlJc w:val="left"/>
      <w:pPr>
        <w:ind w:left="284" w:hanging="284"/>
      </w:pPr>
    </w:lvl>
    <w:lvl w:ilvl="6">
      <w:start w:val="1"/>
      <w:numFmt w:val="decimal"/>
      <w:lvlText w:val="%7."/>
      <w:lvlJc w:val="left"/>
      <w:pPr>
        <w:ind w:left="284" w:hanging="284"/>
      </w:pPr>
    </w:lvl>
    <w:lvl w:ilvl="7">
      <w:start w:val="1"/>
      <w:numFmt w:val="decimal"/>
      <w:lvlText w:val="%8."/>
      <w:lvlJc w:val="left"/>
      <w:pPr>
        <w:ind w:left="284" w:hanging="284"/>
      </w:pPr>
    </w:lvl>
    <w:lvl w:ilvl="8">
      <w:start w:val="1"/>
      <w:numFmt w:val="decimal"/>
      <w:lvlText w:val="%9."/>
      <w:lvlJc w:val="left"/>
      <w:pPr>
        <w:ind w:left="284" w:hanging="284"/>
      </w:pPr>
    </w:lvl>
  </w:abstractNum>
  <w:abstractNum w:abstractNumId="71">
    <w:nsid w:val="3E7F605B"/>
    <w:multiLevelType w:val="multilevel"/>
    <w:tmpl w:val="ACF236DA"/>
    <w:styleLink w:val="WW8Num4"/>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2">
    <w:nsid w:val="3EF73B47"/>
    <w:multiLevelType w:val="multilevel"/>
    <w:tmpl w:val="B4F6DA08"/>
    <w:styleLink w:val="WW8Num8"/>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73">
    <w:nsid w:val="3F4B7356"/>
    <w:multiLevelType w:val="multilevel"/>
    <w:tmpl w:val="FE18924A"/>
    <w:styleLink w:val="WWOutlineListStyle5"/>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nsid w:val="3F8802EC"/>
    <w:multiLevelType w:val="hybridMultilevel"/>
    <w:tmpl w:val="E916A502"/>
    <w:lvl w:ilvl="0" w:tplc="C16835B6">
      <w:start w:val="1"/>
      <w:numFmt w:val="decimal"/>
      <w:lvlText w:val="%1."/>
      <w:lvlJc w:val="left"/>
      <w:pPr>
        <w:ind w:left="1069" w:hanging="360"/>
      </w:pPr>
      <w:rPr>
        <w:rFonts w:ascii="Tahoma" w:hAnsi="Tahoma" w:cs="Tahoma" w:hint="default"/>
        <w:b/>
      </w:rPr>
    </w:lvl>
    <w:lvl w:ilvl="1" w:tplc="04150019" w:tentative="1">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nsid w:val="404027F5"/>
    <w:multiLevelType w:val="multilevel"/>
    <w:tmpl w:val="49B894EE"/>
    <w:styleLink w:val="RTFNum9"/>
    <w:lvl w:ilvl="0">
      <w:start w:val="1"/>
      <w:numFmt w:val="decimal"/>
      <w:lvlText w:val="%1."/>
      <w:lvlJc w:val="left"/>
      <w:pPr>
        <w:ind w:left="284" w:hanging="284"/>
      </w:pPr>
    </w:lvl>
    <w:lvl w:ilvl="1">
      <w:start w:val="1"/>
      <w:numFmt w:val="decimal"/>
      <w:lvlText w:val="%2."/>
      <w:lvlJc w:val="left"/>
      <w:pPr>
        <w:ind w:left="538" w:firstLine="0"/>
      </w:pPr>
    </w:lvl>
    <w:lvl w:ilvl="2">
      <w:start w:val="1"/>
      <w:numFmt w:val="lowerRoman"/>
      <w:lvlText w:val="%3."/>
      <w:lvlJc w:val="left"/>
      <w:pPr>
        <w:ind w:left="198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414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300" w:hanging="180"/>
      </w:pPr>
    </w:lvl>
  </w:abstractNum>
  <w:abstractNum w:abstractNumId="7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77">
    <w:nsid w:val="440115E0"/>
    <w:multiLevelType w:val="hybridMultilevel"/>
    <w:tmpl w:val="EFF8AA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5993A66"/>
    <w:multiLevelType w:val="multilevel"/>
    <w:tmpl w:val="69FAFA4E"/>
    <w:styleLink w:val="WW8Num3"/>
    <w:lvl w:ilvl="0">
      <w:start w:val="1"/>
      <w:numFmt w:val="decimal"/>
      <w:lvlText w:val="%1."/>
      <w:lvlJc w:val="left"/>
    </w:lvl>
    <w:lvl w:ilvl="1">
      <w:start w:val="1"/>
      <w:numFmt w:val="decimal"/>
      <w:lvlText w:val="§ %2."/>
      <w:lvlJc w:val="left"/>
    </w:lvl>
    <w:lvl w:ilvl="2">
      <w:start w:val="1"/>
      <w:numFmt w:val="decimal"/>
      <w:lvlText w:val="§ %3."/>
      <w:lvlJc w:val="left"/>
    </w:lvl>
    <w:lvl w:ilvl="3">
      <w:start w:val="1"/>
      <w:numFmt w:val="decimal"/>
      <w:lvlText w:val="§ %4."/>
      <w:lvlJc w:val="left"/>
    </w:lvl>
    <w:lvl w:ilvl="4">
      <w:start w:val="1"/>
      <w:numFmt w:val="decimal"/>
      <w:lvlText w:val="§ %5."/>
      <w:lvlJc w:val="left"/>
    </w:lvl>
    <w:lvl w:ilvl="5">
      <w:start w:val="1"/>
      <w:numFmt w:val="decimal"/>
      <w:lvlText w:val="§ %6."/>
      <w:lvlJc w:val="left"/>
    </w:lvl>
    <w:lvl w:ilvl="6">
      <w:start w:val="1"/>
      <w:numFmt w:val="decimal"/>
      <w:lvlText w:val="§ %7."/>
      <w:lvlJc w:val="left"/>
    </w:lvl>
    <w:lvl w:ilvl="7">
      <w:start w:val="1"/>
      <w:numFmt w:val="decimal"/>
      <w:lvlText w:val="§ %8."/>
      <w:lvlJc w:val="left"/>
    </w:lvl>
    <w:lvl w:ilvl="8">
      <w:start w:val="1"/>
      <w:numFmt w:val="decimal"/>
      <w:lvlText w:val="§ %9."/>
      <w:lvlJc w:val="left"/>
    </w:lvl>
  </w:abstractNum>
  <w:abstractNum w:abstractNumId="79">
    <w:nsid w:val="48FB0E9C"/>
    <w:multiLevelType w:val="multilevel"/>
    <w:tmpl w:val="347E3292"/>
    <w:styleLink w:val="WW8Num19"/>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491A2A21"/>
    <w:multiLevelType w:val="multilevel"/>
    <w:tmpl w:val="E87C5A7C"/>
    <w:styleLink w:val="RTFNum13"/>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1">
    <w:nsid w:val="4A1B27CF"/>
    <w:multiLevelType w:val="multilevel"/>
    <w:tmpl w:val="D806E6F8"/>
    <w:styleLink w:val="WWOutlineListStyle8"/>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2">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nsid w:val="4BD74ED6"/>
    <w:multiLevelType w:val="multilevel"/>
    <w:tmpl w:val="3DA437FC"/>
    <w:styleLink w:val="WWOutlineListStyle"/>
    <w:lvl w:ilvl="0">
      <w:start w:val="1"/>
      <w:numFmt w:val="none"/>
      <w:pStyle w:val="paragraf"/>
      <w:lvlText w:val="%1"/>
      <w:lvlJc w:val="left"/>
      <w:rPr>
        <w:rFonts w:ascii="Arial Narrow" w:eastAsia="Times New Roman" w:hAnsi="Arial Narrow" w:cs="Times New Roman"/>
      </w:rPr>
    </w:lvl>
    <w:lvl w:ilvl="1">
      <w:start w:val="1"/>
      <w:numFmt w:val="decimal"/>
      <w:lvlText w:val="Załącznik nr %2 do SIWZ - "/>
      <w:lvlJc w:val="left"/>
    </w:lvl>
    <w:lvl w:ilvl="2">
      <w:start w:val="1"/>
      <w:numFmt w:val="decimal"/>
      <w:lvlText w:val="§ %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4">
    <w:nsid w:val="4BE00FBA"/>
    <w:multiLevelType w:val="multilevel"/>
    <w:tmpl w:val="2B50EFDC"/>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5">
    <w:nsid w:val="4DB847D7"/>
    <w:multiLevelType w:val="multilevel"/>
    <w:tmpl w:val="87B846CA"/>
    <w:styleLink w:val="Numbering1"/>
    <w:lvl w:ilvl="0">
      <w:start w:val="1"/>
      <w:numFmt w:val="decimal"/>
      <w:lvlText w:val="%1. "/>
      <w:lvlJc w:val="center"/>
      <w:rPr>
        <w:rFonts w:ascii="Calibri" w:hAnsi="Calibri"/>
        <w:sz w:val="20"/>
      </w:rPr>
    </w:lvl>
    <w:lvl w:ilvl="1">
      <w:start w:val="1"/>
      <w:numFmt w:val="decimal"/>
      <w:lvlText w:val="%1.%2."/>
      <w:lvlJc w:val="left"/>
      <w:pPr>
        <w:ind w:left="340" w:hanging="340"/>
      </w:pPr>
      <w:rPr>
        <w:rFonts w:ascii="Calibri" w:hAnsi="Calibri"/>
        <w:sz w:val="20"/>
      </w:rPr>
    </w:lvl>
    <w:lvl w:ilvl="2">
      <w:start w:val="1"/>
      <w:numFmt w:val="lowerLetter"/>
      <w:lvlText w:val="%3)"/>
      <w:lvlJc w:val="left"/>
      <w:pPr>
        <w:ind w:left="368" w:hanging="198"/>
      </w:pPr>
      <w:rPr>
        <w:rFonts w:ascii="StarSymbol" w:eastAsia="StarSymbol" w:hAnsi="StarSymbol" w:cs="StarSymbol"/>
        <w:sz w:val="18"/>
        <w:szCs w:val="18"/>
      </w:rPr>
    </w:lvl>
    <w:lvl w:ilvl="3">
      <w:numFmt w:val="bullet"/>
      <w:lvlText w:val="-"/>
      <w:lvlJc w:val="left"/>
      <w:pPr>
        <w:ind w:left="850" w:hanging="170"/>
      </w:pPr>
      <w:rPr>
        <w:rFonts w:ascii="Tahoma" w:eastAsia="StarSymbol" w:hAnsi="Tahoma" w:cs="StarSymbol"/>
        <w:sz w:val="18"/>
        <w:szCs w:val="18"/>
      </w:rPr>
    </w:lvl>
    <w:lvl w:ilvl="4">
      <w:start w:val="1"/>
      <w:numFmt w:val="decimal"/>
      <w:lvlText w:val="%5. "/>
      <w:lvlJc w:val="left"/>
      <w:pPr>
        <w:ind w:left="964" w:hanging="227"/>
      </w:pPr>
      <w:rPr>
        <w:rFonts w:ascii="Calibri" w:hAnsi="Calibri"/>
        <w:sz w:val="20"/>
      </w:rPr>
    </w:lvl>
    <w:lvl w:ilvl="5">
      <w:start w:val="1"/>
      <w:numFmt w:val="decimal"/>
      <w:lvlText w:val="%6. "/>
      <w:lvlJc w:val="left"/>
      <w:rPr>
        <w:rFonts w:ascii="Calibri" w:hAnsi="Calibri"/>
        <w:sz w:val="20"/>
      </w:rPr>
    </w:lvl>
    <w:lvl w:ilvl="6">
      <w:start w:val="1"/>
      <w:numFmt w:val="decimal"/>
      <w:lvlText w:val="%7. "/>
      <w:lvlJc w:val="left"/>
      <w:rPr>
        <w:rFonts w:ascii="Calibri" w:hAnsi="Calibri"/>
        <w:sz w:val="20"/>
      </w:rPr>
    </w:lvl>
    <w:lvl w:ilvl="7">
      <w:start w:val="1"/>
      <w:numFmt w:val="decimal"/>
      <w:lvlText w:val="%8. "/>
      <w:lvlJc w:val="left"/>
      <w:rPr>
        <w:rFonts w:ascii="Calibri" w:hAnsi="Calibri"/>
        <w:sz w:val="20"/>
      </w:rPr>
    </w:lvl>
    <w:lvl w:ilvl="8">
      <w:start w:val="1"/>
      <w:numFmt w:val="decimal"/>
      <w:lvlText w:val="%9. "/>
      <w:lvlJc w:val="left"/>
      <w:rPr>
        <w:rFonts w:ascii="Calibri" w:hAnsi="Calibri"/>
        <w:sz w:val="20"/>
      </w:rPr>
    </w:lvl>
  </w:abstractNum>
  <w:abstractNum w:abstractNumId="86">
    <w:nsid w:val="4EB81CD0"/>
    <w:multiLevelType w:val="multilevel"/>
    <w:tmpl w:val="302A089A"/>
    <w:styleLink w:val="WW8Num5"/>
    <w:lvl w:ilvl="0">
      <w:start w:val="1"/>
      <w:numFmt w:val="decimal"/>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Tahoma" w:hAnsi="Tahoma"/>
      </w:rPr>
    </w:lvl>
    <w:lvl w:ilvl="4">
      <w:start w:val="5"/>
      <w:numFmt w:val="decimal"/>
      <w:lvlText w:val="%5"/>
      <w:lvlJc w:val="left"/>
    </w:lvl>
    <w:lvl w:ilvl="5">
      <w:start w:val="6"/>
      <w:numFmt w:val="decimal"/>
      <w:lvlText w:val="%6"/>
      <w:lvlJc w:val="left"/>
    </w:lvl>
    <w:lvl w:ilvl="6">
      <w:start w:val="7"/>
      <w:numFmt w:val="decimal"/>
      <w:lvlText w:val="%7"/>
      <w:lvlJc w:val="left"/>
    </w:lvl>
    <w:lvl w:ilvl="7">
      <w:start w:val="8"/>
      <w:numFmt w:val="decimal"/>
      <w:lvlText w:val="%8"/>
      <w:lvlJc w:val="left"/>
    </w:lvl>
    <w:lvl w:ilvl="8">
      <w:start w:val="9"/>
      <w:numFmt w:val="decimal"/>
      <w:lvlText w:val="%9"/>
      <w:lvlJc w:val="left"/>
    </w:lvl>
  </w:abstractNum>
  <w:abstractNum w:abstractNumId="87">
    <w:nsid w:val="4FD32070"/>
    <w:multiLevelType w:val="multilevel"/>
    <w:tmpl w:val="B36A8CDE"/>
    <w:lvl w:ilvl="0">
      <w:start w:val="1"/>
      <w:numFmt w:val="decimal"/>
      <w:lvlText w:val="%1."/>
      <w:lvlJc w:val="left"/>
      <w:pPr>
        <w:tabs>
          <w:tab w:val="num" w:pos="700"/>
        </w:tabs>
        <w:ind w:left="624" w:hanging="284"/>
      </w:pPr>
      <w:rPr>
        <w:rFonts w:ascii="Cambria" w:eastAsia="Calibri" w:hAnsi="Cambria" w:cs="Arial"/>
        <w:b/>
        <w:bCs w:val="0"/>
        <w:i w:val="0"/>
        <w:iCs w:val="0"/>
        <w:strike w:val="0"/>
        <w:color w:val="auto"/>
        <w:w w:val="100"/>
        <w:sz w:val="24"/>
        <w:szCs w:val="24"/>
      </w:rPr>
    </w:lvl>
    <w:lvl w:ilvl="1">
      <w:start w:val="1"/>
      <w:numFmt w:val="decimal"/>
      <w:lvlText w:val="%2)"/>
      <w:lvlJc w:val="left"/>
      <w:pPr>
        <w:ind w:left="1636" w:hanging="360"/>
      </w:pPr>
      <w:rPr>
        <w:rFonts w:hint="default"/>
        <w:b w:val="0"/>
        <w:i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b w:val="0"/>
        <w:i w:val="0"/>
        <w:color w:val="auto"/>
        <w:sz w:val="20"/>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8">
    <w:nsid w:val="50227A13"/>
    <w:multiLevelType w:val="multilevel"/>
    <w:tmpl w:val="1050317C"/>
    <w:styleLink w:val="WWOutlineListStyle11"/>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9">
    <w:nsid w:val="51056BB9"/>
    <w:multiLevelType w:val="hybridMultilevel"/>
    <w:tmpl w:val="D80CE060"/>
    <w:lvl w:ilvl="0" w:tplc="6E369E94">
      <w:start w:val="1"/>
      <w:numFmt w:val="decimal"/>
      <w:lvlText w:val="%1."/>
      <w:lvlJc w:val="left"/>
      <w:pPr>
        <w:ind w:left="8157" w:hanging="360"/>
      </w:pPr>
      <w:rPr>
        <w:rFonts w:hint="default"/>
        <w:b/>
      </w:rPr>
    </w:lvl>
    <w:lvl w:ilvl="1" w:tplc="04150019" w:tentative="1">
      <w:start w:val="1"/>
      <w:numFmt w:val="lowerLetter"/>
      <w:lvlText w:val="%2."/>
      <w:lvlJc w:val="left"/>
      <w:pPr>
        <w:ind w:left="8877" w:hanging="360"/>
      </w:pPr>
    </w:lvl>
    <w:lvl w:ilvl="2" w:tplc="0415001B" w:tentative="1">
      <w:start w:val="1"/>
      <w:numFmt w:val="lowerRoman"/>
      <w:lvlText w:val="%3."/>
      <w:lvlJc w:val="right"/>
      <w:pPr>
        <w:ind w:left="9597" w:hanging="180"/>
      </w:pPr>
    </w:lvl>
    <w:lvl w:ilvl="3" w:tplc="0415000F" w:tentative="1">
      <w:start w:val="1"/>
      <w:numFmt w:val="decimal"/>
      <w:lvlText w:val="%4."/>
      <w:lvlJc w:val="left"/>
      <w:pPr>
        <w:ind w:left="10317" w:hanging="360"/>
      </w:pPr>
    </w:lvl>
    <w:lvl w:ilvl="4" w:tplc="04150019" w:tentative="1">
      <w:start w:val="1"/>
      <w:numFmt w:val="lowerLetter"/>
      <w:lvlText w:val="%5."/>
      <w:lvlJc w:val="left"/>
      <w:pPr>
        <w:ind w:left="11037" w:hanging="360"/>
      </w:pPr>
    </w:lvl>
    <w:lvl w:ilvl="5" w:tplc="0415001B" w:tentative="1">
      <w:start w:val="1"/>
      <w:numFmt w:val="lowerRoman"/>
      <w:lvlText w:val="%6."/>
      <w:lvlJc w:val="right"/>
      <w:pPr>
        <w:ind w:left="11757" w:hanging="180"/>
      </w:pPr>
    </w:lvl>
    <w:lvl w:ilvl="6" w:tplc="0415000F" w:tentative="1">
      <w:start w:val="1"/>
      <w:numFmt w:val="decimal"/>
      <w:lvlText w:val="%7."/>
      <w:lvlJc w:val="left"/>
      <w:pPr>
        <w:ind w:left="12477" w:hanging="360"/>
      </w:pPr>
    </w:lvl>
    <w:lvl w:ilvl="7" w:tplc="04150019" w:tentative="1">
      <w:start w:val="1"/>
      <w:numFmt w:val="lowerLetter"/>
      <w:lvlText w:val="%8."/>
      <w:lvlJc w:val="left"/>
      <w:pPr>
        <w:ind w:left="13197" w:hanging="360"/>
      </w:pPr>
    </w:lvl>
    <w:lvl w:ilvl="8" w:tplc="0415001B" w:tentative="1">
      <w:start w:val="1"/>
      <w:numFmt w:val="lowerRoman"/>
      <w:lvlText w:val="%9."/>
      <w:lvlJc w:val="right"/>
      <w:pPr>
        <w:ind w:left="13917" w:hanging="180"/>
      </w:pPr>
    </w:lvl>
  </w:abstractNum>
  <w:abstractNum w:abstractNumId="90">
    <w:nsid w:val="544F2E16"/>
    <w:multiLevelType w:val="hybridMultilevel"/>
    <w:tmpl w:val="6C4AD2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557E0CF4"/>
    <w:multiLevelType w:val="multilevel"/>
    <w:tmpl w:val="3FB8C06C"/>
    <w:styleLink w:val="RTFNum12"/>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2">
    <w:nsid w:val="580C1496"/>
    <w:multiLevelType w:val="hybridMultilevel"/>
    <w:tmpl w:val="A714433E"/>
    <w:lvl w:ilvl="0" w:tplc="3758AEC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58353031"/>
    <w:multiLevelType w:val="multilevel"/>
    <w:tmpl w:val="2C760F20"/>
    <w:styleLink w:val="NumeracjawSIWZ1"/>
    <w:lvl w:ilvl="0">
      <w:start w:val="1"/>
      <w:numFmt w:val="decimal"/>
      <w:lvlText w:val="%1."/>
      <w:lvlJc w:val="left"/>
    </w:lvl>
    <w:lvl w:ilvl="1">
      <w:start w:val="1"/>
      <w:numFmt w:val="decimal"/>
      <w:lvlText w:val="%2."/>
      <w:lvlJc w:val="left"/>
      <w:rPr>
        <w:rFonts w:ascii="Arial Narrow" w:eastAsia="Times New Roman" w:hAnsi="Arial Narrow" w:cs="Times New Roman"/>
        <w:i w:val="0"/>
      </w:rPr>
    </w:lvl>
    <w:lvl w:ilvl="2">
      <w:start w:val="1"/>
      <w:numFmt w:val="lowerLetter"/>
      <w:lvlText w:val="%3)"/>
      <w:lvlJc w:val="left"/>
    </w:lvl>
    <w:lvl w:ilvl="3">
      <w:start w:val="1"/>
      <w:numFmt w:val="decimal"/>
      <w:lvlText w:val="%1.%2.%3.%4)"/>
      <w:lvlJc w:val="left"/>
    </w:lvl>
    <w:lvl w:ilvl="4">
      <w:numFmt w:val="bullet"/>
      <w:lvlText w:val="­"/>
      <w:lvlJc w:val="left"/>
      <w:rPr>
        <w:rFonts w:ascii="Segoe UI" w:hAnsi="Segoe UI"/>
      </w:rPr>
    </w:lvl>
    <w:lvl w:ilvl="5">
      <w:numFmt w:val="bullet"/>
      <w:lvlText w:val="-"/>
      <w:lvlJc w:val="left"/>
      <w:rPr>
        <w:rFonts w:ascii="Tahoma" w:eastAsia="StarSymbol" w:hAnsi="Tahoma" w:cs="StarSymbol"/>
        <w:sz w:val="18"/>
        <w:szCs w:val="18"/>
      </w:rPr>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9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95">
    <w:nsid w:val="5D3217CF"/>
    <w:multiLevelType w:val="hybridMultilevel"/>
    <w:tmpl w:val="CDE8C7E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6">
    <w:nsid w:val="5D9A3A1D"/>
    <w:multiLevelType w:val="multilevel"/>
    <w:tmpl w:val="66647920"/>
    <w:styleLink w:val="WW8Num28"/>
    <w:lvl w:ilvl="0">
      <w:start w:val="1"/>
      <w:numFmt w:val="decimal"/>
      <w:lvlText w:val="%1)"/>
      <w:lvlJc w:val="left"/>
      <w:rPr>
        <w:rFonts w:ascii="Times New Roman" w:hAnsi="Times New Roman" w:cs="Times New Roman"/>
        <w:b w:val="0"/>
        <w:sz w:val="24"/>
        <w:szCs w:val="24"/>
      </w:rPr>
    </w:lvl>
    <w:lvl w:ilvl="1">
      <w:start w:val="1"/>
      <w:numFmt w:val="decimal"/>
      <w:lvlText w:val="%2)"/>
      <w:lvlJc w:val="left"/>
      <w:rPr>
        <w:rFonts w:ascii="Times New Roman" w:eastAsia="Times New Roman" w:hAnsi="Times New Roman" w:cs="Times New Roman"/>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nsid w:val="5DFD00B1"/>
    <w:multiLevelType w:val="multilevel"/>
    <w:tmpl w:val="7D8E2CB6"/>
    <w:styleLink w:val="WWOutlineListStyle9"/>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8">
    <w:nsid w:val="5E4C5828"/>
    <w:multiLevelType w:val="multilevel"/>
    <w:tmpl w:val="6FF203D2"/>
    <w:styleLink w:val="WWOutlineListStyle4"/>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9">
    <w:nsid w:val="5F2F5BDE"/>
    <w:multiLevelType w:val="multilevel"/>
    <w:tmpl w:val="AB30C042"/>
    <w:lvl w:ilvl="0">
      <w:start w:val="10"/>
      <w:numFmt w:val="decimal"/>
      <w:lvlText w:val="%1"/>
      <w:lvlJc w:val="left"/>
      <w:pPr>
        <w:ind w:left="444" w:hanging="444"/>
      </w:pPr>
      <w:rPr>
        <w:rFonts w:hint="default"/>
      </w:rPr>
    </w:lvl>
    <w:lvl w:ilvl="1">
      <w:start w:val="1"/>
      <w:numFmt w:val="decimal"/>
      <w:lvlText w:val="%2."/>
      <w:lvlJc w:val="left"/>
      <w:pPr>
        <w:ind w:left="444" w:hanging="444"/>
      </w:pPr>
      <w:rPr>
        <w:rFonts w:hint="default"/>
        <w:b/>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nsid w:val="61874D00"/>
    <w:multiLevelType w:val="multilevel"/>
    <w:tmpl w:val="A2204264"/>
    <w:styleLink w:val="Numbering3"/>
    <w:lvl w:ilvl="0">
      <w:start w:val="1"/>
      <w:numFmt w:val="decimal"/>
      <w:lvlText w:val="%1"/>
      <w:lvlJc w:val="left"/>
      <w:pPr>
        <w:ind w:left="369" w:hanging="369"/>
      </w:pPr>
      <w:rPr>
        <w:rFonts w:ascii="Calibri" w:hAnsi="Calibri"/>
        <w:sz w:val="20"/>
      </w:rPr>
    </w:lvl>
    <w:lvl w:ilvl="1">
      <w:start w:val="2"/>
      <w:numFmt w:val="decimal"/>
      <w:lvlText w:val="%2"/>
      <w:lvlJc w:val="left"/>
      <w:pPr>
        <w:ind w:left="3402" w:hanging="1701"/>
      </w:pPr>
      <w:rPr>
        <w:rFonts w:ascii="Calibri" w:hAnsi="Calibri"/>
        <w:sz w:val="20"/>
      </w:rPr>
    </w:lvl>
    <w:lvl w:ilvl="2">
      <w:start w:val="3"/>
      <w:numFmt w:val="decimal"/>
      <w:lvlText w:val="%3"/>
      <w:lvlJc w:val="left"/>
      <w:pPr>
        <w:ind w:left="5103" w:hanging="1701"/>
      </w:pPr>
      <w:rPr>
        <w:rFonts w:ascii="Calibri" w:hAnsi="Calibri"/>
        <w:sz w:val="20"/>
      </w:rPr>
    </w:lvl>
    <w:lvl w:ilvl="3">
      <w:start w:val="4"/>
      <w:numFmt w:val="decimal"/>
      <w:lvlText w:val="%4"/>
      <w:lvlJc w:val="left"/>
      <w:pPr>
        <w:ind w:left="6804" w:hanging="1701"/>
      </w:pPr>
      <w:rPr>
        <w:rFonts w:ascii="Calibri" w:hAnsi="Calibri"/>
        <w:sz w:val="20"/>
      </w:rPr>
    </w:lvl>
    <w:lvl w:ilvl="4">
      <w:start w:val="5"/>
      <w:numFmt w:val="decimal"/>
      <w:lvlText w:val="%5"/>
      <w:lvlJc w:val="left"/>
      <w:pPr>
        <w:ind w:left="8505" w:hanging="1701"/>
      </w:pPr>
      <w:rPr>
        <w:rFonts w:ascii="Calibri" w:hAnsi="Calibri"/>
        <w:sz w:val="20"/>
      </w:rPr>
    </w:lvl>
    <w:lvl w:ilvl="5">
      <w:start w:val="6"/>
      <w:numFmt w:val="decimal"/>
      <w:lvlText w:val="%6"/>
      <w:lvlJc w:val="left"/>
      <w:pPr>
        <w:ind w:left="10206" w:hanging="1701"/>
      </w:pPr>
      <w:rPr>
        <w:rFonts w:ascii="Calibri" w:hAnsi="Calibri"/>
        <w:sz w:val="20"/>
      </w:rPr>
    </w:lvl>
    <w:lvl w:ilvl="6">
      <w:start w:val="7"/>
      <w:numFmt w:val="decimal"/>
      <w:lvlText w:val="%7"/>
      <w:lvlJc w:val="left"/>
      <w:pPr>
        <w:ind w:left="11907" w:hanging="1701"/>
      </w:pPr>
      <w:rPr>
        <w:rFonts w:ascii="Calibri" w:hAnsi="Calibri"/>
        <w:sz w:val="20"/>
      </w:rPr>
    </w:lvl>
    <w:lvl w:ilvl="7">
      <w:start w:val="8"/>
      <w:numFmt w:val="decimal"/>
      <w:lvlText w:val="%8"/>
      <w:lvlJc w:val="left"/>
      <w:pPr>
        <w:ind w:left="13608" w:hanging="1701"/>
      </w:pPr>
      <w:rPr>
        <w:rFonts w:ascii="Calibri" w:hAnsi="Calibri"/>
        <w:sz w:val="20"/>
      </w:rPr>
    </w:lvl>
    <w:lvl w:ilvl="8">
      <w:start w:val="9"/>
      <w:numFmt w:val="decimal"/>
      <w:lvlText w:val="%9"/>
      <w:lvlJc w:val="left"/>
      <w:pPr>
        <w:ind w:left="15309" w:hanging="1701"/>
      </w:pPr>
      <w:rPr>
        <w:rFonts w:ascii="Calibri" w:hAnsi="Calibri"/>
        <w:sz w:val="20"/>
      </w:rPr>
    </w:lvl>
  </w:abstractNum>
  <w:abstractNum w:abstractNumId="101">
    <w:nsid w:val="6302101B"/>
    <w:multiLevelType w:val="multilevel"/>
    <w:tmpl w:val="FCB8CA6E"/>
    <w:styleLink w:val="List1"/>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2">
    <w:nsid w:val="634F198E"/>
    <w:multiLevelType w:val="hybridMultilevel"/>
    <w:tmpl w:val="879E2BEE"/>
    <w:lvl w:ilvl="0" w:tplc="04150001">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3">
    <w:nsid w:val="64891F04"/>
    <w:multiLevelType w:val="multilevel"/>
    <w:tmpl w:val="0AACD552"/>
    <w:styleLink w:val="WWOutlineListStyle3"/>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4">
    <w:nsid w:val="65BB0725"/>
    <w:multiLevelType w:val="multilevel"/>
    <w:tmpl w:val="AFBEBA3E"/>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5">
    <w:nsid w:val="65E26DA3"/>
    <w:multiLevelType w:val="hybridMultilevel"/>
    <w:tmpl w:val="69C0741E"/>
    <w:lvl w:ilvl="0" w:tplc="11CC001A">
      <w:start w:val="1"/>
      <w:numFmt w:val="lowerLetter"/>
      <w:lvlText w:val="%1)"/>
      <w:lvlJc w:val="left"/>
      <w:pPr>
        <w:ind w:left="1353" w:hanging="360"/>
      </w:pPr>
      <w:rPr>
        <w:rFonts w:ascii="Tahoma" w:hAnsi="Tahoma" w:cs="Tahoma" w:hint="default"/>
        <w:color w:val="auto"/>
        <w:sz w:val="20"/>
        <w:szCs w:val="2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6">
    <w:nsid w:val="6786552C"/>
    <w:multiLevelType w:val="multilevel"/>
    <w:tmpl w:val="8102D29A"/>
    <w:styleLink w:val="RTFNum7"/>
    <w:lvl w:ilvl="0">
      <w:start w:val="1"/>
      <w:numFmt w:val="lowerLetter"/>
      <w:lvlText w:val="%1)"/>
      <w:lvlJc w:val="left"/>
      <w:pPr>
        <w:ind w:left="164" w:hanging="164"/>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07">
    <w:nsid w:val="69436C2B"/>
    <w:multiLevelType w:val="multilevel"/>
    <w:tmpl w:val="1794CB44"/>
    <w:styleLink w:val="WWOutlineListStyle6"/>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8">
    <w:nsid w:val="69DD2099"/>
    <w:multiLevelType w:val="multilevel"/>
    <w:tmpl w:val="A99A0A80"/>
    <w:styleLink w:val="RTFNum14"/>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nsid w:val="6A0E5F5C"/>
    <w:multiLevelType w:val="hybridMultilevel"/>
    <w:tmpl w:val="430C8EF8"/>
    <w:lvl w:ilvl="0" w:tplc="2780DF22">
      <w:numFmt w:val="bullet"/>
      <w:lvlText w:val="-"/>
      <w:lvlJc w:val="left"/>
      <w:pPr>
        <w:ind w:left="918" w:hanging="195"/>
      </w:pPr>
      <w:rPr>
        <w:rFonts w:ascii="Times New Roman" w:eastAsia="Times New Roman" w:hAnsi="Times New Roman" w:cs="Times New Roman" w:hint="default"/>
        <w:w w:val="100"/>
        <w:sz w:val="22"/>
        <w:szCs w:val="22"/>
        <w:lang w:val="pl-PL" w:eastAsia="pl-PL" w:bidi="pl-PL"/>
      </w:rPr>
    </w:lvl>
    <w:lvl w:ilvl="1" w:tplc="A3543E34">
      <w:numFmt w:val="bullet"/>
      <w:lvlText w:val="•"/>
      <w:lvlJc w:val="left"/>
      <w:pPr>
        <w:ind w:left="1768" w:hanging="195"/>
      </w:pPr>
      <w:rPr>
        <w:rFonts w:hint="default"/>
        <w:lang w:val="pl-PL" w:eastAsia="pl-PL" w:bidi="pl-PL"/>
      </w:rPr>
    </w:lvl>
    <w:lvl w:ilvl="2" w:tplc="B61CFE40">
      <w:numFmt w:val="bullet"/>
      <w:lvlText w:val="•"/>
      <w:lvlJc w:val="left"/>
      <w:pPr>
        <w:ind w:left="2617" w:hanging="195"/>
      </w:pPr>
      <w:rPr>
        <w:rFonts w:hint="default"/>
        <w:lang w:val="pl-PL" w:eastAsia="pl-PL" w:bidi="pl-PL"/>
      </w:rPr>
    </w:lvl>
    <w:lvl w:ilvl="3" w:tplc="77EE7AB4">
      <w:numFmt w:val="bullet"/>
      <w:lvlText w:val="•"/>
      <w:lvlJc w:val="left"/>
      <w:pPr>
        <w:ind w:left="3465" w:hanging="195"/>
      </w:pPr>
      <w:rPr>
        <w:rFonts w:hint="default"/>
        <w:lang w:val="pl-PL" w:eastAsia="pl-PL" w:bidi="pl-PL"/>
      </w:rPr>
    </w:lvl>
    <w:lvl w:ilvl="4" w:tplc="B22A6C54">
      <w:numFmt w:val="bullet"/>
      <w:lvlText w:val="•"/>
      <w:lvlJc w:val="left"/>
      <w:pPr>
        <w:ind w:left="4314" w:hanging="195"/>
      </w:pPr>
      <w:rPr>
        <w:rFonts w:hint="default"/>
        <w:lang w:val="pl-PL" w:eastAsia="pl-PL" w:bidi="pl-PL"/>
      </w:rPr>
    </w:lvl>
    <w:lvl w:ilvl="5" w:tplc="6E4CEBA4">
      <w:numFmt w:val="bullet"/>
      <w:lvlText w:val="•"/>
      <w:lvlJc w:val="left"/>
      <w:pPr>
        <w:ind w:left="5163" w:hanging="195"/>
      </w:pPr>
      <w:rPr>
        <w:rFonts w:hint="default"/>
        <w:lang w:val="pl-PL" w:eastAsia="pl-PL" w:bidi="pl-PL"/>
      </w:rPr>
    </w:lvl>
    <w:lvl w:ilvl="6" w:tplc="A2B6A920">
      <w:numFmt w:val="bullet"/>
      <w:lvlText w:val="•"/>
      <w:lvlJc w:val="left"/>
      <w:pPr>
        <w:ind w:left="6011" w:hanging="195"/>
      </w:pPr>
      <w:rPr>
        <w:rFonts w:hint="default"/>
        <w:lang w:val="pl-PL" w:eastAsia="pl-PL" w:bidi="pl-PL"/>
      </w:rPr>
    </w:lvl>
    <w:lvl w:ilvl="7" w:tplc="CC7C5EEE">
      <w:numFmt w:val="bullet"/>
      <w:lvlText w:val="•"/>
      <w:lvlJc w:val="left"/>
      <w:pPr>
        <w:ind w:left="6860" w:hanging="195"/>
      </w:pPr>
      <w:rPr>
        <w:rFonts w:hint="default"/>
        <w:lang w:val="pl-PL" w:eastAsia="pl-PL" w:bidi="pl-PL"/>
      </w:rPr>
    </w:lvl>
    <w:lvl w:ilvl="8" w:tplc="4FC4A8A6">
      <w:numFmt w:val="bullet"/>
      <w:lvlText w:val="•"/>
      <w:lvlJc w:val="left"/>
      <w:pPr>
        <w:ind w:left="7709" w:hanging="195"/>
      </w:pPr>
      <w:rPr>
        <w:rFonts w:hint="default"/>
        <w:lang w:val="pl-PL" w:eastAsia="pl-PL" w:bidi="pl-PL"/>
      </w:rPr>
    </w:lvl>
  </w:abstractNum>
  <w:abstractNum w:abstractNumId="110">
    <w:nsid w:val="6A1E53BB"/>
    <w:multiLevelType w:val="hybridMultilevel"/>
    <w:tmpl w:val="093A4C8A"/>
    <w:lvl w:ilvl="0" w:tplc="E4D45FB2">
      <w:start w:val="1"/>
      <w:numFmt w:val="decimal"/>
      <w:lvlText w:val="%1."/>
      <w:lvlJc w:val="lef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A341895"/>
    <w:multiLevelType w:val="multilevel"/>
    <w:tmpl w:val="82743002"/>
    <w:styleLink w:val="RTFNum10"/>
    <w:lvl w:ilvl="0">
      <w:start w:val="1"/>
      <w:numFmt w:val="none"/>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2">
    <w:nsid w:val="6B5906BA"/>
    <w:multiLevelType w:val="multilevel"/>
    <w:tmpl w:val="63D2F3DE"/>
    <w:styleLink w:val="WW8Num3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nsid w:val="6DA36688"/>
    <w:multiLevelType w:val="multilevel"/>
    <w:tmpl w:val="53D69542"/>
    <w:styleLink w:val="numeracjawumowie"/>
    <w:lvl w:ilvl="0">
      <w:start w:val="1"/>
      <w:numFmt w:val="decimal"/>
      <w:lvlText w:val="%1. "/>
      <w:lvlJc w:val="left"/>
    </w:lvl>
    <w:lvl w:ilvl="1">
      <w:start w:val="1"/>
      <w:numFmt w:val="decimal"/>
      <w:lvlText w:val="%1.%2."/>
      <w:lvlJc w:val="left"/>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14">
    <w:nsid w:val="6DD377B1"/>
    <w:multiLevelType w:val="hybridMultilevel"/>
    <w:tmpl w:val="5F26B8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DD95CC2"/>
    <w:multiLevelType w:val="multilevel"/>
    <w:tmpl w:val="AB64CD54"/>
    <w:styleLink w:val="WWOutlineListStyle1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6">
    <w:nsid w:val="70425CD1"/>
    <w:multiLevelType w:val="hybridMultilevel"/>
    <w:tmpl w:val="312CAE98"/>
    <w:lvl w:ilvl="0" w:tplc="7D245BC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737F0D35"/>
    <w:multiLevelType w:val="multilevel"/>
    <w:tmpl w:val="AAA2B94A"/>
    <w:styleLink w:val="WWOutlineListStyle100"/>
    <w:lvl w:ilvl="0">
      <w:start w:val="1"/>
      <w:numFmt w:val="none"/>
      <w:lvlText w:val="%1"/>
      <w:lvlJc w:val="left"/>
    </w:lvl>
    <w:lvl w:ilvl="1">
      <w:start w:val="1"/>
      <w:numFmt w:val="decimal"/>
      <w:lvlText w:val="Załącznik nr %2 do SIWZ - "/>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8">
    <w:nsid w:val="738E6A92"/>
    <w:multiLevelType w:val="hybridMultilevel"/>
    <w:tmpl w:val="48F6850C"/>
    <w:lvl w:ilvl="0" w:tplc="0415000F">
      <w:start w:val="14"/>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74C2B324">
      <w:start w:val="1"/>
      <w:numFmt w:val="decimal"/>
      <w:lvlText w:val="%4."/>
      <w:lvlJc w:val="left"/>
      <w:pPr>
        <w:ind w:left="2880" w:hanging="360"/>
      </w:pPr>
      <w:rPr>
        <w:b/>
      </w:rPr>
    </w:lvl>
    <w:lvl w:ilvl="4" w:tplc="C256E568">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77D87873"/>
    <w:multiLevelType w:val="multilevel"/>
    <w:tmpl w:val="2708CFBC"/>
    <w:styleLink w:val="WW8Num14"/>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0">
    <w:nsid w:val="79EE775E"/>
    <w:multiLevelType w:val="multilevel"/>
    <w:tmpl w:val="7EF4FB0A"/>
    <w:styleLink w:val="WW8Num2"/>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1">
    <w:nsid w:val="7BEE1F9F"/>
    <w:multiLevelType w:val="hybridMultilevel"/>
    <w:tmpl w:val="D97CE92A"/>
    <w:lvl w:ilvl="0" w:tplc="1ED2CA1A">
      <w:start w:val="35"/>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2">
    <w:nsid w:val="7CF46272"/>
    <w:multiLevelType w:val="multilevel"/>
    <w:tmpl w:val="026C4FC4"/>
    <w:styleLink w:val="WW8Num7"/>
    <w:lvl w:ilvl="0">
      <w:start w:val="1"/>
      <w:numFmt w:val="decimal"/>
      <w:lvlText w:val="%1. "/>
      <w:lvlJc w:val="left"/>
    </w:lvl>
    <w:lvl w:ilvl="1">
      <w:start w:val="1"/>
      <w:numFmt w:val="decimal"/>
      <w:lvlText w:val="%1.%2."/>
      <w:lvlJc w:val="center"/>
    </w:lvl>
    <w:lvl w:ilvl="2">
      <w:start w:val="1"/>
      <w:numFmt w:val="lowerLetter"/>
      <w:lvlText w:val="%3)"/>
      <w:lvlJc w:val="left"/>
    </w:lvl>
    <w:lvl w:ilvl="3">
      <w:numFmt w:val="bullet"/>
      <w:lvlText w:val="-"/>
      <w:lvlJc w:val="left"/>
      <w:rPr>
        <w:rFonts w:ascii="Tahoma" w:hAnsi="Tahoma"/>
      </w:rPr>
    </w:lvl>
    <w:lvl w:ilvl="4">
      <w:start w:val="1"/>
      <w:numFmt w:val="decimal"/>
      <w:lvlText w:val="%5. "/>
      <w:lvlJc w:val="left"/>
    </w:lvl>
    <w:lvl w:ilvl="5">
      <w:start w:val="1"/>
      <w:numFmt w:val="decimal"/>
      <w:lvlText w:val="%6. "/>
      <w:lvlJc w:val="left"/>
    </w:lvl>
    <w:lvl w:ilvl="6">
      <w:start w:val="1"/>
      <w:numFmt w:val="decimal"/>
      <w:lvlText w:val="%7. "/>
      <w:lvlJc w:val="left"/>
    </w:lvl>
    <w:lvl w:ilvl="7">
      <w:start w:val="1"/>
      <w:numFmt w:val="decimal"/>
      <w:lvlText w:val="%8. "/>
      <w:lvlJc w:val="left"/>
    </w:lvl>
    <w:lvl w:ilvl="8">
      <w:start w:val="1"/>
      <w:numFmt w:val="decimal"/>
      <w:lvlText w:val="%9. "/>
      <w:lvlJc w:val="left"/>
    </w:lvl>
  </w:abstractNum>
  <w:abstractNum w:abstractNumId="123">
    <w:nsid w:val="7F1A6CEF"/>
    <w:multiLevelType w:val="multilevel"/>
    <w:tmpl w:val="BC3E42F6"/>
    <w:lvl w:ilvl="0">
      <w:start w:val="1"/>
      <w:numFmt w:val="decimal"/>
      <w:lvlText w:val="%1."/>
      <w:lvlJc w:val="right"/>
      <w:pPr>
        <w:ind w:left="720" w:hanging="360"/>
      </w:pPr>
      <w:rPr>
        <w:rFonts w:ascii="Cambria" w:eastAsia="Times New Roman" w:hAnsi="Cambria" w:cs="Times New Roman"/>
        <w:b/>
      </w:rPr>
    </w:lvl>
    <w:lvl w:ilvl="1">
      <w:start w:val="1"/>
      <w:numFmt w:val="decimal"/>
      <w:isLgl/>
      <w:lvlText w:val="%2."/>
      <w:lvlJc w:val="left"/>
      <w:pPr>
        <w:ind w:left="644" w:hanging="360"/>
      </w:pPr>
      <w:rPr>
        <w:rFonts w:ascii="Tahoma" w:eastAsia="Times New Roman" w:hAnsi="Tahoma" w:cs="Tahoma" w:hint="default"/>
        <w:b/>
        <w:color w:val="auto"/>
        <w:sz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62"/>
  </w:num>
  <w:num w:numId="2">
    <w:abstractNumId w:val="24"/>
  </w:num>
  <w:num w:numId="3">
    <w:abstractNumId w:val="25"/>
  </w:num>
  <w:num w:numId="4">
    <w:abstractNumId w:val="17"/>
  </w:num>
  <w:num w:numId="5">
    <w:abstractNumId w:val="66"/>
  </w:num>
  <w:num w:numId="6">
    <w:abstractNumId w:val="88"/>
  </w:num>
  <w:num w:numId="7">
    <w:abstractNumId w:val="117"/>
  </w:num>
  <w:num w:numId="8">
    <w:abstractNumId w:val="97"/>
  </w:num>
  <w:num w:numId="9">
    <w:abstractNumId w:val="81"/>
  </w:num>
  <w:num w:numId="10">
    <w:abstractNumId w:val="51"/>
  </w:num>
  <w:num w:numId="11">
    <w:abstractNumId w:val="107"/>
  </w:num>
  <w:num w:numId="12">
    <w:abstractNumId w:val="73"/>
  </w:num>
  <w:num w:numId="13">
    <w:abstractNumId w:val="98"/>
  </w:num>
  <w:num w:numId="14">
    <w:abstractNumId w:val="103"/>
  </w:num>
  <w:num w:numId="15">
    <w:abstractNumId w:val="47"/>
  </w:num>
  <w:num w:numId="16">
    <w:abstractNumId w:val="115"/>
  </w:num>
  <w:num w:numId="17">
    <w:abstractNumId w:val="83"/>
  </w:num>
  <w:num w:numId="18">
    <w:abstractNumId w:val="85"/>
  </w:num>
  <w:num w:numId="19">
    <w:abstractNumId w:val="14"/>
  </w:num>
  <w:num w:numId="20">
    <w:abstractNumId w:val="100"/>
  </w:num>
  <w:num w:numId="21">
    <w:abstractNumId w:val="58"/>
  </w:num>
  <w:num w:numId="22">
    <w:abstractNumId w:val="60"/>
  </w:num>
  <w:num w:numId="23">
    <w:abstractNumId w:val="101"/>
  </w:num>
  <w:num w:numId="24">
    <w:abstractNumId w:val="67"/>
  </w:num>
  <w:num w:numId="25">
    <w:abstractNumId w:val="78"/>
  </w:num>
  <w:num w:numId="26">
    <w:abstractNumId w:val="71"/>
  </w:num>
  <w:num w:numId="27">
    <w:abstractNumId w:val="86"/>
  </w:num>
  <w:num w:numId="28">
    <w:abstractNumId w:val="122"/>
  </w:num>
  <w:num w:numId="29">
    <w:abstractNumId w:val="72"/>
  </w:num>
  <w:num w:numId="30">
    <w:abstractNumId w:val="16"/>
  </w:num>
  <w:num w:numId="31">
    <w:abstractNumId w:val="39"/>
  </w:num>
  <w:num w:numId="32">
    <w:abstractNumId w:val="119"/>
  </w:num>
  <w:num w:numId="33">
    <w:abstractNumId w:val="18"/>
  </w:num>
  <w:num w:numId="34">
    <w:abstractNumId w:val="34"/>
  </w:num>
  <w:num w:numId="35">
    <w:abstractNumId w:val="13"/>
  </w:num>
  <w:num w:numId="36">
    <w:abstractNumId w:val="19"/>
  </w:num>
  <w:num w:numId="37">
    <w:abstractNumId w:val="23"/>
  </w:num>
  <w:num w:numId="38">
    <w:abstractNumId w:val="112"/>
  </w:num>
  <w:num w:numId="39">
    <w:abstractNumId w:val="32"/>
  </w:num>
  <w:num w:numId="40">
    <w:abstractNumId w:val="63"/>
  </w:num>
  <w:num w:numId="41">
    <w:abstractNumId w:val="26"/>
  </w:num>
  <w:num w:numId="42">
    <w:abstractNumId w:val="104"/>
  </w:num>
  <w:num w:numId="43">
    <w:abstractNumId w:val="70"/>
  </w:num>
  <w:num w:numId="44">
    <w:abstractNumId w:val="106"/>
  </w:num>
  <w:num w:numId="45">
    <w:abstractNumId w:val="6"/>
  </w:num>
  <w:num w:numId="46">
    <w:abstractNumId w:val="75"/>
  </w:num>
  <w:num w:numId="47">
    <w:abstractNumId w:val="111"/>
  </w:num>
  <w:num w:numId="48">
    <w:abstractNumId w:val="20"/>
  </w:num>
  <w:num w:numId="49">
    <w:abstractNumId w:val="91"/>
  </w:num>
  <w:num w:numId="50">
    <w:abstractNumId w:val="80"/>
  </w:num>
  <w:num w:numId="51">
    <w:abstractNumId w:val="108"/>
  </w:num>
  <w:num w:numId="52">
    <w:abstractNumId w:val="29"/>
  </w:num>
  <w:num w:numId="53">
    <w:abstractNumId w:val="56"/>
  </w:num>
  <w:num w:numId="54">
    <w:abstractNumId w:val="7"/>
  </w:num>
  <w:num w:numId="55">
    <w:abstractNumId w:val="79"/>
  </w:num>
  <w:num w:numId="56">
    <w:abstractNumId w:val="52"/>
  </w:num>
  <w:num w:numId="57">
    <w:abstractNumId w:val="30"/>
  </w:num>
  <w:num w:numId="58">
    <w:abstractNumId w:val="40"/>
  </w:num>
  <w:num w:numId="59">
    <w:abstractNumId w:val="54"/>
  </w:num>
  <w:num w:numId="60">
    <w:abstractNumId w:val="96"/>
  </w:num>
  <w:num w:numId="61">
    <w:abstractNumId w:val="43"/>
  </w:num>
  <w:num w:numId="62">
    <w:abstractNumId w:val="50"/>
  </w:num>
  <w:num w:numId="63">
    <w:abstractNumId w:val="10"/>
  </w:num>
  <w:num w:numId="64">
    <w:abstractNumId w:val="38"/>
  </w:num>
  <w:num w:numId="65">
    <w:abstractNumId w:val="65"/>
  </w:num>
  <w:num w:numId="66">
    <w:abstractNumId w:val="21"/>
  </w:num>
  <w:num w:numId="67">
    <w:abstractNumId w:val="9"/>
  </w:num>
  <w:num w:numId="68">
    <w:abstractNumId w:val="113"/>
  </w:num>
  <w:num w:numId="69">
    <w:abstractNumId w:val="93"/>
  </w:num>
  <w:num w:numId="70">
    <w:abstractNumId w:val="5"/>
  </w:num>
  <w:num w:numId="71">
    <w:abstractNumId w:val="12"/>
  </w:num>
  <w:num w:numId="72">
    <w:abstractNumId w:val="123"/>
  </w:num>
  <w:num w:numId="73">
    <w:abstractNumId w:val="57"/>
  </w:num>
  <w:num w:numId="74">
    <w:abstractNumId w:val="55"/>
  </w:num>
  <w:num w:numId="75">
    <w:abstractNumId w:val="74"/>
  </w:num>
  <w:num w:numId="76">
    <w:abstractNumId w:val="99"/>
  </w:num>
  <w:num w:numId="77">
    <w:abstractNumId w:val="0"/>
  </w:num>
  <w:num w:numId="78">
    <w:abstractNumId w:val="45"/>
  </w:num>
  <w:num w:numId="79">
    <w:abstractNumId w:val="11"/>
  </w:num>
  <w:num w:numId="80">
    <w:abstractNumId w:val="2"/>
  </w:num>
  <w:num w:numId="81">
    <w:abstractNumId w:val="89"/>
  </w:num>
  <w:num w:numId="82">
    <w:abstractNumId w:val="36"/>
  </w:num>
  <w:num w:numId="83">
    <w:abstractNumId w:val="37"/>
  </w:num>
  <w:num w:numId="84">
    <w:abstractNumId w:val="49"/>
  </w:num>
  <w:num w:numId="85">
    <w:abstractNumId w:val="105"/>
  </w:num>
  <w:num w:numId="86">
    <w:abstractNumId w:val="120"/>
  </w:num>
  <w:num w:numId="87">
    <w:abstractNumId w:val="87"/>
  </w:num>
  <w:num w:numId="88">
    <w:abstractNumId w:val="22"/>
  </w:num>
  <w:num w:numId="89">
    <w:abstractNumId w:val="53"/>
  </w:num>
  <w:num w:numId="90">
    <w:abstractNumId w:val="46"/>
  </w:num>
  <w:num w:numId="91">
    <w:abstractNumId w:val="42"/>
  </w:num>
  <w:num w:numId="92">
    <w:abstractNumId w:val="28"/>
  </w:num>
  <w:num w:numId="93">
    <w:abstractNumId w:val="82"/>
  </w:num>
  <w:num w:numId="94">
    <w:abstractNumId w:val="44"/>
  </w:num>
  <w:num w:numId="95">
    <w:abstractNumId w:val="35"/>
  </w:num>
  <w:num w:numId="96">
    <w:abstractNumId w:val="59"/>
  </w:num>
  <w:num w:numId="97">
    <w:abstractNumId w:val="68"/>
  </w:num>
  <w:num w:numId="98">
    <w:abstractNumId w:val="64"/>
  </w:num>
  <w:num w:numId="99">
    <w:abstractNumId w:val="8"/>
  </w:num>
  <w:num w:numId="100">
    <w:abstractNumId w:val="110"/>
  </w:num>
  <w:num w:numId="101">
    <w:abstractNumId w:val="31"/>
  </w:num>
  <w:num w:numId="102">
    <w:abstractNumId w:val="84"/>
  </w:num>
  <w:num w:numId="103">
    <w:abstractNumId w:val="61"/>
  </w:num>
  <w:num w:numId="104">
    <w:abstractNumId w:val="77"/>
  </w:num>
  <w:num w:numId="105">
    <w:abstractNumId w:val="92"/>
  </w:num>
  <w:num w:numId="106">
    <w:abstractNumId w:val="69"/>
  </w:num>
  <w:num w:numId="107">
    <w:abstractNumId w:val="118"/>
  </w:num>
  <w:num w:numId="108">
    <w:abstractNumId w:val="33"/>
  </w:num>
  <w:num w:numId="109">
    <w:abstractNumId w:val="90"/>
  </w:num>
  <w:num w:numId="110">
    <w:abstractNumId w:val="27"/>
  </w:num>
  <w:num w:numId="111">
    <w:abstractNumId w:val="15"/>
  </w:num>
  <w:num w:numId="112">
    <w:abstractNumId w:val="94"/>
    <w:lvlOverride w:ilvl="0">
      <w:startOverride w:val="1"/>
    </w:lvlOverride>
  </w:num>
  <w:num w:numId="113">
    <w:abstractNumId w:val="76"/>
    <w:lvlOverride w:ilvl="0">
      <w:startOverride w:val="1"/>
    </w:lvlOverride>
  </w:num>
  <w:num w:numId="114">
    <w:abstractNumId w:val="94"/>
  </w:num>
  <w:num w:numId="115">
    <w:abstractNumId w:val="76"/>
  </w:num>
  <w:num w:numId="116">
    <w:abstractNumId w:val="41"/>
  </w:num>
  <w:num w:numId="1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4"/>
  </w:num>
  <w:num w:numId="119">
    <w:abstractNumId w:val="116"/>
  </w:num>
  <w:num w:numId="120">
    <w:abstractNumId w:val="1"/>
    <w:lvlOverride w:ilvl="0">
      <w:lvl w:ilvl="0">
        <w:numFmt w:val="bullet"/>
        <w:lvlText w:val=""/>
        <w:legacy w:legacy="1" w:legacySpace="0" w:legacyIndent="360"/>
        <w:lvlJc w:val="left"/>
        <w:pPr>
          <w:ind w:left="0" w:firstLine="0"/>
        </w:pPr>
        <w:rPr>
          <w:rFonts w:ascii="Symbol" w:hAnsi="Symbol" w:cs="Times New Roman" w:hint="default"/>
        </w:rPr>
      </w:lvl>
    </w:lvlOverride>
  </w:num>
  <w:num w:numId="121">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21"/>
  </w:num>
  <w:num w:numId="123">
    <w:abstractNumId w:val="4"/>
  </w:num>
  <w:num w:numId="124">
    <w:abstractNumId w:val="95"/>
  </w:num>
  <w:num w:numId="125">
    <w:abstractNumId w:val="109"/>
  </w:num>
  <w:num w:numId="126">
    <w:abstractNumId w:val="48"/>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3D"/>
    <w:rsid w:val="00012D98"/>
    <w:rsid w:val="00023BBB"/>
    <w:rsid w:val="00025662"/>
    <w:rsid w:val="00027632"/>
    <w:rsid w:val="00032865"/>
    <w:rsid w:val="00032B2C"/>
    <w:rsid w:val="0004411F"/>
    <w:rsid w:val="000447E2"/>
    <w:rsid w:val="00044898"/>
    <w:rsid w:val="0005096F"/>
    <w:rsid w:val="00052CAD"/>
    <w:rsid w:val="00053A14"/>
    <w:rsid w:val="00057A7E"/>
    <w:rsid w:val="000610B8"/>
    <w:rsid w:val="0006413A"/>
    <w:rsid w:val="00064851"/>
    <w:rsid w:val="00064C3F"/>
    <w:rsid w:val="00067AF1"/>
    <w:rsid w:val="00070BB2"/>
    <w:rsid w:val="00071FA0"/>
    <w:rsid w:val="000724BC"/>
    <w:rsid w:val="00073A31"/>
    <w:rsid w:val="00073E91"/>
    <w:rsid w:val="00073FD6"/>
    <w:rsid w:val="00074B74"/>
    <w:rsid w:val="00075162"/>
    <w:rsid w:val="000757B2"/>
    <w:rsid w:val="000759C4"/>
    <w:rsid w:val="00077541"/>
    <w:rsid w:val="00085A73"/>
    <w:rsid w:val="00087B86"/>
    <w:rsid w:val="00090098"/>
    <w:rsid w:val="0009297A"/>
    <w:rsid w:val="00092EB8"/>
    <w:rsid w:val="000A175B"/>
    <w:rsid w:val="000A19EE"/>
    <w:rsid w:val="000B1023"/>
    <w:rsid w:val="000B1C98"/>
    <w:rsid w:val="000B3FCA"/>
    <w:rsid w:val="000B55E6"/>
    <w:rsid w:val="000B5848"/>
    <w:rsid w:val="000B6AE8"/>
    <w:rsid w:val="000B6B6C"/>
    <w:rsid w:val="000B7F7E"/>
    <w:rsid w:val="000C5DD8"/>
    <w:rsid w:val="000D0C5B"/>
    <w:rsid w:val="000D196B"/>
    <w:rsid w:val="000D1EBB"/>
    <w:rsid w:val="000D2000"/>
    <w:rsid w:val="000D29DB"/>
    <w:rsid w:val="000D427E"/>
    <w:rsid w:val="000D4DAE"/>
    <w:rsid w:val="000E043C"/>
    <w:rsid w:val="000E2D2A"/>
    <w:rsid w:val="000E2D54"/>
    <w:rsid w:val="000E3AC0"/>
    <w:rsid w:val="000E66CA"/>
    <w:rsid w:val="000F0779"/>
    <w:rsid w:val="000F12E0"/>
    <w:rsid w:val="000F3692"/>
    <w:rsid w:val="000F70CB"/>
    <w:rsid w:val="00102051"/>
    <w:rsid w:val="00104201"/>
    <w:rsid w:val="00104ED9"/>
    <w:rsid w:val="00110C52"/>
    <w:rsid w:val="00120675"/>
    <w:rsid w:val="00125265"/>
    <w:rsid w:val="00127B38"/>
    <w:rsid w:val="001305C1"/>
    <w:rsid w:val="00130CB9"/>
    <w:rsid w:val="00131063"/>
    <w:rsid w:val="001312BA"/>
    <w:rsid w:val="0013188C"/>
    <w:rsid w:val="001407E0"/>
    <w:rsid w:val="00141B7D"/>
    <w:rsid w:val="00144A36"/>
    <w:rsid w:val="001464F5"/>
    <w:rsid w:val="00146652"/>
    <w:rsid w:val="00150859"/>
    <w:rsid w:val="0015486A"/>
    <w:rsid w:val="00154F7B"/>
    <w:rsid w:val="00157AF8"/>
    <w:rsid w:val="001646C8"/>
    <w:rsid w:val="00164B9C"/>
    <w:rsid w:val="001651DC"/>
    <w:rsid w:val="00167B26"/>
    <w:rsid w:val="00171BF3"/>
    <w:rsid w:val="0017529D"/>
    <w:rsid w:val="00175A26"/>
    <w:rsid w:val="00182D65"/>
    <w:rsid w:val="001863C0"/>
    <w:rsid w:val="001864C9"/>
    <w:rsid w:val="00186F7C"/>
    <w:rsid w:val="0019082A"/>
    <w:rsid w:val="00191E51"/>
    <w:rsid w:val="00193FB6"/>
    <w:rsid w:val="00194B0C"/>
    <w:rsid w:val="001966B8"/>
    <w:rsid w:val="001A0428"/>
    <w:rsid w:val="001A3399"/>
    <w:rsid w:val="001A537A"/>
    <w:rsid w:val="001A5AD1"/>
    <w:rsid w:val="001A6875"/>
    <w:rsid w:val="001B3A92"/>
    <w:rsid w:val="001B3D33"/>
    <w:rsid w:val="001B4D62"/>
    <w:rsid w:val="001B5821"/>
    <w:rsid w:val="001B6E2F"/>
    <w:rsid w:val="001C71F5"/>
    <w:rsid w:val="001D2F6C"/>
    <w:rsid w:val="001E026D"/>
    <w:rsid w:val="001E2676"/>
    <w:rsid w:val="001E314E"/>
    <w:rsid w:val="001E7BCF"/>
    <w:rsid w:val="001F05EB"/>
    <w:rsid w:val="001F1167"/>
    <w:rsid w:val="001F2FE9"/>
    <w:rsid w:val="001F5D45"/>
    <w:rsid w:val="002033DB"/>
    <w:rsid w:val="00206800"/>
    <w:rsid w:val="002127AA"/>
    <w:rsid w:val="002130E5"/>
    <w:rsid w:val="00220883"/>
    <w:rsid w:val="002215EE"/>
    <w:rsid w:val="00224525"/>
    <w:rsid w:val="00224D30"/>
    <w:rsid w:val="002263CD"/>
    <w:rsid w:val="00227BE3"/>
    <w:rsid w:val="00230353"/>
    <w:rsid w:val="00231DC4"/>
    <w:rsid w:val="00233F3E"/>
    <w:rsid w:val="0023684C"/>
    <w:rsid w:val="0024144F"/>
    <w:rsid w:val="00250003"/>
    <w:rsid w:val="002546FD"/>
    <w:rsid w:val="00255397"/>
    <w:rsid w:val="00256C2C"/>
    <w:rsid w:val="00261352"/>
    <w:rsid w:val="0026208D"/>
    <w:rsid w:val="00262B98"/>
    <w:rsid w:val="00262F71"/>
    <w:rsid w:val="00266DC2"/>
    <w:rsid w:val="002700EE"/>
    <w:rsid w:val="00272398"/>
    <w:rsid w:val="002740A3"/>
    <w:rsid w:val="00276072"/>
    <w:rsid w:val="00276350"/>
    <w:rsid w:val="002801AD"/>
    <w:rsid w:val="002804E5"/>
    <w:rsid w:val="00282E08"/>
    <w:rsid w:val="0028490F"/>
    <w:rsid w:val="00287D6E"/>
    <w:rsid w:val="00294230"/>
    <w:rsid w:val="0029667D"/>
    <w:rsid w:val="002A06DA"/>
    <w:rsid w:val="002A640A"/>
    <w:rsid w:val="002B1144"/>
    <w:rsid w:val="002B7B51"/>
    <w:rsid w:val="002C0219"/>
    <w:rsid w:val="002C21A4"/>
    <w:rsid w:val="002C2491"/>
    <w:rsid w:val="002C4BAE"/>
    <w:rsid w:val="002C5586"/>
    <w:rsid w:val="002C5AC2"/>
    <w:rsid w:val="002C61E5"/>
    <w:rsid w:val="002D3FDF"/>
    <w:rsid w:val="002D4F6F"/>
    <w:rsid w:val="002D66A8"/>
    <w:rsid w:val="002E0958"/>
    <w:rsid w:val="002E4632"/>
    <w:rsid w:val="002F0B6E"/>
    <w:rsid w:val="002F13AB"/>
    <w:rsid w:val="002F2FD3"/>
    <w:rsid w:val="002F36EE"/>
    <w:rsid w:val="002F7CAD"/>
    <w:rsid w:val="003020CE"/>
    <w:rsid w:val="00302A32"/>
    <w:rsid w:val="00306D53"/>
    <w:rsid w:val="00311A0A"/>
    <w:rsid w:val="00313D58"/>
    <w:rsid w:val="00313FEE"/>
    <w:rsid w:val="003147F9"/>
    <w:rsid w:val="0031499A"/>
    <w:rsid w:val="003157CD"/>
    <w:rsid w:val="003161EC"/>
    <w:rsid w:val="003206E1"/>
    <w:rsid w:val="003215BC"/>
    <w:rsid w:val="00322E92"/>
    <w:rsid w:val="003264D2"/>
    <w:rsid w:val="00327947"/>
    <w:rsid w:val="0033533D"/>
    <w:rsid w:val="00335F42"/>
    <w:rsid w:val="0033732E"/>
    <w:rsid w:val="00337DC0"/>
    <w:rsid w:val="003442AE"/>
    <w:rsid w:val="00344C64"/>
    <w:rsid w:val="003475A8"/>
    <w:rsid w:val="003504A2"/>
    <w:rsid w:val="0035072D"/>
    <w:rsid w:val="003518C7"/>
    <w:rsid w:val="003528EF"/>
    <w:rsid w:val="00353A66"/>
    <w:rsid w:val="00356F7F"/>
    <w:rsid w:val="003570D6"/>
    <w:rsid w:val="00360078"/>
    <w:rsid w:val="003652C0"/>
    <w:rsid w:val="003813F2"/>
    <w:rsid w:val="00382D40"/>
    <w:rsid w:val="00384FD0"/>
    <w:rsid w:val="00385024"/>
    <w:rsid w:val="00386498"/>
    <w:rsid w:val="00390E2D"/>
    <w:rsid w:val="00390F98"/>
    <w:rsid w:val="0039392D"/>
    <w:rsid w:val="003976A8"/>
    <w:rsid w:val="003A2966"/>
    <w:rsid w:val="003A4D2B"/>
    <w:rsid w:val="003B4EE1"/>
    <w:rsid w:val="003B5503"/>
    <w:rsid w:val="003B554A"/>
    <w:rsid w:val="003C3339"/>
    <w:rsid w:val="003C3515"/>
    <w:rsid w:val="003C4173"/>
    <w:rsid w:val="003C5567"/>
    <w:rsid w:val="003C6D53"/>
    <w:rsid w:val="003C7407"/>
    <w:rsid w:val="003D21BA"/>
    <w:rsid w:val="003D2E3D"/>
    <w:rsid w:val="003D42FB"/>
    <w:rsid w:val="003D4AF6"/>
    <w:rsid w:val="003D5460"/>
    <w:rsid w:val="003D5A54"/>
    <w:rsid w:val="003E20C0"/>
    <w:rsid w:val="003E3027"/>
    <w:rsid w:val="003E3B6C"/>
    <w:rsid w:val="003E3FE9"/>
    <w:rsid w:val="003F24E4"/>
    <w:rsid w:val="003F6CF7"/>
    <w:rsid w:val="003F7A04"/>
    <w:rsid w:val="00402299"/>
    <w:rsid w:val="004064FB"/>
    <w:rsid w:val="0041152B"/>
    <w:rsid w:val="0041248D"/>
    <w:rsid w:val="00412F22"/>
    <w:rsid w:val="004144D1"/>
    <w:rsid w:val="00416871"/>
    <w:rsid w:val="00416CC6"/>
    <w:rsid w:val="0041748B"/>
    <w:rsid w:val="00417D2F"/>
    <w:rsid w:val="00417E9A"/>
    <w:rsid w:val="00424539"/>
    <w:rsid w:val="0042488E"/>
    <w:rsid w:val="00426786"/>
    <w:rsid w:val="00426997"/>
    <w:rsid w:val="0043159F"/>
    <w:rsid w:val="00432E52"/>
    <w:rsid w:val="00433C40"/>
    <w:rsid w:val="004346BC"/>
    <w:rsid w:val="00434D4C"/>
    <w:rsid w:val="004361B2"/>
    <w:rsid w:val="00443619"/>
    <w:rsid w:val="004446B0"/>
    <w:rsid w:val="0044613E"/>
    <w:rsid w:val="00447ED3"/>
    <w:rsid w:val="00450FC0"/>
    <w:rsid w:val="00453C9A"/>
    <w:rsid w:val="00455C79"/>
    <w:rsid w:val="0045779C"/>
    <w:rsid w:val="004611E2"/>
    <w:rsid w:val="00462E13"/>
    <w:rsid w:val="00465B8B"/>
    <w:rsid w:val="00467F31"/>
    <w:rsid w:val="004700F4"/>
    <w:rsid w:val="004727CF"/>
    <w:rsid w:val="0047440E"/>
    <w:rsid w:val="0047564C"/>
    <w:rsid w:val="0048147D"/>
    <w:rsid w:val="00482087"/>
    <w:rsid w:val="00486EA1"/>
    <w:rsid w:val="004875EC"/>
    <w:rsid w:val="00492CD9"/>
    <w:rsid w:val="004964F3"/>
    <w:rsid w:val="00497EEC"/>
    <w:rsid w:val="004A0FA8"/>
    <w:rsid w:val="004A3337"/>
    <w:rsid w:val="004A700C"/>
    <w:rsid w:val="004B05CB"/>
    <w:rsid w:val="004B2313"/>
    <w:rsid w:val="004B344D"/>
    <w:rsid w:val="004B5795"/>
    <w:rsid w:val="004B59D0"/>
    <w:rsid w:val="004C2CBA"/>
    <w:rsid w:val="004C2D9F"/>
    <w:rsid w:val="004C3C53"/>
    <w:rsid w:val="004C4D03"/>
    <w:rsid w:val="004C5320"/>
    <w:rsid w:val="004C6E1E"/>
    <w:rsid w:val="004D1194"/>
    <w:rsid w:val="004D144D"/>
    <w:rsid w:val="004D1B52"/>
    <w:rsid w:val="004D249A"/>
    <w:rsid w:val="004D352C"/>
    <w:rsid w:val="004D47A2"/>
    <w:rsid w:val="004D5BB0"/>
    <w:rsid w:val="004D5DEF"/>
    <w:rsid w:val="004E2A98"/>
    <w:rsid w:val="004E48EE"/>
    <w:rsid w:val="004E506F"/>
    <w:rsid w:val="004E5326"/>
    <w:rsid w:val="004E7B46"/>
    <w:rsid w:val="004F2B82"/>
    <w:rsid w:val="004F4C94"/>
    <w:rsid w:val="004F500B"/>
    <w:rsid w:val="004F5048"/>
    <w:rsid w:val="00501675"/>
    <w:rsid w:val="00503A0B"/>
    <w:rsid w:val="00504EC1"/>
    <w:rsid w:val="0050598A"/>
    <w:rsid w:val="005066C7"/>
    <w:rsid w:val="00506F04"/>
    <w:rsid w:val="00507739"/>
    <w:rsid w:val="00510679"/>
    <w:rsid w:val="00510CEE"/>
    <w:rsid w:val="00512827"/>
    <w:rsid w:val="005154B1"/>
    <w:rsid w:val="00515B24"/>
    <w:rsid w:val="0051711F"/>
    <w:rsid w:val="00517B06"/>
    <w:rsid w:val="00522B94"/>
    <w:rsid w:val="00523E90"/>
    <w:rsid w:val="00525292"/>
    <w:rsid w:val="00525314"/>
    <w:rsid w:val="005301FF"/>
    <w:rsid w:val="00530748"/>
    <w:rsid w:val="00530AC7"/>
    <w:rsid w:val="00530D97"/>
    <w:rsid w:val="00536D2C"/>
    <w:rsid w:val="00542FFB"/>
    <w:rsid w:val="00544A7D"/>
    <w:rsid w:val="0054629A"/>
    <w:rsid w:val="00547F53"/>
    <w:rsid w:val="00551DF3"/>
    <w:rsid w:val="00551E7D"/>
    <w:rsid w:val="005548AD"/>
    <w:rsid w:val="0056254B"/>
    <w:rsid w:val="00567E2C"/>
    <w:rsid w:val="0057359E"/>
    <w:rsid w:val="005759AF"/>
    <w:rsid w:val="005814CD"/>
    <w:rsid w:val="00586DDD"/>
    <w:rsid w:val="00590E87"/>
    <w:rsid w:val="00591EB0"/>
    <w:rsid w:val="00596B9B"/>
    <w:rsid w:val="00597913"/>
    <w:rsid w:val="005A644C"/>
    <w:rsid w:val="005A7A44"/>
    <w:rsid w:val="005B57A5"/>
    <w:rsid w:val="005C7114"/>
    <w:rsid w:val="005D17A7"/>
    <w:rsid w:val="005D3E14"/>
    <w:rsid w:val="005D6E80"/>
    <w:rsid w:val="005D7453"/>
    <w:rsid w:val="005D7E21"/>
    <w:rsid w:val="005E5400"/>
    <w:rsid w:val="005E5B4E"/>
    <w:rsid w:val="005F03C4"/>
    <w:rsid w:val="005F1320"/>
    <w:rsid w:val="005F19C1"/>
    <w:rsid w:val="005F2AED"/>
    <w:rsid w:val="005F570E"/>
    <w:rsid w:val="005F5A00"/>
    <w:rsid w:val="00600B5B"/>
    <w:rsid w:val="00601326"/>
    <w:rsid w:val="006035E3"/>
    <w:rsid w:val="00605E95"/>
    <w:rsid w:val="00606324"/>
    <w:rsid w:val="00607296"/>
    <w:rsid w:val="0060767C"/>
    <w:rsid w:val="00607F13"/>
    <w:rsid w:val="006142E7"/>
    <w:rsid w:val="00615806"/>
    <w:rsid w:val="00617119"/>
    <w:rsid w:val="006174E4"/>
    <w:rsid w:val="006175FA"/>
    <w:rsid w:val="00617E8C"/>
    <w:rsid w:val="006238D6"/>
    <w:rsid w:val="006263EE"/>
    <w:rsid w:val="006339D4"/>
    <w:rsid w:val="00634BCB"/>
    <w:rsid w:val="00635403"/>
    <w:rsid w:val="006444EF"/>
    <w:rsid w:val="0064620C"/>
    <w:rsid w:val="00647C46"/>
    <w:rsid w:val="006500B8"/>
    <w:rsid w:val="0065167D"/>
    <w:rsid w:val="0065248E"/>
    <w:rsid w:val="00652B9D"/>
    <w:rsid w:val="006557C2"/>
    <w:rsid w:val="006568E4"/>
    <w:rsid w:val="00663A83"/>
    <w:rsid w:val="00663B2D"/>
    <w:rsid w:val="00665D50"/>
    <w:rsid w:val="00665E92"/>
    <w:rsid w:val="00667C10"/>
    <w:rsid w:val="00672552"/>
    <w:rsid w:val="00672AB2"/>
    <w:rsid w:val="00677C8D"/>
    <w:rsid w:val="0068246B"/>
    <w:rsid w:val="006833BE"/>
    <w:rsid w:val="00683AD5"/>
    <w:rsid w:val="00686A94"/>
    <w:rsid w:val="00687DC4"/>
    <w:rsid w:val="00690D6B"/>
    <w:rsid w:val="0069286D"/>
    <w:rsid w:val="00697C9B"/>
    <w:rsid w:val="006A69FD"/>
    <w:rsid w:val="006A72C9"/>
    <w:rsid w:val="006B0339"/>
    <w:rsid w:val="006B1166"/>
    <w:rsid w:val="006B27CD"/>
    <w:rsid w:val="006B3B99"/>
    <w:rsid w:val="006B4A8C"/>
    <w:rsid w:val="006C1B06"/>
    <w:rsid w:val="006C2E01"/>
    <w:rsid w:val="006C55F3"/>
    <w:rsid w:val="006D0085"/>
    <w:rsid w:val="006D15FC"/>
    <w:rsid w:val="006D339F"/>
    <w:rsid w:val="006D43DA"/>
    <w:rsid w:val="006D45D3"/>
    <w:rsid w:val="006D518F"/>
    <w:rsid w:val="006D7A35"/>
    <w:rsid w:val="006D7CD0"/>
    <w:rsid w:val="006E0B76"/>
    <w:rsid w:val="006E5137"/>
    <w:rsid w:val="006E66CD"/>
    <w:rsid w:val="006E7456"/>
    <w:rsid w:val="006E7540"/>
    <w:rsid w:val="006F02B6"/>
    <w:rsid w:val="006F5B14"/>
    <w:rsid w:val="006F7160"/>
    <w:rsid w:val="00703D0F"/>
    <w:rsid w:val="00704350"/>
    <w:rsid w:val="00705512"/>
    <w:rsid w:val="0071087D"/>
    <w:rsid w:val="007121D3"/>
    <w:rsid w:val="007160A1"/>
    <w:rsid w:val="00723611"/>
    <w:rsid w:val="00727CC1"/>
    <w:rsid w:val="00727FCC"/>
    <w:rsid w:val="0073003C"/>
    <w:rsid w:val="00730EA6"/>
    <w:rsid w:val="007320AC"/>
    <w:rsid w:val="007351F8"/>
    <w:rsid w:val="007429DE"/>
    <w:rsid w:val="00743B2A"/>
    <w:rsid w:val="00746835"/>
    <w:rsid w:val="0075015D"/>
    <w:rsid w:val="00754ED3"/>
    <w:rsid w:val="00755524"/>
    <w:rsid w:val="007555E8"/>
    <w:rsid w:val="00756482"/>
    <w:rsid w:val="0075653F"/>
    <w:rsid w:val="00757712"/>
    <w:rsid w:val="0075772F"/>
    <w:rsid w:val="00760D25"/>
    <w:rsid w:val="0076101B"/>
    <w:rsid w:val="00762B6B"/>
    <w:rsid w:val="007631AF"/>
    <w:rsid w:val="00763D60"/>
    <w:rsid w:val="00767FA4"/>
    <w:rsid w:val="007710DE"/>
    <w:rsid w:val="00776DAF"/>
    <w:rsid w:val="00780C34"/>
    <w:rsid w:val="00781F1C"/>
    <w:rsid w:val="007829C1"/>
    <w:rsid w:val="00785DAE"/>
    <w:rsid w:val="00787E96"/>
    <w:rsid w:val="007921EC"/>
    <w:rsid w:val="00794E67"/>
    <w:rsid w:val="007957E3"/>
    <w:rsid w:val="00797C34"/>
    <w:rsid w:val="00797E6D"/>
    <w:rsid w:val="007A0236"/>
    <w:rsid w:val="007A0C62"/>
    <w:rsid w:val="007A0D46"/>
    <w:rsid w:val="007A1B00"/>
    <w:rsid w:val="007A1C8E"/>
    <w:rsid w:val="007A2884"/>
    <w:rsid w:val="007A465F"/>
    <w:rsid w:val="007A6351"/>
    <w:rsid w:val="007B0CDD"/>
    <w:rsid w:val="007B4B22"/>
    <w:rsid w:val="007D03CE"/>
    <w:rsid w:val="007D08EE"/>
    <w:rsid w:val="007D0AB8"/>
    <w:rsid w:val="007D129E"/>
    <w:rsid w:val="007D748E"/>
    <w:rsid w:val="007D78A8"/>
    <w:rsid w:val="007F1A1A"/>
    <w:rsid w:val="007F2AD0"/>
    <w:rsid w:val="007F2E46"/>
    <w:rsid w:val="007F39A5"/>
    <w:rsid w:val="007F4407"/>
    <w:rsid w:val="007F7276"/>
    <w:rsid w:val="007F7BC4"/>
    <w:rsid w:val="0080015E"/>
    <w:rsid w:val="00800AD4"/>
    <w:rsid w:val="008026B9"/>
    <w:rsid w:val="00805AAD"/>
    <w:rsid w:val="008079BE"/>
    <w:rsid w:val="00816D54"/>
    <w:rsid w:val="00817563"/>
    <w:rsid w:val="008212B1"/>
    <w:rsid w:val="00822DDA"/>
    <w:rsid w:val="00823ECB"/>
    <w:rsid w:val="008277D3"/>
    <w:rsid w:val="00831984"/>
    <w:rsid w:val="00831DED"/>
    <w:rsid w:val="008325F2"/>
    <w:rsid w:val="00832842"/>
    <w:rsid w:val="00837312"/>
    <w:rsid w:val="00840282"/>
    <w:rsid w:val="0084313D"/>
    <w:rsid w:val="00844F7F"/>
    <w:rsid w:val="008501C6"/>
    <w:rsid w:val="00850AFF"/>
    <w:rsid w:val="00851934"/>
    <w:rsid w:val="0085280B"/>
    <w:rsid w:val="00852D10"/>
    <w:rsid w:val="00856C1A"/>
    <w:rsid w:val="008602F7"/>
    <w:rsid w:val="0086435C"/>
    <w:rsid w:val="0086518F"/>
    <w:rsid w:val="00871F00"/>
    <w:rsid w:val="00872B6A"/>
    <w:rsid w:val="00872BC5"/>
    <w:rsid w:val="00873043"/>
    <w:rsid w:val="00873348"/>
    <w:rsid w:val="00873A7A"/>
    <w:rsid w:val="00874276"/>
    <w:rsid w:val="00876900"/>
    <w:rsid w:val="00876CC6"/>
    <w:rsid w:val="008771E2"/>
    <w:rsid w:val="00877252"/>
    <w:rsid w:val="008802A0"/>
    <w:rsid w:val="00880D1A"/>
    <w:rsid w:val="00883B42"/>
    <w:rsid w:val="008840F3"/>
    <w:rsid w:val="008853DA"/>
    <w:rsid w:val="0088715A"/>
    <w:rsid w:val="00894B94"/>
    <w:rsid w:val="00895668"/>
    <w:rsid w:val="0089713C"/>
    <w:rsid w:val="008A0281"/>
    <w:rsid w:val="008A1C01"/>
    <w:rsid w:val="008A2FB1"/>
    <w:rsid w:val="008A3219"/>
    <w:rsid w:val="008A39D6"/>
    <w:rsid w:val="008A5D98"/>
    <w:rsid w:val="008A66DB"/>
    <w:rsid w:val="008A6F1C"/>
    <w:rsid w:val="008B078D"/>
    <w:rsid w:val="008B4E40"/>
    <w:rsid w:val="008B5A81"/>
    <w:rsid w:val="008C0A31"/>
    <w:rsid w:val="008C1CE5"/>
    <w:rsid w:val="008C6955"/>
    <w:rsid w:val="008D3D6C"/>
    <w:rsid w:val="008E277D"/>
    <w:rsid w:val="008E2B0A"/>
    <w:rsid w:val="008F03CE"/>
    <w:rsid w:val="008F3D34"/>
    <w:rsid w:val="008F4AF3"/>
    <w:rsid w:val="008F55C1"/>
    <w:rsid w:val="00903CC1"/>
    <w:rsid w:val="00906BDF"/>
    <w:rsid w:val="00906ED6"/>
    <w:rsid w:val="009115F0"/>
    <w:rsid w:val="0091272C"/>
    <w:rsid w:val="00913B27"/>
    <w:rsid w:val="009140E8"/>
    <w:rsid w:val="0092179F"/>
    <w:rsid w:val="00921BA0"/>
    <w:rsid w:val="00924C16"/>
    <w:rsid w:val="00925FF4"/>
    <w:rsid w:val="00926932"/>
    <w:rsid w:val="0093283A"/>
    <w:rsid w:val="009462A3"/>
    <w:rsid w:val="00947014"/>
    <w:rsid w:val="00947738"/>
    <w:rsid w:val="00950A66"/>
    <w:rsid w:val="00951FCB"/>
    <w:rsid w:val="0095245B"/>
    <w:rsid w:val="0095625E"/>
    <w:rsid w:val="00960A91"/>
    <w:rsid w:val="00960D80"/>
    <w:rsid w:val="00961D93"/>
    <w:rsid w:val="00962956"/>
    <w:rsid w:val="0096618F"/>
    <w:rsid w:val="00972540"/>
    <w:rsid w:val="00972AD1"/>
    <w:rsid w:val="00975B21"/>
    <w:rsid w:val="009821AA"/>
    <w:rsid w:val="009847B7"/>
    <w:rsid w:val="009963FC"/>
    <w:rsid w:val="009973E1"/>
    <w:rsid w:val="009A5EEE"/>
    <w:rsid w:val="009B2238"/>
    <w:rsid w:val="009B4C84"/>
    <w:rsid w:val="009B6407"/>
    <w:rsid w:val="009B6AB8"/>
    <w:rsid w:val="009B7873"/>
    <w:rsid w:val="009B7D4C"/>
    <w:rsid w:val="009C2197"/>
    <w:rsid w:val="009C6831"/>
    <w:rsid w:val="009D4EB5"/>
    <w:rsid w:val="009D5DBB"/>
    <w:rsid w:val="009D6044"/>
    <w:rsid w:val="009D77E4"/>
    <w:rsid w:val="009E0209"/>
    <w:rsid w:val="009E3AE4"/>
    <w:rsid w:val="009E4F08"/>
    <w:rsid w:val="009E4FC0"/>
    <w:rsid w:val="009F0D11"/>
    <w:rsid w:val="009F0ED5"/>
    <w:rsid w:val="009F3A6C"/>
    <w:rsid w:val="00A01F90"/>
    <w:rsid w:val="00A023BF"/>
    <w:rsid w:val="00A0254F"/>
    <w:rsid w:val="00A03AE3"/>
    <w:rsid w:val="00A049EA"/>
    <w:rsid w:val="00A04A79"/>
    <w:rsid w:val="00A04B65"/>
    <w:rsid w:val="00A06D72"/>
    <w:rsid w:val="00A07815"/>
    <w:rsid w:val="00A1218E"/>
    <w:rsid w:val="00A1600B"/>
    <w:rsid w:val="00A17439"/>
    <w:rsid w:val="00A1743C"/>
    <w:rsid w:val="00A25CA3"/>
    <w:rsid w:val="00A278D3"/>
    <w:rsid w:val="00A308DE"/>
    <w:rsid w:val="00A30A45"/>
    <w:rsid w:val="00A32860"/>
    <w:rsid w:val="00A32AEC"/>
    <w:rsid w:val="00A37D5C"/>
    <w:rsid w:val="00A37E5B"/>
    <w:rsid w:val="00A43BB3"/>
    <w:rsid w:val="00A47202"/>
    <w:rsid w:val="00A47853"/>
    <w:rsid w:val="00A47B0E"/>
    <w:rsid w:val="00A50A1C"/>
    <w:rsid w:val="00A50A85"/>
    <w:rsid w:val="00A51C06"/>
    <w:rsid w:val="00A527D3"/>
    <w:rsid w:val="00A52D9D"/>
    <w:rsid w:val="00A53B5B"/>
    <w:rsid w:val="00A56C52"/>
    <w:rsid w:val="00A56CE2"/>
    <w:rsid w:val="00A6272C"/>
    <w:rsid w:val="00A64CA9"/>
    <w:rsid w:val="00A65FF6"/>
    <w:rsid w:val="00A667D7"/>
    <w:rsid w:val="00A66A48"/>
    <w:rsid w:val="00A7409D"/>
    <w:rsid w:val="00A83361"/>
    <w:rsid w:val="00A848EC"/>
    <w:rsid w:val="00A85BF4"/>
    <w:rsid w:val="00A86098"/>
    <w:rsid w:val="00A93201"/>
    <w:rsid w:val="00A97332"/>
    <w:rsid w:val="00AA034D"/>
    <w:rsid w:val="00AA5AF6"/>
    <w:rsid w:val="00AB650C"/>
    <w:rsid w:val="00AB6B35"/>
    <w:rsid w:val="00AD0C7D"/>
    <w:rsid w:val="00AD18D5"/>
    <w:rsid w:val="00AD1ED4"/>
    <w:rsid w:val="00AD6705"/>
    <w:rsid w:val="00AD71A3"/>
    <w:rsid w:val="00AD7DC7"/>
    <w:rsid w:val="00AE11C4"/>
    <w:rsid w:val="00AE394D"/>
    <w:rsid w:val="00AE39A9"/>
    <w:rsid w:val="00AE3D91"/>
    <w:rsid w:val="00AE7106"/>
    <w:rsid w:val="00AE756A"/>
    <w:rsid w:val="00AF03C3"/>
    <w:rsid w:val="00AF07F9"/>
    <w:rsid w:val="00AF1573"/>
    <w:rsid w:val="00AF20D5"/>
    <w:rsid w:val="00AF25B2"/>
    <w:rsid w:val="00AF336C"/>
    <w:rsid w:val="00AF6379"/>
    <w:rsid w:val="00B026B9"/>
    <w:rsid w:val="00B07A40"/>
    <w:rsid w:val="00B11B34"/>
    <w:rsid w:val="00B128E4"/>
    <w:rsid w:val="00B134ED"/>
    <w:rsid w:val="00B138F6"/>
    <w:rsid w:val="00B14538"/>
    <w:rsid w:val="00B210D9"/>
    <w:rsid w:val="00B21E70"/>
    <w:rsid w:val="00B22243"/>
    <w:rsid w:val="00B2255A"/>
    <w:rsid w:val="00B23492"/>
    <w:rsid w:val="00B2391D"/>
    <w:rsid w:val="00B24102"/>
    <w:rsid w:val="00B2515D"/>
    <w:rsid w:val="00B2754E"/>
    <w:rsid w:val="00B30948"/>
    <w:rsid w:val="00B3333C"/>
    <w:rsid w:val="00B339A6"/>
    <w:rsid w:val="00B352FE"/>
    <w:rsid w:val="00B35C52"/>
    <w:rsid w:val="00B36762"/>
    <w:rsid w:val="00B37616"/>
    <w:rsid w:val="00B4056A"/>
    <w:rsid w:val="00B41783"/>
    <w:rsid w:val="00B43EF6"/>
    <w:rsid w:val="00B53456"/>
    <w:rsid w:val="00B54BF8"/>
    <w:rsid w:val="00B54E08"/>
    <w:rsid w:val="00B56410"/>
    <w:rsid w:val="00B56ED7"/>
    <w:rsid w:val="00B572F9"/>
    <w:rsid w:val="00B57984"/>
    <w:rsid w:val="00B60FCF"/>
    <w:rsid w:val="00B63D7F"/>
    <w:rsid w:val="00B6499F"/>
    <w:rsid w:val="00B778B2"/>
    <w:rsid w:val="00B778B8"/>
    <w:rsid w:val="00B82B2D"/>
    <w:rsid w:val="00B83836"/>
    <w:rsid w:val="00B85D2F"/>
    <w:rsid w:val="00B91351"/>
    <w:rsid w:val="00B91EC1"/>
    <w:rsid w:val="00B97FBE"/>
    <w:rsid w:val="00BA4820"/>
    <w:rsid w:val="00BB09CD"/>
    <w:rsid w:val="00BB27E0"/>
    <w:rsid w:val="00BB3964"/>
    <w:rsid w:val="00BB6C87"/>
    <w:rsid w:val="00BB78D3"/>
    <w:rsid w:val="00BB7D42"/>
    <w:rsid w:val="00BC1F3C"/>
    <w:rsid w:val="00BC3809"/>
    <w:rsid w:val="00BC5EC3"/>
    <w:rsid w:val="00BC6878"/>
    <w:rsid w:val="00BD239B"/>
    <w:rsid w:val="00BD727D"/>
    <w:rsid w:val="00BE35DA"/>
    <w:rsid w:val="00BE4187"/>
    <w:rsid w:val="00BE6336"/>
    <w:rsid w:val="00BE7F27"/>
    <w:rsid w:val="00BF1550"/>
    <w:rsid w:val="00BF4B9A"/>
    <w:rsid w:val="00BF59C4"/>
    <w:rsid w:val="00BF692F"/>
    <w:rsid w:val="00BF7E7C"/>
    <w:rsid w:val="00C00357"/>
    <w:rsid w:val="00C00601"/>
    <w:rsid w:val="00C0484B"/>
    <w:rsid w:val="00C0646A"/>
    <w:rsid w:val="00C07837"/>
    <w:rsid w:val="00C10471"/>
    <w:rsid w:val="00C16F3E"/>
    <w:rsid w:val="00C20E7C"/>
    <w:rsid w:val="00C3207C"/>
    <w:rsid w:val="00C33072"/>
    <w:rsid w:val="00C331F9"/>
    <w:rsid w:val="00C337CC"/>
    <w:rsid w:val="00C34918"/>
    <w:rsid w:val="00C4007B"/>
    <w:rsid w:val="00C409B4"/>
    <w:rsid w:val="00C472F8"/>
    <w:rsid w:val="00C558FB"/>
    <w:rsid w:val="00C57C8E"/>
    <w:rsid w:val="00C6388A"/>
    <w:rsid w:val="00C65965"/>
    <w:rsid w:val="00C70865"/>
    <w:rsid w:val="00C717BE"/>
    <w:rsid w:val="00C72CDB"/>
    <w:rsid w:val="00C73261"/>
    <w:rsid w:val="00C736B7"/>
    <w:rsid w:val="00C73809"/>
    <w:rsid w:val="00C73F72"/>
    <w:rsid w:val="00C74D98"/>
    <w:rsid w:val="00C76018"/>
    <w:rsid w:val="00C87BC7"/>
    <w:rsid w:val="00C91472"/>
    <w:rsid w:val="00C92DB6"/>
    <w:rsid w:val="00C94672"/>
    <w:rsid w:val="00C95549"/>
    <w:rsid w:val="00C96C57"/>
    <w:rsid w:val="00C9700F"/>
    <w:rsid w:val="00C97132"/>
    <w:rsid w:val="00C97A85"/>
    <w:rsid w:val="00CA181E"/>
    <w:rsid w:val="00CA3E31"/>
    <w:rsid w:val="00CA686B"/>
    <w:rsid w:val="00CB022B"/>
    <w:rsid w:val="00CB3728"/>
    <w:rsid w:val="00CB5621"/>
    <w:rsid w:val="00CC5762"/>
    <w:rsid w:val="00CC63B2"/>
    <w:rsid w:val="00CD01BF"/>
    <w:rsid w:val="00CD6D5B"/>
    <w:rsid w:val="00CD7472"/>
    <w:rsid w:val="00CE0131"/>
    <w:rsid w:val="00CE40EA"/>
    <w:rsid w:val="00CF0143"/>
    <w:rsid w:val="00CF07D7"/>
    <w:rsid w:val="00CF096F"/>
    <w:rsid w:val="00CF1267"/>
    <w:rsid w:val="00CF7AC3"/>
    <w:rsid w:val="00D01889"/>
    <w:rsid w:val="00D02F49"/>
    <w:rsid w:val="00D04009"/>
    <w:rsid w:val="00D07FB3"/>
    <w:rsid w:val="00D111B5"/>
    <w:rsid w:val="00D14C2C"/>
    <w:rsid w:val="00D1537F"/>
    <w:rsid w:val="00D15B29"/>
    <w:rsid w:val="00D16A16"/>
    <w:rsid w:val="00D17CD7"/>
    <w:rsid w:val="00D20C12"/>
    <w:rsid w:val="00D21296"/>
    <w:rsid w:val="00D2335B"/>
    <w:rsid w:val="00D24456"/>
    <w:rsid w:val="00D24865"/>
    <w:rsid w:val="00D26A55"/>
    <w:rsid w:val="00D26F50"/>
    <w:rsid w:val="00D26FB5"/>
    <w:rsid w:val="00D31113"/>
    <w:rsid w:val="00D3164F"/>
    <w:rsid w:val="00D34327"/>
    <w:rsid w:val="00D36388"/>
    <w:rsid w:val="00D372DF"/>
    <w:rsid w:val="00D41626"/>
    <w:rsid w:val="00D45977"/>
    <w:rsid w:val="00D53D54"/>
    <w:rsid w:val="00D55C8A"/>
    <w:rsid w:val="00D60239"/>
    <w:rsid w:val="00D61179"/>
    <w:rsid w:val="00D614A9"/>
    <w:rsid w:val="00D665B2"/>
    <w:rsid w:val="00D6748A"/>
    <w:rsid w:val="00D67590"/>
    <w:rsid w:val="00D67D4D"/>
    <w:rsid w:val="00D7062D"/>
    <w:rsid w:val="00D72937"/>
    <w:rsid w:val="00D7479E"/>
    <w:rsid w:val="00D80A6C"/>
    <w:rsid w:val="00D8154F"/>
    <w:rsid w:val="00D92164"/>
    <w:rsid w:val="00D93D2D"/>
    <w:rsid w:val="00D97D92"/>
    <w:rsid w:val="00DA0922"/>
    <w:rsid w:val="00DA1652"/>
    <w:rsid w:val="00DA2D04"/>
    <w:rsid w:val="00DA336A"/>
    <w:rsid w:val="00DA6DED"/>
    <w:rsid w:val="00DA7435"/>
    <w:rsid w:val="00DB0474"/>
    <w:rsid w:val="00DB30D8"/>
    <w:rsid w:val="00DB362D"/>
    <w:rsid w:val="00DB4219"/>
    <w:rsid w:val="00DB526E"/>
    <w:rsid w:val="00DB609C"/>
    <w:rsid w:val="00DB7F21"/>
    <w:rsid w:val="00DC0AB9"/>
    <w:rsid w:val="00DC55C6"/>
    <w:rsid w:val="00DD1E1C"/>
    <w:rsid w:val="00DD5533"/>
    <w:rsid w:val="00DD7CF3"/>
    <w:rsid w:val="00DE2199"/>
    <w:rsid w:val="00DE59DD"/>
    <w:rsid w:val="00DE60EE"/>
    <w:rsid w:val="00DE6828"/>
    <w:rsid w:val="00DE697B"/>
    <w:rsid w:val="00DF15A8"/>
    <w:rsid w:val="00DF16F9"/>
    <w:rsid w:val="00DF43ED"/>
    <w:rsid w:val="00DF59A6"/>
    <w:rsid w:val="00DF7E75"/>
    <w:rsid w:val="00E008A1"/>
    <w:rsid w:val="00E017D3"/>
    <w:rsid w:val="00E03113"/>
    <w:rsid w:val="00E03FCD"/>
    <w:rsid w:val="00E04542"/>
    <w:rsid w:val="00E06484"/>
    <w:rsid w:val="00E067A1"/>
    <w:rsid w:val="00E10CC5"/>
    <w:rsid w:val="00E11AE4"/>
    <w:rsid w:val="00E143CC"/>
    <w:rsid w:val="00E164AF"/>
    <w:rsid w:val="00E16981"/>
    <w:rsid w:val="00E16A8D"/>
    <w:rsid w:val="00E20E4E"/>
    <w:rsid w:val="00E2224D"/>
    <w:rsid w:val="00E253B1"/>
    <w:rsid w:val="00E25DBE"/>
    <w:rsid w:val="00E279FD"/>
    <w:rsid w:val="00E30A8D"/>
    <w:rsid w:val="00E3234C"/>
    <w:rsid w:val="00E32B05"/>
    <w:rsid w:val="00E36233"/>
    <w:rsid w:val="00E367EF"/>
    <w:rsid w:val="00E4144F"/>
    <w:rsid w:val="00E43389"/>
    <w:rsid w:val="00E433CF"/>
    <w:rsid w:val="00E5022C"/>
    <w:rsid w:val="00E521D8"/>
    <w:rsid w:val="00E55664"/>
    <w:rsid w:val="00E57A91"/>
    <w:rsid w:val="00E653D6"/>
    <w:rsid w:val="00E65E3F"/>
    <w:rsid w:val="00E6651E"/>
    <w:rsid w:val="00E67F60"/>
    <w:rsid w:val="00E70172"/>
    <w:rsid w:val="00E7095E"/>
    <w:rsid w:val="00E714FA"/>
    <w:rsid w:val="00E739A1"/>
    <w:rsid w:val="00E80617"/>
    <w:rsid w:val="00E815FD"/>
    <w:rsid w:val="00E834B6"/>
    <w:rsid w:val="00E84F44"/>
    <w:rsid w:val="00E92BB6"/>
    <w:rsid w:val="00E933A4"/>
    <w:rsid w:val="00E93550"/>
    <w:rsid w:val="00EA189B"/>
    <w:rsid w:val="00EA3895"/>
    <w:rsid w:val="00EA3D19"/>
    <w:rsid w:val="00EA40BC"/>
    <w:rsid w:val="00EA799B"/>
    <w:rsid w:val="00EB28AF"/>
    <w:rsid w:val="00EB3F22"/>
    <w:rsid w:val="00EB459B"/>
    <w:rsid w:val="00EB626E"/>
    <w:rsid w:val="00EB777E"/>
    <w:rsid w:val="00EC5326"/>
    <w:rsid w:val="00EC5999"/>
    <w:rsid w:val="00EC76E4"/>
    <w:rsid w:val="00ED1297"/>
    <w:rsid w:val="00ED2DC0"/>
    <w:rsid w:val="00ED5B8D"/>
    <w:rsid w:val="00EE0324"/>
    <w:rsid w:val="00EE2A2E"/>
    <w:rsid w:val="00EE48FB"/>
    <w:rsid w:val="00EE5A4E"/>
    <w:rsid w:val="00EE60FF"/>
    <w:rsid w:val="00EE6992"/>
    <w:rsid w:val="00EE779A"/>
    <w:rsid w:val="00EF1B98"/>
    <w:rsid w:val="00F04425"/>
    <w:rsid w:val="00F05DD3"/>
    <w:rsid w:val="00F06937"/>
    <w:rsid w:val="00F14195"/>
    <w:rsid w:val="00F1472B"/>
    <w:rsid w:val="00F155DD"/>
    <w:rsid w:val="00F214CA"/>
    <w:rsid w:val="00F2402C"/>
    <w:rsid w:val="00F24074"/>
    <w:rsid w:val="00F26D82"/>
    <w:rsid w:val="00F26FA3"/>
    <w:rsid w:val="00F27456"/>
    <w:rsid w:val="00F27638"/>
    <w:rsid w:val="00F305B9"/>
    <w:rsid w:val="00F30A06"/>
    <w:rsid w:val="00F32026"/>
    <w:rsid w:val="00F33FD8"/>
    <w:rsid w:val="00F343F9"/>
    <w:rsid w:val="00F35EC4"/>
    <w:rsid w:val="00F36BDF"/>
    <w:rsid w:val="00F412A7"/>
    <w:rsid w:val="00F42A5C"/>
    <w:rsid w:val="00F45CB4"/>
    <w:rsid w:val="00F51373"/>
    <w:rsid w:val="00F51DD1"/>
    <w:rsid w:val="00F52B91"/>
    <w:rsid w:val="00F54210"/>
    <w:rsid w:val="00F544E2"/>
    <w:rsid w:val="00F550EA"/>
    <w:rsid w:val="00F57B8A"/>
    <w:rsid w:val="00F61925"/>
    <w:rsid w:val="00F64485"/>
    <w:rsid w:val="00F678B8"/>
    <w:rsid w:val="00F712BF"/>
    <w:rsid w:val="00F71F1B"/>
    <w:rsid w:val="00F743D7"/>
    <w:rsid w:val="00F768A8"/>
    <w:rsid w:val="00F806CE"/>
    <w:rsid w:val="00F8070F"/>
    <w:rsid w:val="00F80A29"/>
    <w:rsid w:val="00F919FC"/>
    <w:rsid w:val="00F92BA9"/>
    <w:rsid w:val="00F958C0"/>
    <w:rsid w:val="00F95F66"/>
    <w:rsid w:val="00FA546D"/>
    <w:rsid w:val="00FA6EB7"/>
    <w:rsid w:val="00FB35B4"/>
    <w:rsid w:val="00FC140A"/>
    <w:rsid w:val="00FC297F"/>
    <w:rsid w:val="00FC5E71"/>
    <w:rsid w:val="00FC757E"/>
    <w:rsid w:val="00FD0274"/>
    <w:rsid w:val="00FD0C87"/>
    <w:rsid w:val="00FD1531"/>
    <w:rsid w:val="00FD293C"/>
    <w:rsid w:val="00FD7ACE"/>
    <w:rsid w:val="00FE3131"/>
    <w:rsid w:val="00FE659E"/>
    <w:rsid w:val="00FF0795"/>
    <w:rsid w:val="00FF33CC"/>
    <w:rsid w:val="00FF3C41"/>
    <w:rsid w:val="00FF4908"/>
    <w:rsid w:val="00FF4C21"/>
    <w:rsid w:val="00FF5001"/>
    <w:rsid w:val="00FF57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4"/>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6"/>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0"/>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7"/>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12"/>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13"/>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Tahoma"/>
        <w:kern w:val="3"/>
        <w:sz w:val="24"/>
        <w:szCs w:val="24"/>
        <w:lang w:val="pl-PL" w:eastAsia="pl-PL"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Standard"/>
    <w:next w:val="Standard"/>
    <w:uiPriority w:val="9"/>
    <w:qFormat/>
    <w:pPr>
      <w:keepNext/>
      <w:suppressLineNumbers/>
      <w:pBdr>
        <w:top w:val="single" w:sz="2" w:space="1" w:color="000000"/>
        <w:left w:val="single" w:sz="2" w:space="1" w:color="000000"/>
        <w:bottom w:val="single" w:sz="2" w:space="1" w:color="000000"/>
        <w:right w:val="single" w:sz="2" w:space="1" w:color="000000"/>
      </w:pBdr>
      <w:shd w:val="clear" w:color="auto" w:fill="DDDDDD"/>
      <w:spacing w:before="454" w:after="113"/>
      <w:outlineLvl w:val="0"/>
    </w:pPr>
    <w:rPr>
      <w:b/>
      <w:bCs/>
      <w:caps/>
      <w:color w:val="000000"/>
      <w:sz w:val="26"/>
    </w:rPr>
  </w:style>
  <w:style w:type="paragraph" w:styleId="Nagwek2">
    <w:name w:val="heading 2"/>
    <w:basedOn w:val="Nagwek1"/>
    <w:next w:val="Nagwek4"/>
    <w:pPr>
      <w:numPr>
        <w:ilvl w:val="1"/>
        <w:numId w:val="1"/>
      </w:numPr>
      <w:pBdr>
        <w:top w:val="none" w:sz="0" w:space="0" w:color="auto"/>
        <w:left w:val="none" w:sz="0" w:space="0" w:color="auto"/>
        <w:bottom w:val="none" w:sz="0" w:space="0" w:color="auto"/>
        <w:right w:val="none" w:sz="0" w:space="0" w:color="auto"/>
      </w:pBdr>
      <w:shd w:val="clear" w:color="auto" w:fill="auto"/>
      <w:spacing w:before="0" w:after="57"/>
      <w:jc w:val="right"/>
      <w:outlineLvl w:val="1"/>
    </w:pPr>
    <w:rPr>
      <w:i/>
      <w:iCs/>
      <w:color w:val="auto"/>
      <w:sz w:val="28"/>
      <w:szCs w:val="28"/>
    </w:rPr>
  </w:style>
  <w:style w:type="paragraph" w:styleId="Nagwek3">
    <w:name w:val="heading 3"/>
    <w:basedOn w:val="Nagwek"/>
    <w:next w:val="Standard"/>
    <w:pPr>
      <w:suppressLineNumbers/>
      <w:pBdr>
        <w:top w:val="none" w:sz="0" w:space="0" w:color="auto"/>
        <w:left w:val="none" w:sz="0" w:space="0" w:color="auto"/>
        <w:bottom w:val="none" w:sz="0" w:space="0" w:color="auto"/>
        <w:right w:val="none" w:sz="0" w:space="0" w:color="auto"/>
      </w:pBdr>
      <w:spacing w:after="170"/>
      <w:jc w:val="right"/>
      <w:outlineLvl w:val="2"/>
    </w:pPr>
    <w:rPr>
      <w:b/>
      <w:bCs/>
      <w:i/>
      <w:color w:val="auto"/>
      <w:sz w:val="24"/>
      <w:u w:val="single" w:color="008000"/>
    </w:rPr>
  </w:style>
  <w:style w:type="paragraph" w:styleId="Nagwek4">
    <w:name w:val="heading 4"/>
    <w:basedOn w:val="Nagwek3"/>
    <w:next w:val="Standard"/>
    <w:pPr>
      <w:shd w:val="clear" w:color="auto" w:fill="auto"/>
      <w:spacing w:before="113" w:after="0"/>
      <w:jc w:val="center"/>
      <w:outlineLvl w:val="3"/>
    </w:pPr>
    <w:rPr>
      <w:iCs/>
    </w:rPr>
  </w:style>
  <w:style w:type="paragraph" w:styleId="Nagwek5">
    <w:name w:val="heading 5"/>
    <w:basedOn w:val="Nagwek"/>
    <w:next w:val="Textbody"/>
    <w:pPr>
      <w:spacing w:before="227" w:after="57"/>
      <w:jc w:val="left"/>
      <w:outlineLvl w:val="4"/>
    </w:pPr>
    <w:rPr>
      <w:b/>
      <w:bCs/>
      <w:color w:val="auto"/>
      <w:spacing w:val="0"/>
      <w:sz w:val="24"/>
    </w:rPr>
  </w:style>
  <w:style w:type="paragraph" w:styleId="Nagwek6">
    <w:name w:val="heading 6"/>
    <w:basedOn w:val="Nagwek"/>
    <w:next w:val="Textbody"/>
    <w:pPr>
      <w:outlineLvl w:val="5"/>
    </w:pPr>
    <w:rPr>
      <w:b/>
      <w:bCs/>
    </w:rPr>
  </w:style>
  <w:style w:type="paragraph" w:styleId="Nagwek9">
    <w:name w:val="heading 9"/>
    <w:basedOn w:val="Nagwek"/>
    <w:next w:val="Textbody"/>
    <w:pP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OutlineListStyle16">
    <w:name w:val="WW_OutlineListStyle_16"/>
    <w:basedOn w:val="Bezlisty"/>
    <w:pPr>
      <w:numPr>
        <w:numId w:val="1"/>
      </w:numPr>
    </w:pPr>
  </w:style>
  <w:style w:type="paragraph" w:customStyle="1" w:styleId="Standard">
    <w:name w:val="Standard"/>
    <w:pPr>
      <w:widowControl/>
      <w:jc w:val="both"/>
    </w:pPr>
    <w:rPr>
      <w:rFonts w:ascii="Arial Narrow" w:eastAsia="Times New Roman" w:hAnsi="Arial Narrow" w:cs="Times New Roman"/>
    </w:rPr>
  </w:style>
  <w:style w:type="paragraph" w:styleId="Nagwek">
    <w:name w:val="header"/>
    <w:basedOn w:val="Standard"/>
    <w:next w:val="Textbody"/>
    <w:link w:val="NagwekZnak"/>
    <w:pPr>
      <w:keepNext/>
      <w:pBdr>
        <w:top w:val="single" w:sz="2" w:space="1" w:color="999999"/>
        <w:left w:val="single" w:sz="2" w:space="1" w:color="999999"/>
        <w:bottom w:val="single" w:sz="2" w:space="1" w:color="999999"/>
        <w:right w:val="single" w:sz="2" w:space="1" w:color="999999"/>
      </w:pBdr>
      <w:shd w:val="clear" w:color="auto" w:fill="EEEEEE"/>
      <w:jc w:val="center"/>
    </w:pPr>
    <w:rPr>
      <w:rFonts w:eastAsia="MS Mincho" w:cs="Tahoma"/>
      <w:color w:val="333333"/>
      <w:spacing w:val="40"/>
      <w:sz w:val="28"/>
      <w:szCs w:val="28"/>
    </w:rPr>
  </w:style>
  <w:style w:type="paragraph" w:customStyle="1" w:styleId="Textbody">
    <w:name w:val="Text body"/>
    <w:basedOn w:val="Standard"/>
    <w:pPr>
      <w:suppressLineNumbers/>
      <w:tabs>
        <w:tab w:val="left" w:pos="567"/>
      </w:tabs>
      <w:spacing w:after="113"/>
    </w:pPr>
    <w:rPr>
      <w:i/>
      <w:iCs/>
    </w:rPr>
  </w:style>
  <w:style w:type="paragraph" w:styleId="Lista">
    <w:name w:val="List"/>
    <w:basedOn w:val="Textbody"/>
    <w:rPr>
      <w:rFonts w:cs="Tahoma"/>
    </w:rPr>
  </w:style>
  <w:style w:type="paragraph" w:styleId="Legenda">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
    <w:name w:val="Heading"/>
    <w:basedOn w:val="Standard"/>
    <w:next w:val="Textbody"/>
    <w:pPr>
      <w:keepNext/>
      <w:spacing w:before="240" w:after="120"/>
    </w:pPr>
    <w:rPr>
      <w:rFonts w:ascii="Arial" w:eastAsia="MS Mincho" w:hAnsi="Arial" w:cs="Tahoma"/>
      <w:sz w:val="28"/>
      <w:szCs w:val="28"/>
    </w:rPr>
  </w:style>
  <w:style w:type="paragraph" w:customStyle="1" w:styleId="Textbodyindent">
    <w:name w:val="Text body indent"/>
    <w:basedOn w:val="Standard"/>
    <w:pPr>
      <w:ind w:left="1080"/>
    </w:pPr>
  </w:style>
  <w:style w:type="paragraph" w:styleId="Stopka">
    <w:name w:val="footer"/>
    <w:basedOn w:val="Standard"/>
    <w:link w:val="StopkaZnak"/>
    <w:pPr>
      <w:pBdr>
        <w:top w:val="single" w:sz="2" w:space="1" w:color="999999"/>
        <w:left w:val="single" w:sz="2" w:space="1" w:color="999999"/>
        <w:bottom w:val="single" w:sz="2" w:space="1" w:color="999999"/>
        <w:right w:val="single" w:sz="2" w:space="1" w:color="999999"/>
      </w:pBdr>
      <w:shd w:val="clear" w:color="auto" w:fill="EEEEEE"/>
      <w:tabs>
        <w:tab w:val="left" w:pos="283"/>
      </w:tabs>
      <w:jc w:val="center"/>
    </w:pPr>
    <w:rPr>
      <w:color w:val="333333"/>
      <w:sz w:val="18"/>
    </w:rPr>
  </w:style>
  <w:style w:type="paragraph" w:customStyle="1" w:styleId="Framecontents">
    <w:name w:val="Frame contents"/>
    <w:basedOn w:val="Textbody"/>
  </w:style>
  <w:style w:type="paragraph" w:customStyle="1" w:styleId="Contents1">
    <w:name w:val="Contents 1"/>
    <w:basedOn w:val="Index"/>
    <w:pPr>
      <w:tabs>
        <w:tab w:val="right" w:leader="dot" w:pos="9382"/>
      </w:tabs>
      <w:spacing w:before="57" w:after="57"/>
      <w:jc w:val="left"/>
    </w:pPr>
    <w:rPr>
      <w:color w:val="000000"/>
    </w:rPr>
  </w:style>
  <w:style w:type="paragraph" w:customStyle="1" w:styleId="Contents2">
    <w:name w:val="Contents 2"/>
    <w:basedOn w:val="Index"/>
    <w:pPr>
      <w:tabs>
        <w:tab w:val="right" w:leader="dot" w:pos="9666"/>
      </w:tabs>
      <w:ind w:left="567"/>
      <w:jc w:val="left"/>
    </w:pPr>
    <w:rPr>
      <w:sz w:val="22"/>
    </w:rPr>
  </w:style>
  <w:style w:type="paragraph" w:customStyle="1" w:styleId="Contents3">
    <w:name w:val="Contents 3"/>
    <w:basedOn w:val="Index"/>
    <w:pPr>
      <w:tabs>
        <w:tab w:val="right" w:leader="dot" w:pos="8816"/>
      </w:tabs>
      <w:spacing w:before="113" w:after="57"/>
    </w:pPr>
  </w:style>
  <w:style w:type="paragraph" w:customStyle="1" w:styleId="Contents4">
    <w:name w:val="Contents 4"/>
    <w:basedOn w:val="Index"/>
    <w:pPr>
      <w:tabs>
        <w:tab w:val="right" w:leader="dot" w:pos="9100"/>
      </w:tabs>
      <w:ind w:left="567"/>
    </w:pPr>
  </w:style>
  <w:style w:type="paragraph" w:customStyle="1" w:styleId="Contents5">
    <w:name w:val="Contents 5"/>
    <w:basedOn w:val="Index"/>
    <w:pPr>
      <w:tabs>
        <w:tab w:val="right" w:leader="dot" w:pos="9382"/>
      </w:tabs>
      <w:ind w:left="1132"/>
    </w:pPr>
  </w:style>
  <w:style w:type="paragraph" w:customStyle="1" w:styleId="Contents6">
    <w:name w:val="Contents 6"/>
    <w:basedOn w:val="Index"/>
    <w:pPr>
      <w:tabs>
        <w:tab w:val="right" w:leader="dot" w:pos="9382"/>
      </w:tabs>
      <w:ind w:left="1415"/>
    </w:pPr>
  </w:style>
  <w:style w:type="paragraph" w:customStyle="1" w:styleId="Contents7">
    <w:name w:val="Contents 7"/>
    <w:basedOn w:val="Index"/>
    <w:pPr>
      <w:tabs>
        <w:tab w:val="right" w:leader="dot" w:pos="9382"/>
      </w:tabs>
      <w:ind w:left="1698"/>
    </w:pPr>
  </w:style>
  <w:style w:type="paragraph" w:customStyle="1" w:styleId="Contents8">
    <w:name w:val="Contents 8"/>
    <w:basedOn w:val="Index"/>
    <w:pPr>
      <w:tabs>
        <w:tab w:val="right" w:leader="dot" w:pos="9382"/>
      </w:tabs>
      <w:ind w:left="1981"/>
    </w:pPr>
  </w:style>
  <w:style w:type="paragraph" w:customStyle="1" w:styleId="Contents9">
    <w:name w:val="Contents 9"/>
    <w:basedOn w:val="Index"/>
    <w:pPr>
      <w:tabs>
        <w:tab w:val="right" w:leader="dot" w:pos="9382"/>
      </w:tabs>
      <w:ind w:left="2264"/>
    </w:pPr>
  </w:style>
  <w:style w:type="paragraph" w:customStyle="1" w:styleId="Contents10">
    <w:name w:val="Contents 10"/>
    <w:basedOn w:val="Index"/>
    <w:pPr>
      <w:tabs>
        <w:tab w:val="right" w:leader="dot" w:pos="9382"/>
      </w:tabs>
      <w:ind w:left="2547"/>
    </w:pPr>
  </w:style>
  <w:style w:type="paragraph" w:styleId="Tytu">
    <w:name w:val="Title"/>
    <w:next w:val="Podtytu"/>
    <w:pPr>
      <w:suppressLineNumbers/>
      <w:suppressAutoHyphens/>
      <w:spacing w:before="283"/>
      <w:jc w:val="center"/>
    </w:pPr>
    <w:rPr>
      <w:rFonts w:ascii="Arial Narrow" w:hAnsi="Arial Narrow"/>
      <w:b/>
      <w:bCs/>
      <w:sz w:val="36"/>
      <w:szCs w:val="36"/>
    </w:rPr>
  </w:style>
  <w:style w:type="paragraph" w:styleId="Podtytu">
    <w:name w:val="Subtitle"/>
    <w:basedOn w:val="Tytu"/>
    <w:next w:val="Textbody"/>
    <w:pPr>
      <w:spacing w:before="0"/>
    </w:pPr>
    <w:rPr>
      <w:i/>
      <w:iCs/>
      <w:sz w:val="28"/>
      <w:szCs w:val="28"/>
    </w:rPr>
  </w:style>
  <w:style w:type="paragraph" w:customStyle="1" w:styleId="TableContents">
    <w:name w:val="Table Contents"/>
    <w:basedOn w:val="Standard"/>
    <w:pPr>
      <w:suppressLineNumbers/>
      <w:jc w:val="center"/>
    </w:pPr>
  </w:style>
  <w:style w:type="paragraph" w:customStyle="1" w:styleId="TableHeading">
    <w:name w:val="Table Heading"/>
    <w:basedOn w:val="TableContents"/>
    <w:pPr>
      <w:textAlignment w:val="center"/>
    </w:pPr>
    <w:rPr>
      <w:b/>
      <w:bCs/>
    </w:rPr>
  </w:style>
  <w:style w:type="paragraph" w:customStyle="1" w:styleId="Tretekstupowka">
    <w:name w:val="Treść tekstu połówka"/>
    <w:basedOn w:val="Textbody"/>
    <w:pPr>
      <w:spacing w:after="57"/>
    </w:pPr>
  </w:style>
  <w:style w:type="paragraph" w:customStyle="1" w:styleId="Footnote">
    <w:name w:val="Footnote"/>
    <w:basedOn w:val="Standard"/>
    <w:pPr>
      <w:suppressLineNumbers/>
      <w:spacing w:before="113"/>
      <w:ind w:left="283" w:hanging="283"/>
    </w:pPr>
    <w:rPr>
      <w:i/>
      <w:sz w:val="20"/>
      <w:szCs w:val="20"/>
    </w:rPr>
  </w:style>
  <w:style w:type="paragraph" w:customStyle="1" w:styleId="zacznik">
    <w:name w:val="załącznik"/>
    <w:basedOn w:val="Nagwek1"/>
    <w:next w:val="Tytu"/>
    <w:pPr>
      <w:keepNext w:val="0"/>
      <w:widowControl w:val="0"/>
      <w:suppressAutoHyphens/>
      <w:spacing w:before="0" w:after="283"/>
      <w:jc w:val="left"/>
    </w:pPr>
    <w:rPr>
      <w:b w:val="0"/>
      <w:sz w:val="24"/>
    </w:rPr>
  </w:style>
  <w:style w:type="paragraph" w:customStyle="1" w:styleId="paragraf">
    <w:name w:val="paragraf"/>
    <w:basedOn w:val="Standard"/>
    <w:next w:val="Textbody"/>
    <w:pPr>
      <w:keepNext/>
      <w:numPr>
        <w:numId w:val="17"/>
      </w:numPr>
      <w:suppressLineNumbers/>
      <w:spacing w:before="340" w:after="113"/>
      <w:jc w:val="center"/>
      <w:outlineLvl w:val="2"/>
    </w:pPr>
    <w:rPr>
      <w:b/>
    </w:rPr>
  </w:style>
  <w:style w:type="paragraph" w:customStyle="1" w:styleId="podpisburmistrza">
    <w:name w:val="podpis_burmistrza"/>
    <w:basedOn w:val="Standard"/>
    <w:pPr>
      <w:ind w:left="5669"/>
      <w:jc w:val="center"/>
    </w:pPr>
    <w:rPr>
      <w:rFonts w:ascii="Book Antiqua" w:hAnsi="Book Antiqua"/>
      <w:b/>
      <w:i/>
      <w:color w:val="DC2300"/>
      <w:sz w:val="22"/>
    </w:rPr>
  </w:style>
  <w:style w:type="paragraph" w:customStyle="1" w:styleId="ContentsHeading">
    <w:name w:val="Contents Heading"/>
    <w:basedOn w:val="Nagwek1"/>
    <w:rPr>
      <w:sz w:val="32"/>
      <w:szCs w:val="32"/>
    </w:rPr>
  </w:style>
  <w:style w:type="paragraph" w:customStyle="1" w:styleId="Heading10">
    <w:name w:val="Heading 10"/>
    <w:basedOn w:val="Nagwek"/>
    <w:next w:val="Textbody"/>
    <w:rPr>
      <w:b/>
      <w:bCs/>
    </w:rPr>
  </w:style>
  <w:style w:type="paragraph" w:customStyle="1" w:styleId="Table">
    <w:name w:val="Table"/>
    <w:basedOn w:val="Legenda"/>
  </w:style>
  <w:style w:type="paragraph" w:customStyle="1" w:styleId="tre">
    <w:name w:val="treść"/>
    <w:basedOn w:val="Standard"/>
    <w:pPr>
      <w:pBdr>
        <w:top w:val="single" w:sz="2" w:space="4" w:color="000000"/>
        <w:left w:val="single" w:sz="2" w:space="7" w:color="000000"/>
        <w:bottom w:val="single" w:sz="2" w:space="7" w:color="000000"/>
        <w:right w:val="single" w:sz="2" w:space="7" w:color="000000"/>
      </w:pBdr>
    </w:pPr>
  </w:style>
  <w:style w:type="paragraph" w:customStyle="1" w:styleId="Sender">
    <w:name w:val="Sender"/>
    <w:basedOn w:val="Standard"/>
    <w:pPr>
      <w:suppressLineNumbers/>
      <w:spacing w:after="60"/>
    </w:pPr>
  </w:style>
  <w:style w:type="paragraph" w:customStyle="1" w:styleId="Nagwek1oddzialnastrona">
    <w:name w:val="Nagłówek 1 oddzialna strona"/>
    <w:basedOn w:val="Nagwek1"/>
    <w:pPr>
      <w:pageBreakBefore/>
      <w:pBdr>
        <w:top w:val="none" w:sz="0" w:space="0" w:color="auto"/>
        <w:left w:val="none" w:sz="0" w:space="0" w:color="auto"/>
        <w:bottom w:val="none" w:sz="0" w:space="0" w:color="auto"/>
        <w:right w:val="none" w:sz="0" w:space="0" w:color="auto"/>
      </w:pBdr>
      <w:spacing w:before="0"/>
    </w:pPr>
  </w:style>
  <w:style w:type="paragraph" w:customStyle="1" w:styleId="ogloszeniedomylnie">
    <w:name w:val="ogloszenie domyślnie"/>
    <w:basedOn w:val="Standard"/>
  </w:style>
  <w:style w:type="paragraph" w:customStyle="1" w:styleId="ogoszenienagwek">
    <w:name w:val="ogłoszenie nagłówek"/>
    <w:basedOn w:val="ogloszeniedomylnie"/>
    <w:pPr>
      <w:spacing w:before="28"/>
    </w:pPr>
    <w:rPr>
      <w:rFonts w:ascii="Gill Sans MT Condensed" w:hAnsi="Gill Sans MT Condensed"/>
      <w:caps/>
      <w:u w:val="single"/>
    </w:rPr>
  </w:style>
  <w:style w:type="paragraph" w:customStyle="1" w:styleId="adres">
    <w:name w:val="adres"/>
    <w:basedOn w:val="Standard"/>
    <w:pPr>
      <w:ind w:left="5669"/>
      <w:jc w:val="left"/>
    </w:pPr>
    <w:rPr>
      <w:b/>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
    <w:basedOn w:val="Standard"/>
    <w:link w:val="AkapitzlistZnak"/>
    <w:uiPriority w:val="34"/>
    <w:qFormat/>
    <w:pPr>
      <w:ind w:left="720"/>
    </w:pPr>
  </w:style>
  <w:style w:type="paragraph" w:customStyle="1" w:styleId="formularz">
    <w:name w:val="formularz"/>
    <w:basedOn w:val="Standard"/>
    <w:pPr>
      <w:ind w:right="3955"/>
      <w:jc w:val="center"/>
    </w:pPr>
    <w:rPr>
      <w:i/>
      <w:iCs/>
      <w:sz w:val="20"/>
      <w:szCs w:val="20"/>
    </w:rPr>
  </w:style>
  <w:style w:type="paragraph" w:customStyle="1" w:styleId="pieczZamawiajcego">
    <w:name w:val="pieczęć Zamawiającego"/>
    <w:basedOn w:val="Standard"/>
    <w:pPr>
      <w:widowControl w:val="0"/>
      <w:pBdr>
        <w:top w:val="single" w:sz="2" w:space="0" w:color="000000"/>
        <w:left w:val="single" w:sz="2" w:space="1" w:color="000000"/>
        <w:bottom w:val="single" w:sz="2" w:space="1" w:color="000000"/>
        <w:right w:val="single" w:sz="2" w:space="1" w:color="000000"/>
      </w:pBdr>
      <w:suppressAutoHyphens/>
      <w:spacing w:after="113"/>
      <w:ind w:left="6236"/>
      <w:jc w:val="center"/>
    </w:pPr>
    <w:rPr>
      <w:sz w:val="20"/>
    </w:rPr>
  </w:style>
  <w:style w:type="paragraph" w:customStyle="1" w:styleId="podpis">
    <w:name w:val="podpis"/>
    <w:basedOn w:val="Standard"/>
    <w:pPr>
      <w:suppressLineNumbers/>
      <w:ind w:left="5669"/>
      <w:jc w:val="center"/>
    </w:pPr>
    <w:rPr>
      <w:rFonts w:cs="Mangal"/>
      <w:i/>
      <w:iCs/>
    </w:rPr>
  </w:style>
  <w:style w:type="paragraph" w:customStyle="1" w:styleId="Headerright">
    <w:name w:val="Header right"/>
    <w:basedOn w:val="Standard"/>
    <w:pPr>
      <w:suppressLineNumbers/>
      <w:tabs>
        <w:tab w:val="center" w:pos="4677"/>
        <w:tab w:val="right" w:pos="9355"/>
      </w:tabs>
    </w:pPr>
  </w:style>
  <w:style w:type="paragraph" w:styleId="Lista2">
    <w:name w:val="List 2"/>
    <w:basedOn w:val="Standard"/>
    <w:pPr>
      <w:ind w:left="566" w:hanging="283"/>
      <w:textAlignment w:val="auto"/>
    </w:pPr>
  </w:style>
  <w:style w:type="paragraph" w:customStyle="1" w:styleId="Tytuwformularzu">
    <w:name w:val="Tytuł w formularzu"/>
    <w:basedOn w:val="Standard"/>
    <w:pPr>
      <w:keepNext/>
      <w:spacing w:before="340"/>
      <w:jc w:val="left"/>
    </w:pPr>
    <w:rPr>
      <w:b/>
    </w:rPr>
  </w:style>
  <w:style w:type="paragraph" w:customStyle="1" w:styleId="Addressee">
    <w:name w:val="Addressee"/>
    <w:basedOn w:val="Standard"/>
    <w:pPr>
      <w:suppressLineNumbers/>
      <w:spacing w:after="60"/>
    </w:pPr>
  </w:style>
  <w:style w:type="character" w:styleId="Numerstrony">
    <w:name w:val="page number"/>
  </w:style>
  <w:style w:type="character" w:customStyle="1" w:styleId="Internetlink">
    <w:name w:val="Internet link"/>
    <w:rPr>
      <w:rFonts w:ascii="Arial Narrow" w:hAnsi="Arial Narrow"/>
      <w:color w:val="000080"/>
      <w:sz w:val="24"/>
      <w:u w:val="dotted"/>
      <w:shd w:val="clear" w:color="auto" w:fill="auto"/>
    </w:rPr>
  </w:style>
  <w:style w:type="character" w:customStyle="1" w:styleId="NumberingSymbols">
    <w:name w:val="Numbering Symbols"/>
    <w:rPr>
      <w:rFonts w:ascii="Calibri" w:hAnsi="Calibri"/>
      <w:sz w:val="20"/>
    </w:rPr>
  </w:style>
  <w:style w:type="character" w:customStyle="1" w:styleId="BulletSymbols">
    <w:name w:val="Bullet Symbols"/>
    <w:rPr>
      <w:rFonts w:ascii="StarSymbol" w:eastAsia="StarSymbol" w:hAnsi="StarSymbol" w:cs="StarSymbol"/>
      <w:sz w:val="18"/>
      <w:szCs w:val="18"/>
    </w:rPr>
  </w:style>
  <w:style w:type="character" w:customStyle="1" w:styleId="czespistreci1">
    <w:name w:val="łącze spis treści 1"/>
    <w:rPr>
      <w:rFonts w:ascii="Calibri" w:hAnsi="Calibri"/>
      <w:color w:val="000080"/>
      <w:u w:val="dotted" w:color="0000FF"/>
    </w:rPr>
  </w:style>
  <w:style w:type="character" w:customStyle="1" w:styleId="czespistreci2">
    <w:name w:val="łącze spis treści 2"/>
    <w:basedOn w:val="czespistreci1"/>
    <w:rPr>
      <w:rFonts w:ascii="Calibri" w:hAnsi="Calibri"/>
      <w:color w:val="000080"/>
      <w:u w:val="dotted" w:color="0000FF"/>
    </w:rPr>
  </w:style>
  <w:style w:type="character" w:customStyle="1" w:styleId="Rubies">
    <w:name w:val="Rubies"/>
    <w:rPr>
      <w:rFonts w:ascii="Garamond" w:hAnsi="Garamond"/>
      <w:spacing w:val="60"/>
      <w:sz w:val="24"/>
      <w:szCs w:val="12"/>
      <w:u w:val="none"/>
      <w:em w:val="none"/>
    </w:rPr>
  </w:style>
  <w:style w:type="character" w:customStyle="1" w:styleId="VisitedInternetLink">
    <w:name w:val="Visited Internet Link"/>
    <w:rPr>
      <w:color w:val="800000"/>
      <w:u w:val="single"/>
    </w:rPr>
  </w:style>
  <w:style w:type="character" w:styleId="Uwydatnienie">
    <w:name w:val="Emphasis"/>
    <w:rPr>
      <w:rFonts w:ascii="Book Antiqua" w:hAnsi="Book Antiqua"/>
      <w:i/>
      <w:iCs/>
      <w:sz w:val="22"/>
    </w:rPr>
  </w:style>
  <w:style w:type="character" w:customStyle="1" w:styleId="FootnoteSymbol">
    <w:name w:val="Footnote Symbol"/>
    <w:rPr>
      <w:rFonts w:ascii="Garamond" w:hAnsi="Garamond"/>
    </w:rPr>
  </w:style>
  <w:style w:type="character" w:customStyle="1" w:styleId="Footnoteanchor">
    <w:name w:val="Footnote anchor"/>
    <w:rPr>
      <w:rFonts w:ascii="Arial Narrow" w:hAnsi="Arial Narrow"/>
      <w:position w:val="0"/>
      <w:sz w:val="24"/>
      <w:vertAlign w:val="baseline"/>
    </w:rPr>
  </w:style>
  <w:style w:type="character" w:customStyle="1" w:styleId="EndnoteSymbol">
    <w:name w:val="Endnote Symbol"/>
    <w:rPr>
      <w:rFonts w:ascii="Garamond" w:hAnsi="Garamond"/>
      <w:position w:val="0"/>
      <w:sz w:val="24"/>
      <w:vertAlign w:val="baseline"/>
    </w:rPr>
  </w:style>
  <w:style w:type="character" w:customStyle="1" w:styleId="Endnoteanchor">
    <w:name w:val="Endnote anchor"/>
    <w:rPr>
      <w:rFonts w:ascii="Garamond" w:hAnsi="Garamond"/>
      <w:position w:val="0"/>
      <w:vertAlign w:val="baseline"/>
    </w:rPr>
  </w:style>
  <w:style w:type="character" w:customStyle="1" w:styleId="Citation">
    <w:name w:val="Citation"/>
    <w:rPr>
      <w:rFonts w:ascii="Myriad Web Pro Condensed" w:hAnsi="Myriad Web Pro Condensed"/>
      <w:i/>
      <w:iCs/>
      <w:color w:val="FFFFFF"/>
    </w:rPr>
  </w:style>
  <w:style w:type="character" w:customStyle="1" w:styleId="StrongEmphasis">
    <w:name w:val="Strong Emphasis"/>
    <w:rPr>
      <w:rFonts w:ascii="Calibri" w:hAnsi="Calibri"/>
      <w:b/>
      <w:bCs/>
      <w:color w:val="FFFFFF"/>
    </w:rPr>
  </w:style>
  <w:style w:type="character" w:customStyle="1" w:styleId="kropkowany">
    <w:name w:val="kropkowany"/>
    <w:rPr>
      <w:rFonts w:ascii="Calibri" w:hAnsi="Calibri"/>
      <w:i/>
      <w:sz w:val="20"/>
      <w:shd w:val="clear" w:color="auto" w:fill="auto"/>
    </w:rPr>
  </w:style>
  <w:style w:type="character" w:customStyle="1" w:styleId="opis">
    <w:name w:val="opis"/>
    <w:rPr>
      <w:rFonts w:ascii="Arial Narrow" w:eastAsia="Times New Roman" w:hAnsi="Arial Narrow" w:cs="Times New Roman"/>
      <w:i/>
      <w:iCs/>
      <w:color w:val="auto"/>
      <w:sz w:val="20"/>
      <w:szCs w:val="20"/>
      <w:lang w:val="pl-PL" w:bidi="ar-SA"/>
    </w:rPr>
  </w:style>
  <w:style w:type="character" w:customStyle="1" w:styleId="IndexLink">
    <w:name w:val="Index Link"/>
  </w:style>
  <w:style w:type="character" w:customStyle="1" w:styleId="Placeholder">
    <w:name w:val="Placeholder"/>
    <w:rPr>
      <w:smallCaps/>
      <w:color w:val="008080"/>
      <w:u w:val="dotted"/>
    </w:rPr>
  </w:style>
  <w:style w:type="character" w:customStyle="1" w:styleId="WW8Num17z1">
    <w:name w:val="WW8Num17z1"/>
    <w:rPr>
      <w:rFonts w:cs="Times New Roman"/>
      <w:i w:val="0"/>
    </w:rPr>
  </w:style>
  <w:style w:type="character" w:customStyle="1" w:styleId="WW8Num17z3">
    <w:name w:val="WW8Num17z3"/>
    <w:rPr>
      <w:rFonts w:ascii="Tahoma" w:hAnsi="Tahoma" w:cs="Tahoma"/>
    </w:rPr>
  </w:style>
  <w:style w:type="character" w:customStyle="1" w:styleId="WW8Num17z4">
    <w:name w:val="WW8Num17z4"/>
    <w:rPr>
      <w:rFonts w:cs="Times New Roman"/>
    </w:rPr>
  </w:style>
  <w:style w:type="character" w:customStyle="1" w:styleId="WW8Num31z0">
    <w:name w:val="WW8Num31z0"/>
    <w:rPr>
      <w:rFonts w:ascii="Times New Roman" w:hAnsi="Times New Roman" w:cs="Times New Roman"/>
      <w:b w:val="0"/>
      <w:i w:val="0"/>
      <w:strike w:val="0"/>
      <w:dstrike w:val="0"/>
      <w:sz w:val="24"/>
      <w:u w:val="none"/>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27z0">
    <w:name w:val="WW8Num27z0"/>
    <w:rPr>
      <w:rFonts w:ascii="Times New Roman" w:hAnsi="Times New Roman" w:cs="Times New Roman"/>
      <w:b w:val="0"/>
      <w:i w:val="0"/>
      <w:strike w:val="0"/>
      <w:dstrike w:val="0"/>
      <w:sz w:val="24"/>
      <w:u w:val="none"/>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hAnsi="Times New Roman" w:cs="Times New Roman"/>
      <w:b w:val="0"/>
      <w:sz w:val="24"/>
      <w:szCs w:val="24"/>
    </w:rPr>
  </w:style>
  <w:style w:type="character" w:customStyle="1" w:styleId="WW8Num28z1">
    <w:name w:val="WW8Num28z1"/>
    <w:rPr>
      <w:rFonts w:ascii="Times New Roman" w:eastAsia="Times New Roman" w:hAnsi="Times New Roman" w:cs="Times New Roman"/>
    </w:rPr>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imes New Roman" w:hAnsi="Times New Roman" w:cs="Times New Roman"/>
      <w:b w:val="0"/>
      <w:i w:val="0"/>
      <w:strike w:val="0"/>
      <w:dstrike w:val="0"/>
      <w:sz w:val="24"/>
      <w:u w:val="none"/>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Times New Roman" w:hAnsi="Times New Roman" w:cs="Times New Roman"/>
      <w:b w:val="0"/>
      <w:i w:val="0"/>
      <w:strike w:val="0"/>
      <w:dstrike w:val="0"/>
      <w:sz w:val="24"/>
      <w:szCs w:val="24"/>
      <w:u w:val="none"/>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24z0">
    <w:name w:val="WW8Num24z0"/>
    <w:rPr>
      <w:rFonts w:ascii="Times New Roman" w:hAnsi="Times New Roman" w:cs="Times New Roman"/>
      <w:b w:val="0"/>
      <w:sz w:val="24"/>
      <w:szCs w:val="24"/>
    </w:rPr>
  </w:style>
  <w:style w:type="character" w:customStyle="1" w:styleId="WW8Num24z1">
    <w:name w:val="WW8Num24z1"/>
    <w:rPr>
      <w:rFonts w:ascii="Times New Roman" w:eastAsia="Times New Roman" w:hAnsi="Times New Roman" w:cs="Times New Roman"/>
      <w:lang w:val="pl-PL"/>
    </w:rPr>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styleId="Odwoanieprzypisudolnego">
    <w:name w:val="footnote reference"/>
    <w:basedOn w:val="Domylnaczcionkaakapitu"/>
    <w:uiPriority w:val="99"/>
    <w:rPr>
      <w:position w:val="0"/>
      <w:vertAlign w:val="superscript"/>
    </w:rPr>
  </w:style>
  <w:style w:type="paragraph" w:styleId="Tekstdymka">
    <w:name w:val="Balloon Text"/>
    <w:basedOn w:val="Normalny"/>
    <w:rPr>
      <w:rFonts w:ascii="Tahoma" w:hAnsi="Tahoma"/>
      <w:sz w:val="16"/>
      <w:szCs w:val="16"/>
    </w:rPr>
  </w:style>
  <w:style w:type="character" w:customStyle="1" w:styleId="TekstdymkaZnak">
    <w:name w:val="Tekst dymka Znak"/>
    <w:basedOn w:val="Domylnaczcionkaakapitu"/>
    <w:rPr>
      <w:rFonts w:ascii="Tahoma" w:hAnsi="Tahoma"/>
      <w:sz w:val="16"/>
      <w:szCs w:val="16"/>
    </w:rPr>
  </w:style>
  <w:style w:type="character" w:styleId="Hipercze">
    <w:name w:val="Hyperlink"/>
    <w:basedOn w:val="Domylnaczcionkaakapitu"/>
    <w:uiPriority w:val="99"/>
    <w:rPr>
      <w:color w:val="0000FF"/>
      <w:u w:val="single"/>
    </w:rPr>
  </w:style>
  <w:style w:type="numbering" w:customStyle="1" w:styleId="WWOutlineListStyle15">
    <w:name w:val="WW_OutlineListStyle_15"/>
    <w:basedOn w:val="Bezlisty"/>
    <w:pPr>
      <w:numPr>
        <w:numId w:val="2"/>
      </w:numPr>
    </w:pPr>
  </w:style>
  <w:style w:type="numbering" w:customStyle="1" w:styleId="WWOutlineListStyle14">
    <w:name w:val="WW_OutlineListStyle_14"/>
    <w:basedOn w:val="Bezlisty"/>
    <w:pPr>
      <w:numPr>
        <w:numId w:val="3"/>
      </w:numPr>
    </w:pPr>
  </w:style>
  <w:style w:type="numbering" w:customStyle="1" w:styleId="WWOutlineListStyle13">
    <w:name w:val="WW_OutlineListStyle_13"/>
    <w:basedOn w:val="Bezlisty"/>
    <w:pPr>
      <w:numPr>
        <w:numId w:val="4"/>
      </w:numPr>
    </w:pPr>
  </w:style>
  <w:style w:type="numbering" w:customStyle="1" w:styleId="WWOutlineListStyle12">
    <w:name w:val="WW_OutlineListStyle_12"/>
    <w:basedOn w:val="Bezlisty"/>
    <w:pPr>
      <w:numPr>
        <w:numId w:val="5"/>
      </w:numPr>
    </w:pPr>
  </w:style>
  <w:style w:type="numbering" w:customStyle="1" w:styleId="WWOutlineListStyle11">
    <w:name w:val="WW_OutlineListStyle_11"/>
    <w:basedOn w:val="Bezlisty"/>
    <w:pPr>
      <w:numPr>
        <w:numId w:val="6"/>
      </w:numPr>
    </w:pPr>
  </w:style>
  <w:style w:type="numbering" w:customStyle="1" w:styleId="WWOutlineListStyle100">
    <w:name w:val="WW_OutlineListStyle_10"/>
    <w:basedOn w:val="Bezlisty"/>
    <w:pPr>
      <w:numPr>
        <w:numId w:val="7"/>
      </w:numPr>
    </w:pPr>
  </w:style>
  <w:style w:type="numbering" w:customStyle="1" w:styleId="WWOutlineListStyle9">
    <w:name w:val="WW_OutlineListStyle_9"/>
    <w:basedOn w:val="Bezlisty"/>
    <w:pPr>
      <w:numPr>
        <w:numId w:val="8"/>
      </w:numPr>
    </w:pPr>
  </w:style>
  <w:style w:type="numbering" w:customStyle="1" w:styleId="WWOutlineListStyle8">
    <w:name w:val="WW_OutlineListStyle_8"/>
    <w:basedOn w:val="Bezlisty"/>
    <w:pPr>
      <w:numPr>
        <w:numId w:val="9"/>
      </w:numPr>
    </w:pPr>
  </w:style>
  <w:style w:type="numbering" w:customStyle="1" w:styleId="WWOutlineListStyle7">
    <w:name w:val="WW_OutlineListStyle_7"/>
    <w:basedOn w:val="Bezlisty"/>
    <w:pPr>
      <w:numPr>
        <w:numId w:val="10"/>
      </w:numPr>
    </w:pPr>
  </w:style>
  <w:style w:type="numbering" w:customStyle="1" w:styleId="WWOutlineListStyle6">
    <w:name w:val="WW_OutlineListStyle_6"/>
    <w:basedOn w:val="Bezlisty"/>
    <w:pPr>
      <w:numPr>
        <w:numId w:val="11"/>
      </w:numPr>
    </w:pPr>
  </w:style>
  <w:style w:type="numbering" w:customStyle="1" w:styleId="WWOutlineListStyle5">
    <w:name w:val="WW_OutlineListStyle_5"/>
    <w:basedOn w:val="Bezlisty"/>
    <w:pPr>
      <w:numPr>
        <w:numId w:val="12"/>
      </w:numPr>
    </w:pPr>
  </w:style>
  <w:style w:type="numbering" w:customStyle="1" w:styleId="WWOutlineListStyle4">
    <w:name w:val="WW_OutlineListStyle_4"/>
    <w:basedOn w:val="Bezlisty"/>
    <w:pPr>
      <w:numPr>
        <w:numId w:val="13"/>
      </w:numPr>
    </w:pPr>
  </w:style>
  <w:style w:type="numbering" w:customStyle="1" w:styleId="WWOutlineListStyle3">
    <w:name w:val="WW_OutlineListStyle_3"/>
    <w:basedOn w:val="Bezlisty"/>
    <w:pPr>
      <w:numPr>
        <w:numId w:val="14"/>
      </w:numPr>
    </w:pPr>
  </w:style>
  <w:style w:type="numbering" w:customStyle="1" w:styleId="WWOutlineListStyle2">
    <w:name w:val="WW_OutlineListStyle_2"/>
    <w:basedOn w:val="Bezlisty"/>
    <w:pPr>
      <w:numPr>
        <w:numId w:val="15"/>
      </w:numPr>
    </w:pPr>
  </w:style>
  <w:style w:type="numbering" w:customStyle="1" w:styleId="WWOutlineListStyle10">
    <w:name w:val="WW_OutlineListStyle_1"/>
    <w:basedOn w:val="Bezlisty"/>
    <w:pPr>
      <w:numPr>
        <w:numId w:val="16"/>
      </w:numPr>
    </w:pPr>
  </w:style>
  <w:style w:type="numbering" w:customStyle="1" w:styleId="WWOutlineListStyle">
    <w:name w:val="WW_OutlineListStyle"/>
    <w:basedOn w:val="Bezlisty"/>
    <w:pPr>
      <w:numPr>
        <w:numId w:val="17"/>
      </w:numPr>
    </w:pPr>
  </w:style>
  <w:style w:type="numbering" w:customStyle="1" w:styleId="Numbering1">
    <w:name w:val="Numbering 1"/>
    <w:basedOn w:val="Bezlisty"/>
    <w:pPr>
      <w:numPr>
        <w:numId w:val="18"/>
      </w:numPr>
    </w:pPr>
  </w:style>
  <w:style w:type="numbering" w:customStyle="1" w:styleId="Numbering2">
    <w:name w:val="Numbering 2"/>
    <w:basedOn w:val="Bezlisty"/>
    <w:pPr>
      <w:numPr>
        <w:numId w:val="19"/>
      </w:numPr>
    </w:pPr>
  </w:style>
  <w:style w:type="numbering" w:customStyle="1" w:styleId="Numbering3">
    <w:name w:val="Numbering 3"/>
    <w:basedOn w:val="Bezlisty"/>
    <w:pPr>
      <w:numPr>
        <w:numId w:val="20"/>
      </w:numPr>
    </w:pPr>
  </w:style>
  <w:style w:type="numbering" w:customStyle="1" w:styleId="Numbering4">
    <w:name w:val="Numbering 4"/>
    <w:basedOn w:val="Bezlisty"/>
    <w:pPr>
      <w:numPr>
        <w:numId w:val="21"/>
      </w:numPr>
    </w:pPr>
  </w:style>
  <w:style w:type="numbering" w:customStyle="1" w:styleId="Numbering5">
    <w:name w:val="Numbering 5"/>
    <w:basedOn w:val="Bezlisty"/>
    <w:pPr>
      <w:numPr>
        <w:numId w:val="22"/>
      </w:numPr>
    </w:pPr>
  </w:style>
  <w:style w:type="numbering" w:customStyle="1" w:styleId="List1">
    <w:name w:val="List 1"/>
    <w:basedOn w:val="Bezlisty"/>
    <w:pPr>
      <w:numPr>
        <w:numId w:val="23"/>
      </w:numPr>
    </w:pPr>
  </w:style>
  <w:style w:type="numbering" w:customStyle="1" w:styleId="Lista51">
    <w:name w:val="Lista 51"/>
    <w:basedOn w:val="Bezlisty"/>
    <w:pPr>
      <w:numPr>
        <w:numId w:val="24"/>
      </w:numPr>
    </w:pPr>
  </w:style>
  <w:style w:type="numbering" w:customStyle="1" w:styleId="NumeracjawSIWZ">
    <w:name w:val="Numeracja w SIWZ"/>
    <w:basedOn w:val="Bezlisty"/>
    <w:pPr>
      <w:numPr>
        <w:numId w:val="64"/>
      </w:numPr>
    </w:pPr>
  </w:style>
  <w:style w:type="numbering" w:customStyle="1" w:styleId="WW8Num3">
    <w:name w:val="WW8Num3"/>
    <w:basedOn w:val="Bezlisty"/>
    <w:pPr>
      <w:numPr>
        <w:numId w:val="25"/>
      </w:numPr>
    </w:pPr>
  </w:style>
  <w:style w:type="numbering" w:customStyle="1" w:styleId="WW8Num4">
    <w:name w:val="WW8Num4"/>
    <w:basedOn w:val="Bezlisty"/>
    <w:pPr>
      <w:numPr>
        <w:numId w:val="26"/>
      </w:numPr>
    </w:pPr>
  </w:style>
  <w:style w:type="numbering" w:customStyle="1" w:styleId="WW8Num5">
    <w:name w:val="WW8Num5"/>
    <w:basedOn w:val="Bezlisty"/>
    <w:pPr>
      <w:numPr>
        <w:numId w:val="27"/>
      </w:numPr>
    </w:pPr>
  </w:style>
  <w:style w:type="numbering" w:customStyle="1" w:styleId="WW8Num6">
    <w:name w:val="WW8Num6"/>
    <w:basedOn w:val="Bezlisty"/>
    <w:pPr>
      <w:numPr>
        <w:numId w:val="84"/>
      </w:numPr>
    </w:pPr>
  </w:style>
  <w:style w:type="numbering" w:customStyle="1" w:styleId="WW8Num7">
    <w:name w:val="WW8Num7"/>
    <w:basedOn w:val="Bezlisty"/>
    <w:pPr>
      <w:numPr>
        <w:numId w:val="28"/>
      </w:numPr>
    </w:pPr>
  </w:style>
  <w:style w:type="numbering" w:customStyle="1" w:styleId="WW8Num8">
    <w:name w:val="WW8Num8"/>
    <w:basedOn w:val="Bezlisty"/>
    <w:pPr>
      <w:numPr>
        <w:numId w:val="29"/>
      </w:numPr>
    </w:pPr>
  </w:style>
  <w:style w:type="numbering" w:customStyle="1" w:styleId="WW8Num9">
    <w:name w:val="WW8Num9"/>
    <w:basedOn w:val="Bezlisty"/>
    <w:pPr>
      <w:numPr>
        <w:numId w:val="30"/>
      </w:numPr>
    </w:pPr>
  </w:style>
  <w:style w:type="numbering" w:customStyle="1" w:styleId="numeracjawumowie">
    <w:name w:val="numeracja w umowie"/>
    <w:basedOn w:val="Bezlisty"/>
    <w:pPr>
      <w:numPr>
        <w:numId w:val="68"/>
      </w:numPr>
    </w:pPr>
  </w:style>
  <w:style w:type="numbering" w:customStyle="1" w:styleId="WW8Num13">
    <w:name w:val="WW8Num13"/>
    <w:basedOn w:val="Bezlisty"/>
    <w:pPr>
      <w:numPr>
        <w:numId w:val="31"/>
      </w:numPr>
    </w:pPr>
  </w:style>
  <w:style w:type="numbering" w:customStyle="1" w:styleId="WW8Num14">
    <w:name w:val="WW8Num14"/>
    <w:basedOn w:val="Bezlisty"/>
    <w:pPr>
      <w:numPr>
        <w:numId w:val="32"/>
      </w:numPr>
    </w:pPr>
  </w:style>
  <w:style w:type="numbering" w:customStyle="1" w:styleId="WW8Num15">
    <w:name w:val="WW8Num15"/>
    <w:basedOn w:val="Bezlisty"/>
    <w:pPr>
      <w:numPr>
        <w:numId w:val="33"/>
      </w:numPr>
    </w:pPr>
  </w:style>
  <w:style w:type="numbering" w:customStyle="1" w:styleId="WW8Num16">
    <w:name w:val="WW8Num16"/>
    <w:basedOn w:val="Bezlisty"/>
    <w:pPr>
      <w:numPr>
        <w:numId w:val="34"/>
      </w:numPr>
    </w:pPr>
  </w:style>
  <w:style w:type="numbering" w:customStyle="1" w:styleId="numeracjawogoszeniu">
    <w:name w:val="numeracja w ogłoszeniu"/>
    <w:basedOn w:val="Bezlisty"/>
    <w:pPr>
      <w:numPr>
        <w:numId w:val="35"/>
      </w:numPr>
    </w:pPr>
  </w:style>
  <w:style w:type="numbering" w:customStyle="1" w:styleId="WW8Num18">
    <w:name w:val="WW8Num18"/>
    <w:basedOn w:val="Bezlisty"/>
    <w:pPr>
      <w:numPr>
        <w:numId w:val="36"/>
      </w:numPr>
    </w:pPr>
  </w:style>
  <w:style w:type="numbering" w:customStyle="1" w:styleId="numeracjadoparagrafw">
    <w:name w:val="numeracja do paragrafów"/>
    <w:basedOn w:val="Bezlisty"/>
    <w:pPr>
      <w:numPr>
        <w:numId w:val="37"/>
      </w:numPr>
    </w:pPr>
  </w:style>
  <w:style w:type="numbering" w:customStyle="1" w:styleId="WW8Num39">
    <w:name w:val="WW8Num39"/>
    <w:basedOn w:val="Bezlisty"/>
    <w:pPr>
      <w:numPr>
        <w:numId w:val="38"/>
      </w:numPr>
    </w:pPr>
  </w:style>
  <w:style w:type="numbering" w:customStyle="1" w:styleId="RTFNum2">
    <w:name w:val="RTF_Num 2"/>
    <w:basedOn w:val="Bezlisty"/>
    <w:pPr>
      <w:numPr>
        <w:numId w:val="39"/>
      </w:numPr>
    </w:pPr>
  </w:style>
  <w:style w:type="numbering" w:customStyle="1" w:styleId="RTFNum3">
    <w:name w:val="RTF_Num 3"/>
    <w:basedOn w:val="Bezlisty"/>
    <w:pPr>
      <w:numPr>
        <w:numId w:val="40"/>
      </w:numPr>
    </w:pPr>
  </w:style>
  <w:style w:type="numbering" w:customStyle="1" w:styleId="RTFNum4">
    <w:name w:val="RTF_Num 4"/>
    <w:basedOn w:val="Bezlisty"/>
    <w:pPr>
      <w:numPr>
        <w:numId w:val="41"/>
      </w:numPr>
    </w:pPr>
  </w:style>
  <w:style w:type="numbering" w:customStyle="1" w:styleId="RTFNum5">
    <w:name w:val="RTF_Num 5"/>
    <w:basedOn w:val="Bezlisty"/>
    <w:pPr>
      <w:numPr>
        <w:numId w:val="42"/>
      </w:numPr>
    </w:pPr>
  </w:style>
  <w:style w:type="numbering" w:customStyle="1" w:styleId="RTFNum6">
    <w:name w:val="RTF_Num 6"/>
    <w:basedOn w:val="Bezlisty"/>
    <w:pPr>
      <w:numPr>
        <w:numId w:val="43"/>
      </w:numPr>
    </w:pPr>
  </w:style>
  <w:style w:type="numbering" w:customStyle="1" w:styleId="RTFNum7">
    <w:name w:val="RTF_Num 7"/>
    <w:basedOn w:val="Bezlisty"/>
    <w:pPr>
      <w:numPr>
        <w:numId w:val="44"/>
      </w:numPr>
    </w:pPr>
  </w:style>
  <w:style w:type="numbering" w:customStyle="1" w:styleId="RTFNum8">
    <w:name w:val="RTF_Num 8"/>
    <w:basedOn w:val="Bezlisty"/>
    <w:pPr>
      <w:numPr>
        <w:numId w:val="45"/>
      </w:numPr>
    </w:pPr>
  </w:style>
  <w:style w:type="numbering" w:customStyle="1" w:styleId="RTFNum9">
    <w:name w:val="RTF_Num 9"/>
    <w:basedOn w:val="Bezlisty"/>
    <w:pPr>
      <w:numPr>
        <w:numId w:val="46"/>
      </w:numPr>
    </w:pPr>
  </w:style>
  <w:style w:type="numbering" w:customStyle="1" w:styleId="RTFNum10">
    <w:name w:val="RTF_Num 10"/>
    <w:basedOn w:val="Bezlisty"/>
    <w:pPr>
      <w:numPr>
        <w:numId w:val="47"/>
      </w:numPr>
    </w:pPr>
  </w:style>
  <w:style w:type="numbering" w:customStyle="1" w:styleId="RTFNum11">
    <w:name w:val="RTF_Num 11"/>
    <w:basedOn w:val="Bezlisty"/>
    <w:pPr>
      <w:numPr>
        <w:numId w:val="48"/>
      </w:numPr>
    </w:pPr>
  </w:style>
  <w:style w:type="numbering" w:customStyle="1" w:styleId="RTFNum12">
    <w:name w:val="RTF_Num 12"/>
    <w:basedOn w:val="Bezlisty"/>
    <w:pPr>
      <w:numPr>
        <w:numId w:val="49"/>
      </w:numPr>
    </w:pPr>
  </w:style>
  <w:style w:type="numbering" w:customStyle="1" w:styleId="RTFNum13">
    <w:name w:val="RTF_Num 13"/>
    <w:basedOn w:val="Bezlisty"/>
    <w:pPr>
      <w:numPr>
        <w:numId w:val="50"/>
      </w:numPr>
    </w:pPr>
  </w:style>
  <w:style w:type="numbering" w:customStyle="1" w:styleId="RTFNum14">
    <w:name w:val="RTF_Num 14"/>
    <w:basedOn w:val="Bezlisty"/>
    <w:pPr>
      <w:numPr>
        <w:numId w:val="51"/>
      </w:numPr>
    </w:pPr>
  </w:style>
  <w:style w:type="numbering" w:customStyle="1" w:styleId="RTFNum15">
    <w:name w:val="RTF_Num 15"/>
    <w:basedOn w:val="Bezlisty"/>
    <w:pPr>
      <w:numPr>
        <w:numId w:val="52"/>
      </w:numPr>
    </w:pPr>
  </w:style>
  <w:style w:type="numbering" w:customStyle="1" w:styleId="WW8Num2">
    <w:name w:val="WW8Num2"/>
    <w:basedOn w:val="Bezlisty"/>
    <w:pPr>
      <w:numPr>
        <w:numId w:val="86"/>
      </w:numPr>
    </w:pPr>
  </w:style>
  <w:style w:type="numbering" w:customStyle="1" w:styleId="WW8Num12">
    <w:name w:val="WW8Num12"/>
    <w:basedOn w:val="Bezlisty"/>
    <w:pPr>
      <w:numPr>
        <w:numId w:val="53"/>
      </w:numPr>
    </w:pPr>
  </w:style>
  <w:style w:type="numbering" w:customStyle="1" w:styleId="WW8Num37">
    <w:name w:val="WW8Num37"/>
    <w:basedOn w:val="Bezlisty"/>
    <w:pPr>
      <w:numPr>
        <w:numId w:val="54"/>
      </w:numPr>
    </w:pPr>
  </w:style>
  <w:style w:type="numbering" w:customStyle="1" w:styleId="WW8Num19">
    <w:name w:val="WW8Num19"/>
    <w:basedOn w:val="Bezlisty"/>
    <w:pPr>
      <w:numPr>
        <w:numId w:val="55"/>
      </w:numPr>
    </w:pPr>
  </w:style>
  <w:style w:type="numbering" w:customStyle="1" w:styleId="WW8Num1">
    <w:name w:val="WW8Num1"/>
    <w:basedOn w:val="Bezlisty"/>
    <w:pPr>
      <w:numPr>
        <w:numId w:val="56"/>
      </w:numPr>
    </w:pPr>
  </w:style>
  <w:style w:type="numbering" w:customStyle="1" w:styleId="WW8Num17">
    <w:name w:val="WW8Num17"/>
    <w:basedOn w:val="Bezlisty"/>
    <w:pPr>
      <w:numPr>
        <w:numId w:val="57"/>
      </w:numPr>
    </w:pPr>
  </w:style>
  <w:style w:type="numbering" w:customStyle="1" w:styleId="WW8Num31">
    <w:name w:val="WW8Num31"/>
    <w:basedOn w:val="Bezlisty"/>
    <w:pPr>
      <w:numPr>
        <w:numId w:val="58"/>
      </w:numPr>
    </w:pPr>
  </w:style>
  <w:style w:type="numbering" w:customStyle="1" w:styleId="WW8Num27">
    <w:name w:val="WW8Num27"/>
    <w:basedOn w:val="Bezlisty"/>
    <w:pPr>
      <w:numPr>
        <w:numId w:val="59"/>
      </w:numPr>
    </w:pPr>
  </w:style>
  <w:style w:type="numbering" w:customStyle="1" w:styleId="WW8Num28">
    <w:name w:val="WW8Num28"/>
    <w:basedOn w:val="Bezlisty"/>
    <w:pPr>
      <w:numPr>
        <w:numId w:val="60"/>
      </w:numPr>
    </w:pPr>
  </w:style>
  <w:style w:type="numbering" w:customStyle="1" w:styleId="WW8Num29">
    <w:name w:val="WW8Num29"/>
    <w:basedOn w:val="Bezlisty"/>
    <w:pPr>
      <w:numPr>
        <w:numId w:val="61"/>
      </w:numPr>
    </w:pPr>
  </w:style>
  <w:style w:type="numbering" w:customStyle="1" w:styleId="WW8Num30">
    <w:name w:val="WW8Num30"/>
    <w:basedOn w:val="Bezlisty"/>
    <w:pPr>
      <w:numPr>
        <w:numId w:val="62"/>
      </w:numPr>
    </w:pPr>
  </w:style>
  <w:style w:type="numbering" w:customStyle="1" w:styleId="WW8Num24">
    <w:name w:val="WW8Num24"/>
    <w:basedOn w:val="Bezlisty"/>
    <w:pPr>
      <w:numPr>
        <w:numId w:val="63"/>
      </w:numPr>
    </w:pPr>
  </w:style>
  <w:style w:type="character" w:customStyle="1" w:styleId="Teksttreci2">
    <w:name w:val="Tekst treści (2)_"/>
    <w:rsid w:val="00B82B2D"/>
    <w:rPr>
      <w:rFonts w:ascii="Times New Roman" w:hAnsi="Times New Roman" w:cs="Times New Roman"/>
      <w:b w:val="0"/>
      <w:i w:val="0"/>
      <w:caps w:val="0"/>
      <w:smallCaps w:val="0"/>
      <w:strike w:val="0"/>
      <w:dstrike w:val="0"/>
      <w:szCs w:val="22"/>
      <w:u w:val="none"/>
    </w:rPr>
  </w:style>
  <w:style w:type="paragraph" w:styleId="NormalnyWeb">
    <w:name w:val="Normal (Web)"/>
    <w:basedOn w:val="Normalny"/>
    <w:uiPriority w:val="99"/>
    <w:qFormat/>
    <w:rsid w:val="00B82B2D"/>
    <w:pPr>
      <w:widowControl/>
      <w:suppressAutoHyphens w:val="0"/>
      <w:autoSpaceDN/>
      <w:spacing w:before="280" w:after="280"/>
      <w:jc w:val="both"/>
      <w:textAlignment w:val="auto"/>
    </w:pPr>
    <w:rPr>
      <w:rFonts w:eastAsia="Times New Roman" w:cs="Times New Roman"/>
      <w:kern w:val="1"/>
      <w:sz w:val="20"/>
      <w:szCs w:val="20"/>
      <w:lang w:eastAsia="zh-CN"/>
    </w:rPr>
  </w:style>
  <w:style w:type="paragraph" w:customStyle="1" w:styleId="Teksttreci21">
    <w:name w:val="Tekst treści (2)1"/>
    <w:basedOn w:val="Normalny"/>
    <w:rsid w:val="00B82B2D"/>
    <w:pPr>
      <w:widowControl/>
      <w:shd w:val="clear" w:color="auto" w:fill="FFFFFF"/>
      <w:autoSpaceDN/>
      <w:spacing w:before="240" w:after="240" w:line="0" w:lineRule="atLeast"/>
      <w:jc w:val="right"/>
      <w:textAlignment w:val="auto"/>
    </w:pPr>
    <w:rPr>
      <w:rFonts w:eastAsia="Times New Roman" w:cs="Times New Roman"/>
      <w:color w:val="000000"/>
      <w:kern w:val="1"/>
      <w:sz w:val="22"/>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rsid w:val="00B82B2D"/>
    <w:rPr>
      <w:rFonts w:ascii="Arial Narrow" w:eastAsia="Times New Roman" w:hAnsi="Arial Narrow" w:cs="Times New Roman"/>
    </w:rPr>
  </w:style>
  <w:style w:type="character" w:customStyle="1" w:styleId="WW8Num3z7">
    <w:name w:val="WW8Num3z7"/>
    <w:rsid w:val="003D4AF6"/>
  </w:style>
  <w:style w:type="paragraph" w:customStyle="1" w:styleId="Tekstpodstawowy21">
    <w:name w:val="Tekst podstawowy 21"/>
    <w:basedOn w:val="Normalny"/>
    <w:rsid w:val="009D4EB5"/>
    <w:pPr>
      <w:widowControl/>
      <w:tabs>
        <w:tab w:val="left" w:pos="0"/>
      </w:tabs>
      <w:autoSpaceDN/>
      <w:jc w:val="both"/>
      <w:textAlignment w:val="auto"/>
    </w:pPr>
    <w:rPr>
      <w:rFonts w:eastAsia="Times New Roman" w:cs="Times New Roman"/>
      <w:kern w:val="1"/>
      <w:szCs w:val="20"/>
      <w:lang w:eastAsia="zh-CN"/>
    </w:rPr>
  </w:style>
  <w:style w:type="character" w:customStyle="1" w:styleId="Teksttreci">
    <w:name w:val="Tekst treści_"/>
    <w:link w:val="Teksttreci1"/>
    <w:locked/>
    <w:rsid w:val="00AF25B2"/>
    <w:rPr>
      <w:sz w:val="19"/>
      <w:szCs w:val="19"/>
      <w:shd w:val="clear" w:color="auto" w:fill="FFFFFF"/>
    </w:rPr>
  </w:style>
  <w:style w:type="paragraph" w:customStyle="1" w:styleId="Teksttreci1">
    <w:name w:val="Tekst treści1"/>
    <w:basedOn w:val="Normalny"/>
    <w:link w:val="Teksttreci"/>
    <w:rsid w:val="00AF25B2"/>
    <w:pPr>
      <w:widowControl/>
      <w:shd w:val="clear" w:color="auto" w:fill="FFFFFF"/>
      <w:suppressAutoHyphens w:val="0"/>
      <w:autoSpaceDN/>
      <w:spacing w:before="240" w:after="120" w:line="240" w:lineRule="atLeast"/>
      <w:ind w:hanging="1340"/>
      <w:jc w:val="center"/>
      <w:textAlignment w:val="auto"/>
    </w:pPr>
    <w:rPr>
      <w:sz w:val="19"/>
      <w:szCs w:val="19"/>
    </w:rPr>
  </w:style>
  <w:style w:type="character" w:customStyle="1" w:styleId="Teksttreci0">
    <w:name w:val="Tekst treści"/>
    <w:uiPriority w:val="99"/>
    <w:rsid w:val="00AF25B2"/>
    <w:rPr>
      <w:rFonts w:ascii="Arial Unicode MS" w:eastAsia="Arial Unicode MS" w:cs="Arial Unicode MS"/>
      <w:noProof/>
      <w:spacing w:val="0"/>
      <w:sz w:val="19"/>
      <w:szCs w:val="19"/>
      <w:shd w:val="clear" w:color="auto" w:fill="FFFFFF"/>
    </w:rPr>
  </w:style>
  <w:style w:type="character" w:customStyle="1" w:styleId="TeksttreciPogrubienie6">
    <w:name w:val="Tekst treści + Pogrubienie6"/>
    <w:uiPriority w:val="99"/>
    <w:rsid w:val="00AF25B2"/>
    <w:rPr>
      <w:rFonts w:cs="Times New Roman"/>
      <w:b/>
      <w:bCs/>
      <w:spacing w:val="0"/>
      <w:sz w:val="19"/>
      <w:szCs w:val="19"/>
      <w:shd w:val="clear" w:color="auto" w:fill="FFFFFF"/>
    </w:rPr>
  </w:style>
  <w:style w:type="paragraph" w:styleId="Tekstpodstawowy">
    <w:name w:val="Body Text"/>
    <w:basedOn w:val="Normalny"/>
    <w:link w:val="TekstpodstawowyZnak"/>
    <w:rsid w:val="00A03AE3"/>
    <w:pPr>
      <w:widowControl/>
      <w:autoSpaceDN/>
      <w:spacing w:line="360" w:lineRule="auto"/>
      <w:jc w:val="both"/>
      <w:textAlignment w:val="auto"/>
    </w:pPr>
    <w:rPr>
      <w:rFonts w:eastAsia="Times New Roman" w:cs="Times New Roman"/>
      <w:kern w:val="1"/>
      <w:lang w:eastAsia="zh-CN"/>
    </w:rPr>
  </w:style>
  <w:style w:type="character" w:customStyle="1" w:styleId="TekstpodstawowyZnak">
    <w:name w:val="Tekst podstawowy Znak"/>
    <w:basedOn w:val="Domylnaczcionkaakapitu"/>
    <w:link w:val="Tekstpodstawowy"/>
    <w:rsid w:val="00A03AE3"/>
    <w:rPr>
      <w:rFonts w:eastAsia="Times New Roman" w:cs="Times New Roman"/>
      <w:kern w:val="1"/>
      <w:lang w:eastAsia="zh-CN"/>
    </w:rPr>
  </w:style>
  <w:style w:type="character" w:customStyle="1" w:styleId="WW8Num1z3">
    <w:name w:val="WW8Num1z3"/>
    <w:rsid w:val="00512827"/>
  </w:style>
  <w:style w:type="character" w:customStyle="1" w:styleId="WW8Num1z1">
    <w:name w:val="WW8Num1z1"/>
    <w:rsid w:val="0075772F"/>
  </w:style>
  <w:style w:type="numbering" w:customStyle="1" w:styleId="NumeracjawSIWZ1">
    <w:name w:val="Numeracja w SIWZ1"/>
    <w:basedOn w:val="Bezlisty"/>
    <w:rsid w:val="0041748B"/>
    <w:pPr>
      <w:numPr>
        <w:numId w:val="69"/>
      </w:numPr>
    </w:pPr>
  </w:style>
  <w:style w:type="numbering" w:customStyle="1" w:styleId="NumeracjawSIWZ2">
    <w:name w:val="Numeracja w SIWZ2"/>
    <w:basedOn w:val="Bezlisty"/>
    <w:rsid w:val="00AF6379"/>
    <w:pPr>
      <w:numPr>
        <w:numId w:val="66"/>
      </w:numPr>
    </w:pPr>
  </w:style>
  <w:style w:type="character" w:styleId="Odwoaniedokomentarza">
    <w:name w:val="annotation reference"/>
    <w:basedOn w:val="Domylnaczcionkaakapitu"/>
    <w:uiPriority w:val="99"/>
    <w:semiHidden/>
    <w:unhideWhenUsed/>
    <w:rsid w:val="007D0AB8"/>
    <w:rPr>
      <w:sz w:val="16"/>
      <w:szCs w:val="16"/>
    </w:rPr>
  </w:style>
  <w:style w:type="paragraph" w:styleId="Tekstkomentarza">
    <w:name w:val="annotation text"/>
    <w:basedOn w:val="Normalny"/>
    <w:link w:val="TekstkomentarzaZnak"/>
    <w:uiPriority w:val="99"/>
    <w:semiHidden/>
    <w:unhideWhenUsed/>
    <w:rsid w:val="007D0AB8"/>
    <w:rPr>
      <w:sz w:val="20"/>
      <w:szCs w:val="20"/>
    </w:rPr>
  </w:style>
  <w:style w:type="character" w:customStyle="1" w:styleId="TekstkomentarzaZnak">
    <w:name w:val="Tekst komentarza Znak"/>
    <w:basedOn w:val="Domylnaczcionkaakapitu"/>
    <w:link w:val="Tekstkomentarza"/>
    <w:uiPriority w:val="99"/>
    <w:semiHidden/>
    <w:rsid w:val="007D0AB8"/>
    <w:rPr>
      <w:sz w:val="20"/>
      <w:szCs w:val="20"/>
    </w:rPr>
  </w:style>
  <w:style w:type="paragraph" w:styleId="Tematkomentarza">
    <w:name w:val="annotation subject"/>
    <w:basedOn w:val="Tekstkomentarza"/>
    <w:next w:val="Tekstkomentarza"/>
    <w:link w:val="TematkomentarzaZnak"/>
    <w:uiPriority w:val="99"/>
    <w:semiHidden/>
    <w:unhideWhenUsed/>
    <w:rsid w:val="007D0AB8"/>
    <w:rPr>
      <w:b/>
      <w:bCs/>
    </w:rPr>
  </w:style>
  <w:style w:type="character" w:customStyle="1" w:styleId="TematkomentarzaZnak">
    <w:name w:val="Temat komentarza Znak"/>
    <w:basedOn w:val="TekstkomentarzaZnak"/>
    <w:link w:val="Tematkomentarza"/>
    <w:uiPriority w:val="99"/>
    <w:semiHidden/>
    <w:rsid w:val="007D0AB8"/>
    <w:rPr>
      <w:b/>
      <w:bCs/>
      <w:sz w:val="20"/>
      <w:szCs w:val="20"/>
    </w:rPr>
  </w:style>
  <w:style w:type="paragraph" w:styleId="Poprawka">
    <w:name w:val="Revision"/>
    <w:hidden/>
    <w:uiPriority w:val="99"/>
    <w:semiHidden/>
    <w:rsid w:val="007D0AB8"/>
    <w:pPr>
      <w:widowControl/>
      <w:autoSpaceDN/>
      <w:textAlignment w:val="auto"/>
    </w:pPr>
  </w:style>
  <w:style w:type="numbering" w:customStyle="1" w:styleId="WWOutlineListStyle1">
    <w:name w:val="WW_OutlineListStyle1"/>
    <w:basedOn w:val="Bezlisty"/>
    <w:rsid w:val="00A308DE"/>
    <w:pPr>
      <w:numPr>
        <w:numId w:val="67"/>
      </w:numPr>
    </w:pPr>
  </w:style>
  <w:style w:type="numbering" w:customStyle="1" w:styleId="NumeracjawSIWZ3">
    <w:name w:val="Numeracja w SIWZ3"/>
    <w:basedOn w:val="Bezlisty"/>
    <w:rsid w:val="00A1218E"/>
  </w:style>
  <w:style w:type="paragraph" w:styleId="Tekstprzypisudolnego">
    <w:name w:val="footnote text"/>
    <w:basedOn w:val="Normalny"/>
    <w:link w:val="TekstprzypisudolnegoZnak"/>
    <w:rsid w:val="00A97332"/>
    <w:pPr>
      <w:widowControl/>
      <w:autoSpaceDN/>
      <w:textAlignment w:val="auto"/>
    </w:pPr>
    <w:rPr>
      <w:rFonts w:eastAsia="Times New Roman" w:cs="Times New Roman"/>
      <w:kern w:val="1"/>
      <w:sz w:val="20"/>
      <w:szCs w:val="20"/>
      <w:lang w:eastAsia="zh-CN"/>
    </w:rPr>
  </w:style>
  <w:style w:type="character" w:customStyle="1" w:styleId="TekstprzypisudolnegoZnak">
    <w:name w:val="Tekst przypisu dolnego Znak"/>
    <w:basedOn w:val="Domylnaczcionkaakapitu"/>
    <w:link w:val="Tekstprzypisudolnego"/>
    <w:rsid w:val="00A97332"/>
    <w:rPr>
      <w:rFonts w:eastAsia="Times New Roman" w:cs="Times New Roman"/>
      <w:kern w:val="1"/>
      <w:sz w:val="20"/>
      <w:szCs w:val="20"/>
      <w:lang w:eastAsia="zh-CN"/>
    </w:rPr>
  </w:style>
  <w:style w:type="paragraph" w:styleId="Bezodstpw">
    <w:name w:val="No Spacing"/>
    <w:link w:val="BezodstpwZnak"/>
    <w:uiPriority w:val="1"/>
    <w:qFormat/>
    <w:rsid w:val="00A97332"/>
    <w:pPr>
      <w:widowControl/>
      <w:suppressAutoHyphens/>
      <w:autoSpaceDN/>
      <w:textAlignment w:val="auto"/>
    </w:pPr>
    <w:rPr>
      <w:rFonts w:eastAsia="Times New Roman" w:cs="Times New Roman"/>
      <w:kern w:val="1"/>
      <w:lang w:eastAsia="zh-CN"/>
    </w:rPr>
  </w:style>
  <w:style w:type="character" w:customStyle="1" w:styleId="BezodstpwZnak">
    <w:name w:val="Bez odstępów Znak"/>
    <w:link w:val="Bezodstpw"/>
    <w:rsid w:val="00A97332"/>
    <w:rPr>
      <w:rFonts w:eastAsia="Times New Roman" w:cs="Times New Roman"/>
      <w:kern w:val="1"/>
      <w:lang w:eastAsia="zh-CN"/>
    </w:rPr>
  </w:style>
  <w:style w:type="character" w:customStyle="1" w:styleId="NagwekZnak">
    <w:name w:val="Nagłówek Znak"/>
    <w:basedOn w:val="Domylnaczcionkaakapitu"/>
    <w:link w:val="Nagwek"/>
    <w:rsid w:val="007B0CDD"/>
    <w:rPr>
      <w:rFonts w:ascii="Arial Narrow" w:eastAsia="MS Mincho" w:hAnsi="Arial Narrow"/>
      <w:color w:val="333333"/>
      <w:spacing w:val="40"/>
      <w:sz w:val="28"/>
      <w:szCs w:val="28"/>
      <w:shd w:val="clear" w:color="auto" w:fill="EEEEEE"/>
    </w:rPr>
  </w:style>
  <w:style w:type="character" w:customStyle="1" w:styleId="StopkaZnak">
    <w:name w:val="Stopka Znak"/>
    <w:basedOn w:val="Domylnaczcionkaakapitu"/>
    <w:link w:val="Stopka"/>
    <w:rsid w:val="007B0CDD"/>
    <w:rPr>
      <w:rFonts w:ascii="Arial Narrow" w:eastAsia="Times New Roman" w:hAnsi="Arial Narrow" w:cs="Times New Roman"/>
      <w:color w:val="333333"/>
      <w:sz w:val="18"/>
      <w:shd w:val="clear" w:color="auto" w:fill="EEEEEE"/>
    </w:rPr>
  </w:style>
  <w:style w:type="character" w:styleId="Pogrubienie">
    <w:name w:val="Strong"/>
    <w:uiPriority w:val="22"/>
    <w:qFormat/>
    <w:rsid w:val="00EB626E"/>
    <w:rPr>
      <w:b/>
      <w:bCs/>
    </w:rPr>
  </w:style>
  <w:style w:type="character" w:styleId="UyteHipercze">
    <w:name w:val="FollowedHyperlink"/>
    <w:basedOn w:val="Domylnaczcionkaakapitu"/>
    <w:uiPriority w:val="99"/>
    <w:semiHidden/>
    <w:unhideWhenUsed/>
    <w:rsid w:val="007A0236"/>
    <w:rPr>
      <w:color w:val="954F72" w:themeColor="followedHyperlink"/>
      <w:u w:val="single"/>
    </w:rPr>
  </w:style>
  <w:style w:type="character" w:customStyle="1" w:styleId="UnresolvedMention">
    <w:name w:val="Unresolved Mention"/>
    <w:basedOn w:val="Domylnaczcionkaakapitu"/>
    <w:uiPriority w:val="99"/>
    <w:semiHidden/>
    <w:unhideWhenUsed/>
    <w:rsid w:val="00ED1297"/>
    <w:rPr>
      <w:color w:val="605E5C"/>
      <w:shd w:val="clear" w:color="auto" w:fill="E1DFDD"/>
    </w:rPr>
  </w:style>
  <w:style w:type="paragraph" w:customStyle="1" w:styleId="Tekstpodstawowy22">
    <w:name w:val="Tekst podstawowy 22"/>
    <w:basedOn w:val="Normalny"/>
    <w:rsid w:val="006E7540"/>
    <w:pPr>
      <w:widowControl/>
      <w:tabs>
        <w:tab w:val="left" w:pos="0"/>
      </w:tabs>
      <w:autoSpaceDN/>
      <w:jc w:val="both"/>
      <w:textAlignment w:val="auto"/>
    </w:pPr>
    <w:rPr>
      <w:rFonts w:eastAsia="Times New Roman" w:cs="Times New Roman"/>
      <w:kern w:val="1"/>
      <w:szCs w:val="20"/>
      <w:lang w:eastAsia="zh-CN"/>
    </w:rPr>
  </w:style>
  <w:style w:type="character" w:customStyle="1" w:styleId="go">
    <w:name w:val="go"/>
    <w:basedOn w:val="Domylnaczcionkaakapitu"/>
    <w:rsid w:val="00D26A55"/>
  </w:style>
  <w:style w:type="character" w:customStyle="1" w:styleId="highlight">
    <w:name w:val="highlight"/>
    <w:basedOn w:val="Domylnaczcionkaakapitu"/>
    <w:rsid w:val="00C92DB6"/>
  </w:style>
  <w:style w:type="paragraph" w:styleId="Listanumerowana2">
    <w:name w:val="List Number 2"/>
    <w:basedOn w:val="Normalny"/>
    <w:unhideWhenUsed/>
    <w:rsid w:val="005B57A5"/>
    <w:pPr>
      <w:numPr>
        <w:numId w:val="77"/>
      </w:numPr>
      <w:contextualSpacing/>
    </w:pPr>
  </w:style>
  <w:style w:type="paragraph" w:customStyle="1" w:styleId="Style3">
    <w:name w:val="Style3"/>
    <w:basedOn w:val="Normalny"/>
    <w:uiPriority w:val="99"/>
    <w:rsid w:val="00D55C8A"/>
    <w:pPr>
      <w:suppressAutoHyphens w:val="0"/>
      <w:autoSpaceDE w:val="0"/>
      <w:adjustRightInd w:val="0"/>
      <w:textAlignment w:val="auto"/>
    </w:pPr>
    <w:rPr>
      <w:rFonts w:ascii="Candara" w:eastAsia="Times New Roman" w:hAnsi="Candara" w:cs="Candara"/>
      <w:kern w:val="0"/>
    </w:rPr>
  </w:style>
  <w:style w:type="paragraph" w:customStyle="1" w:styleId="Style4">
    <w:name w:val="Style4"/>
    <w:basedOn w:val="Normalny"/>
    <w:uiPriority w:val="99"/>
    <w:rsid w:val="00D55C8A"/>
    <w:pPr>
      <w:suppressAutoHyphens w:val="0"/>
      <w:autoSpaceDE w:val="0"/>
      <w:adjustRightInd w:val="0"/>
      <w:spacing w:line="281" w:lineRule="exact"/>
      <w:jc w:val="center"/>
      <w:textAlignment w:val="auto"/>
    </w:pPr>
    <w:rPr>
      <w:rFonts w:ascii="Candara" w:eastAsia="Times New Roman" w:hAnsi="Candara" w:cs="Candara"/>
      <w:kern w:val="0"/>
    </w:rPr>
  </w:style>
  <w:style w:type="paragraph" w:customStyle="1" w:styleId="Style6">
    <w:name w:val="Style6"/>
    <w:basedOn w:val="Normalny"/>
    <w:uiPriority w:val="99"/>
    <w:rsid w:val="00D55C8A"/>
    <w:pPr>
      <w:suppressAutoHyphens w:val="0"/>
      <w:autoSpaceDE w:val="0"/>
      <w:adjustRightInd w:val="0"/>
      <w:spacing w:line="274" w:lineRule="exact"/>
      <w:textAlignment w:val="auto"/>
    </w:pPr>
    <w:rPr>
      <w:rFonts w:ascii="Candara" w:eastAsia="Times New Roman" w:hAnsi="Candara" w:cs="Candara"/>
      <w:kern w:val="0"/>
    </w:rPr>
  </w:style>
  <w:style w:type="paragraph" w:customStyle="1" w:styleId="Style8">
    <w:name w:val="Style8"/>
    <w:basedOn w:val="Normalny"/>
    <w:uiPriority w:val="99"/>
    <w:rsid w:val="00D55C8A"/>
    <w:pPr>
      <w:suppressAutoHyphens w:val="0"/>
      <w:autoSpaceDE w:val="0"/>
      <w:adjustRightInd w:val="0"/>
      <w:spacing w:line="377" w:lineRule="exact"/>
      <w:jc w:val="both"/>
      <w:textAlignment w:val="auto"/>
    </w:pPr>
    <w:rPr>
      <w:rFonts w:ascii="Candara" w:eastAsia="Times New Roman" w:hAnsi="Candara" w:cs="Candara"/>
      <w:kern w:val="0"/>
    </w:rPr>
  </w:style>
  <w:style w:type="paragraph" w:customStyle="1" w:styleId="Style9">
    <w:name w:val="Style9"/>
    <w:basedOn w:val="Normalny"/>
    <w:uiPriority w:val="99"/>
    <w:rsid w:val="00D55C8A"/>
    <w:pPr>
      <w:suppressAutoHyphens w:val="0"/>
      <w:autoSpaceDE w:val="0"/>
      <w:adjustRightInd w:val="0"/>
      <w:spacing w:line="377" w:lineRule="exact"/>
      <w:ind w:hanging="362"/>
      <w:textAlignment w:val="auto"/>
    </w:pPr>
    <w:rPr>
      <w:rFonts w:ascii="Candara" w:eastAsia="Times New Roman" w:hAnsi="Candara" w:cs="Candara"/>
      <w:kern w:val="0"/>
    </w:rPr>
  </w:style>
  <w:style w:type="paragraph" w:customStyle="1" w:styleId="Style10">
    <w:name w:val="Style10"/>
    <w:basedOn w:val="Normalny"/>
    <w:uiPriority w:val="99"/>
    <w:rsid w:val="00D55C8A"/>
    <w:pPr>
      <w:suppressAutoHyphens w:val="0"/>
      <w:autoSpaceDE w:val="0"/>
      <w:adjustRightInd w:val="0"/>
      <w:spacing w:line="380" w:lineRule="exact"/>
      <w:ind w:hanging="353"/>
      <w:jc w:val="both"/>
      <w:textAlignment w:val="auto"/>
    </w:pPr>
    <w:rPr>
      <w:rFonts w:ascii="Candara" w:eastAsia="Times New Roman" w:hAnsi="Candara" w:cs="Candara"/>
      <w:kern w:val="0"/>
    </w:rPr>
  </w:style>
  <w:style w:type="character" w:customStyle="1" w:styleId="FontStyle15">
    <w:name w:val="Font Style15"/>
    <w:uiPriority w:val="99"/>
    <w:rsid w:val="00D55C8A"/>
    <w:rPr>
      <w:rFonts w:ascii="Arial" w:hAnsi="Arial" w:cs="Arial"/>
      <w:b/>
      <w:bCs/>
      <w:color w:val="000000"/>
      <w:sz w:val="26"/>
      <w:szCs w:val="26"/>
    </w:rPr>
  </w:style>
  <w:style w:type="character" w:customStyle="1" w:styleId="FontStyle16">
    <w:name w:val="Font Style16"/>
    <w:uiPriority w:val="99"/>
    <w:rsid w:val="00D55C8A"/>
    <w:rPr>
      <w:rFonts w:ascii="Arial" w:hAnsi="Arial" w:cs="Arial"/>
      <w:b/>
      <w:bCs/>
      <w:color w:val="000000"/>
      <w:sz w:val="22"/>
      <w:szCs w:val="22"/>
    </w:rPr>
  </w:style>
  <w:style w:type="character" w:customStyle="1" w:styleId="FontStyle17">
    <w:name w:val="Font Style17"/>
    <w:uiPriority w:val="99"/>
    <w:rsid w:val="00D55C8A"/>
    <w:rPr>
      <w:rFonts w:ascii="Arial" w:hAnsi="Arial" w:cs="Arial"/>
      <w:color w:val="000000"/>
      <w:sz w:val="22"/>
      <w:szCs w:val="22"/>
    </w:rPr>
  </w:style>
  <w:style w:type="character" w:customStyle="1" w:styleId="FontStyle18">
    <w:name w:val="Font Style18"/>
    <w:uiPriority w:val="99"/>
    <w:rsid w:val="00D55C8A"/>
    <w:rPr>
      <w:rFonts w:ascii="Candara" w:hAnsi="Candara" w:cs="Candara"/>
      <w:b/>
      <w:bCs/>
      <w:color w:val="000000"/>
      <w:sz w:val="24"/>
      <w:szCs w:val="24"/>
    </w:rPr>
  </w:style>
  <w:style w:type="paragraph" w:customStyle="1" w:styleId="ZnakZnak1Znak">
    <w:name w:val="Znak Znak1 Znak"/>
    <w:basedOn w:val="Normalny"/>
    <w:uiPriority w:val="99"/>
    <w:rsid w:val="00D55C8A"/>
    <w:pPr>
      <w:widowControl/>
      <w:suppressAutoHyphens w:val="0"/>
      <w:autoSpaceDN/>
      <w:textAlignment w:val="auto"/>
    </w:pPr>
    <w:rPr>
      <w:rFonts w:ascii="Arial" w:eastAsia="Times New Roman" w:hAnsi="Arial" w:cs="Arial"/>
      <w:kern w:val="0"/>
    </w:rPr>
  </w:style>
  <w:style w:type="paragraph" w:customStyle="1" w:styleId="Zwykytekst3">
    <w:name w:val="Zwykły tekst3"/>
    <w:basedOn w:val="Normalny"/>
    <w:uiPriority w:val="99"/>
    <w:rsid w:val="008A3219"/>
    <w:pPr>
      <w:widowControl/>
      <w:autoSpaceDN/>
      <w:jc w:val="center"/>
      <w:textAlignment w:val="auto"/>
    </w:pPr>
    <w:rPr>
      <w:rFonts w:ascii="Courier New" w:eastAsia="Times New Roman" w:hAnsi="Courier New" w:cs="Courier New"/>
      <w:kern w:val="0"/>
      <w:sz w:val="20"/>
      <w:szCs w:val="20"/>
      <w:lang w:eastAsia="ar-SA"/>
    </w:rPr>
  </w:style>
  <w:style w:type="paragraph" w:customStyle="1" w:styleId="Nagwek10">
    <w:name w:val="Nagłówek 10"/>
    <w:basedOn w:val="Normalny"/>
    <w:next w:val="Tekstpodstawowy"/>
    <w:rsid w:val="00E4144F"/>
    <w:pPr>
      <w:keepNext/>
      <w:widowControl/>
      <w:numPr>
        <w:numId w:val="80"/>
      </w:numPr>
      <w:autoSpaceDN/>
      <w:spacing w:before="240" w:after="120"/>
      <w:textAlignment w:val="auto"/>
    </w:pPr>
    <w:rPr>
      <w:rFonts w:ascii="Arial" w:hAnsi="Arial"/>
      <w:b/>
      <w:bCs/>
      <w:kern w:val="1"/>
      <w:sz w:val="21"/>
      <w:szCs w:val="21"/>
      <w:lang w:eastAsia="zh-CN"/>
    </w:rPr>
  </w:style>
  <w:style w:type="paragraph" w:styleId="Tekstpodstawowywcity2">
    <w:name w:val="Body Text Indent 2"/>
    <w:basedOn w:val="Normalny"/>
    <w:link w:val="Tekstpodstawowywcity2Znak"/>
    <w:uiPriority w:val="99"/>
    <w:unhideWhenUsed/>
    <w:rsid w:val="00E4144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4144F"/>
  </w:style>
  <w:style w:type="character" w:customStyle="1" w:styleId="h2">
    <w:name w:val="h2"/>
    <w:basedOn w:val="Domylnaczcionkaakapitu"/>
    <w:rsid w:val="00D97D92"/>
  </w:style>
  <w:style w:type="character" w:customStyle="1" w:styleId="Teksttreci2Pogrubienie">
    <w:name w:val="Tekst treści (2) + Pogrubienie"/>
    <w:rsid w:val="00D97D92"/>
    <w:rPr>
      <w:rFonts w:ascii="Palatino Linotype" w:hAnsi="Palatino Linotype" w:cs="Palatino Linotype"/>
      <w:b/>
      <w:i w:val="0"/>
      <w:caps w:val="0"/>
      <w:smallCaps w:val="0"/>
      <w:strike w:val="0"/>
      <w:dstrike w:val="0"/>
      <w:sz w:val="22"/>
      <w:szCs w:val="22"/>
      <w:u w:val="none"/>
    </w:rPr>
  </w:style>
  <w:style w:type="character" w:customStyle="1" w:styleId="apple-converted-space">
    <w:name w:val="apple-converted-space"/>
    <w:basedOn w:val="Domylnaczcionkaakapitu"/>
    <w:rsid w:val="00D97D92"/>
  </w:style>
  <w:style w:type="paragraph" w:styleId="Listanumerowana">
    <w:name w:val="List Number"/>
    <w:basedOn w:val="Normalny"/>
    <w:rsid w:val="00D97D92"/>
    <w:pPr>
      <w:tabs>
        <w:tab w:val="num" w:pos="425"/>
      </w:tabs>
      <w:suppressAutoHyphens w:val="0"/>
      <w:autoSpaceDE w:val="0"/>
      <w:adjustRightInd w:val="0"/>
      <w:spacing w:before="120" w:after="60" w:line="288" w:lineRule="auto"/>
      <w:ind w:left="425" w:hanging="425"/>
      <w:textAlignment w:val="auto"/>
    </w:pPr>
    <w:rPr>
      <w:rFonts w:ascii="Times" w:eastAsia="Times New Roman" w:hAnsi="Times" w:cs="Times New Roman"/>
      <w:b/>
      <w:kern w:val="0"/>
      <w:sz w:val="22"/>
      <w:szCs w:val="22"/>
    </w:rPr>
  </w:style>
  <w:style w:type="paragraph" w:styleId="Listanumerowana5">
    <w:name w:val="List Number 5"/>
    <w:basedOn w:val="Normalny"/>
    <w:rsid w:val="00D97D92"/>
    <w:pPr>
      <w:widowControl/>
      <w:tabs>
        <w:tab w:val="num" w:pos="2520"/>
      </w:tabs>
      <w:suppressAutoHyphens w:val="0"/>
      <w:autoSpaceDN/>
      <w:spacing w:line="288" w:lineRule="auto"/>
      <w:ind w:left="3544" w:hanging="992"/>
      <w:jc w:val="both"/>
      <w:textAlignment w:val="auto"/>
    </w:pPr>
    <w:rPr>
      <w:rFonts w:ascii="Times" w:eastAsia="Times New Roman" w:hAnsi="Times" w:cs="Times New Roman"/>
      <w:bCs/>
      <w:kern w:val="0"/>
      <w:sz w:val="22"/>
      <w:szCs w:val="22"/>
    </w:rPr>
  </w:style>
  <w:style w:type="paragraph" w:styleId="Zwykytekst">
    <w:name w:val="Plain Text"/>
    <w:basedOn w:val="Normalny"/>
    <w:link w:val="ZwykytekstZnak"/>
    <w:uiPriority w:val="99"/>
    <w:rsid w:val="00AE39A9"/>
    <w:pPr>
      <w:widowControl/>
      <w:suppressAutoHyphens w:val="0"/>
      <w:autoSpaceDN/>
      <w:textAlignment w:val="auto"/>
    </w:pPr>
    <w:rPr>
      <w:rFonts w:ascii="Courier New" w:eastAsia="MS Mincho" w:hAnsi="Courier New" w:cs="Times New Roman"/>
      <w:kern w:val="0"/>
      <w:sz w:val="20"/>
      <w:szCs w:val="20"/>
    </w:rPr>
  </w:style>
  <w:style w:type="character" w:customStyle="1" w:styleId="ZwykytekstZnak">
    <w:name w:val="Zwykły tekst Znak"/>
    <w:basedOn w:val="Domylnaczcionkaakapitu"/>
    <w:link w:val="Zwykytekst"/>
    <w:uiPriority w:val="99"/>
    <w:rsid w:val="00AE39A9"/>
    <w:rPr>
      <w:rFonts w:ascii="Courier New" w:eastAsia="MS Mincho" w:hAnsi="Courier New" w:cs="Times New Roman"/>
      <w:kern w:val="0"/>
      <w:sz w:val="20"/>
      <w:szCs w:val="20"/>
    </w:rPr>
  </w:style>
  <w:style w:type="paragraph" w:customStyle="1" w:styleId="Zwykytekst1">
    <w:name w:val="Zwykły tekst1"/>
    <w:basedOn w:val="Normalny"/>
    <w:rsid w:val="00AE39A9"/>
    <w:pPr>
      <w:widowControl/>
      <w:autoSpaceDN/>
      <w:textAlignment w:val="auto"/>
    </w:pPr>
    <w:rPr>
      <w:rFonts w:ascii="Courier New" w:eastAsia="Calibri" w:hAnsi="Courier New" w:cs="Courier New"/>
      <w:kern w:val="0"/>
      <w:sz w:val="20"/>
      <w:szCs w:val="20"/>
      <w:lang w:eastAsia="ar-SA"/>
    </w:rPr>
  </w:style>
  <w:style w:type="paragraph" w:customStyle="1" w:styleId="KJ">
    <w:name w:val="KJ"/>
    <w:basedOn w:val="Nagwek1"/>
    <w:qFormat/>
    <w:rsid w:val="0039392D"/>
    <w:pPr>
      <w:suppressLineNumbers w:val="0"/>
      <w:pBdr>
        <w:top w:val="none" w:sz="0" w:space="0" w:color="auto"/>
        <w:left w:val="none" w:sz="0" w:space="0" w:color="auto"/>
        <w:bottom w:val="none" w:sz="0" w:space="0" w:color="auto"/>
        <w:right w:val="none" w:sz="0" w:space="0" w:color="auto"/>
      </w:pBdr>
      <w:shd w:val="clear" w:color="auto" w:fill="auto"/>
      <w:autoSpaceDN/>
      <w:spacing w:before="240" w:after="60"/>
      <w:jc w:val="left"/>
      <w:textAlignment w:val="auto"/>
    </w:pPr>
    <w:rPr>
      <w:rFonts w:ascii="Calibri Light" w:eastAsia="Garamond" w:hAnsi="Calibri Light"/>
      <w:caps w:val="0"/>
      <w:color w:val="4472C4"/>
      <w:kern w:val="32"/>
      <w:sz w:val="32"/>
      <w:szCs w:val="32"/>
    </w:rPr>
  </w:style>
  <w:style w:type="paragraph" w:styleId="Tekstpodstawowywcity">
    <w:name w:val="Body Text Indent"/>
    <w:basedOn w:val="Normalny"/>
    <w:link w:val="TekstpodstawowywcityZnak"/>
    <w:uiPriority w:val="99"/>
    <w:semiHidden/>
    <w:unhideWhenUsed/>
    <w:rsid w:val="00852D10"/>
    <w:pPr>
      <w:widowControl/>
      <w:suppressAutoHyphens w:val="0"/>
      <w:autoSpaceDN/>
      <w:spacing w:after="120"/>
      <w:ind w:left="283"/>
      <w:textAlignment w:val="auto"/>
    </w:pPr>
    <w:rPr>
      <w:rFonts w:ascii="Calibri" w:eastAsia="Calibri" w:hAnsi="Calibri" w:cs="Times New Roman"/>
      <w:kern w:val="0"/>
      <w:lang w:eastAsia="en-US"/>
    </w:rPr>
  </w:style>
  <w:style w:type="character" w:customStyle="1" w:styleId="TekstpodstawowywcityZnak">
    <w:name w:val="Tekst podstawowy wcięty Znak"/>
    <w:basedOn w:val="Domylnaczcionkaakapitu"/>
    <w:link w:val="Tekstpodstawowywcity"/>
    <w:uiPriority w:val="99"/>
    <w:semiHidden/>
    <w:rsid w:val="00852D10"/>
    <w:rPr>
      <w:rFonts w:ascii="Calibri" w:eastAsia="Calibri" w:hAnsi="Calibri" w:cs="Times New Roman"/>
      <w:kern w:val="0"/>
      <w:lang w:eastAsia="en-US"/>
    </w:rPr>
  </w:style>
  <w:style w:type="table" w:styleId="Tabela-Siatka">
    <w:name w:val="Table Grid"/>
    <w:basedOn w:val="Standardowy"/>
    <w:uiPriority w:val="59"/>
    <w:rsid w:val="00F54210"/>
    <w:pPr>
      <w:widowControl/>
      <w:autoSpaceDN/>
      <w:textAlignment w:val="auto"/>
    </w:pPr>
    <w:rPr>
      <w:rFonts w:asciiTheme="minorHAnsi" w:eastAsiaTheme="minorHAnsi" w:hAnsiTheme="minorHAnsi" w:cstheme="minorBidi"/>
      <w:kern w:val="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3">
    <w:name w:val="Tekst podstawowy 23"/>
    <w:basedOn w:val="Normalny"/>
    <w:rsid w:val="00ED2DC0"/>
    <w:pPr>
      <w:widowControl/>
      <w:tabs>
        <w:tab w:val="left" w:pos="0"/>
      </w:tabs>
      <w:autoSpaceDN/>
      <w:jc w:val="both"/>
      <w:textAlignment w:val="auto"/>
    </w:pPr>
    <w:rPr>
      <w:rFonts w:eastAsia="Times New Roman" w:cs="Times New Roman"/>
      <w:kern w:val="1"/>
      <w:szCs w:val="20"/>
      <w:lang w:eastAsia="zh-CN"/>
    </w:rPr>
  </w:style>
  <w:style w:type="character" w:customStyle="1" w:styleId="fontstyle21">
    <w:name w:val="fontstyle21"/>
    <w:rsid w:val="002A06DA"/>
    <w:rPr>
      <w:rFonts w:ascii="ArialNarrow" w:hAnsi="ArialNarrow" w:hint="default"/>
      <w:b w:val="0"/>
      <w:bCs w:val="0"/>
      <w:i w:val="0"/>
      <w:iCs w:val="0"/>
      <w:color w:val="000000"/>
      <w:sz w:val="24"/>
      <w:szCs w:val="24"/>
    </w:rPr>
  </w:style>
  <w:style w:type="paragraph" w:customStyle="1" w:styleId="Default">
    <w:name w:val="Default"/>
    <w:rsid w:val="00E367EF"/>
    <w:pPr>
      <w:widowControl/>
      <w:autoSpaceDE w:val="0"/>
      <w:adjustRightInd w:val="0"/>
      <w:textAlignment w:val="auto"/>
    </w:pPr>
    <w:rPr>
      <w:rFonts w:ascii="Cambria" w:hAnsi="Cambria" w:cs="Cambria"/>
      <w:color w:val="000000"/>
      <w:kern w:val="0"/>
    </w:rPr>
  </w:style>
  <w:style w:type="numbering" w:customStyle="1" w:styleId="Zaimportowanystyl26">
    <w:name w:val="Zaimportowany styl 26"/>
    <w:rsid w:val="00D16A16"/>
    <w:pPr>
      <w:numPr>
        <w:numId w:val="97"/>
      </w:numPr>
    </w:pPr>
  </w:style>
  <w:style w:type="paragraph" w:styleId="Tekstpodstawowy3">
    <w:name w:val="Body Text 3"/>
    <w:basedOn w:val="Normalny"/>
    <w:link w:val="Tekstpodstawowy3Znak"/>
    <w:uiPriority w:val="99"/>
    <w:unhideWhenUsed/>
    <w:rsid w:val="002263CD"/>
    <w:pPr>
      <w:widowControl/>
      <w:suppressAutoHyphens w:val="0"/>
      <w:autoSpaceDN/>
      <w:spacing w:after="120" w:line="276" w:lineRule="auto"/>
      <w:textAlignment w:val="auto"/>
    </w:pPr>
    <w:rPr>
      <w:rFonts w:ascii="Calibri" w:eastAsia="Calibri" w:hAnsi="Calibri" w:cs="Times New Roman"/>
      <w:kern w:val="0"/>
      <w:sz w:val="16"/>
      <w:szCs w:val="16"/>
      <w:lang w:eastAsia="en-US"/>
    </w:rPr>
  </w:style>
  <w:style w:type="character" w:customStyle="1" w:styleId="Tekstpodstawowy3Znak">
    <w:name w:val="Tekst podstawowy 3 Znak"/>
    <w:basedOn w:val="Domylnaczcionkaakapitu"/>
    <w:link w:val="Tekstpodstawowy3"/>
    <w:uiPriority w:val="99"/>
    <w:rsid w:val="002263CD"/>
    <w:rPr>
      <w:rFonts w:ascii="Calibri" w:eastAsia="Calibri" w:hAnsi="Calibri" w:cs="Times New Roman"/>
      <w:kern w:val="0"/>
      <w:sz w:val="16"/>
      <w:szCs w:val="16"/>
      <w:lang w:eastAsia="en-US"/>
    </w:rPr>
  </w:style>
  <w:style w:type="paragraph" w:customStyle="1" w:styleId="Wcicietrecitekstu">
    <w:name w:val="Wcięcie treści tekstu"/>
    <w:basedOn w:val="Normalny"/>
    <w:unhideWhenUsed/>
    <w:rsid w:val="002263CD"/>
    <w:pPr>
      <w:widowControl/>
      <w:autoSpaceDN/>
      <w:spacing w:line="360" w:lineRule="auto"/>
      <w:jc w:val="center"/>
      <w:textAlignment w:val="auto"/>
    </w:pPr>
    <w:rPr>
      <w:rFonts w:ascii="Arial" w:eastAsia="Times New Roman" w:hAnsi="Arial" w:cs="Times New Roman"/>
      <w:kern w:val="0"/>
      <w:szCs w:val="20"/>
    </w:rPr>
  </w:style>
  <w:style w:type="paragraph" w:customStyle="1" w:styleId="Tretekstu">
    <w:name w:val="Treść tekstu"/>
    <w:basedOn w:val="Normalny"/>
    <w:unhideWhenUsed/>
    <w:rsid w:val="00E279FD"/>
    <w:pPr>
      <w:widowControl/>
      <w:autoSpaceDN/>
      <w:textAlignment w:val="auto"/>
    </w:pPr>
    <w:rPr>
      <w:rFonts w:ascii="Arial" w:eastAsia="Times New Roman" w:hAnsi="Arial" w:cs="Times New Roman"/>
      <w:kern w:val="0"/>
      <w:szCs w:val="20"/>
    </w:rPr>
  </w:style>
  <w:style w:type="paragraph" w:customStyle="1" w:styleId="Styl1">
    <w:name w:val="Styl1"/>
    <w:basedOn w:val="Normalny"/>
    <w:rsid w:val="00E279FD"/>
    <w:pPr>
      <w:autoSpaceDN/>
      <w:spacing w:before="240"/>
      <w:jc w:val="both"/>
      <w:textAlignment w:val="auto"/>
    </w:pPr>
    <w:rPr>
      <w:rFonts w:ascii="Arial" w:eastAsia="Times New Roman" w:hAnsi="Arial" w:cs="Times New Roman"/>
      <w:color w:val="00000A"/>
      <w:kern w:val="0"/>
      <w:szCs w:val="20"/>
    </w:rPr>
  </w:style>
  <w:style w:type="character" w:customStyle="1" w:styleId="fontstyle01">
    <w:name w:val="fontstyle01"/>
    <w:basedOn w:val="Domylnaczcionkaakapitu"/>
    <w:rsid w:val="004B344D"/>
    <w:rPr>
      <w:rFonts w:ascii="TimesNewRomanPSMT" w:hAnsi="TimesNewRomanPSMT" w:hint="default"/>
      <w:b w:val="0"/>
      <w:bCs w:val="0"/>
      <w:i w:val="0"/>
      <w:iCs w:val="0"/>
      <w:color w:val="000000"/>
      <w:sz w:val="22"/>
      <w:szCs w:val="22"/>
    </w:rPr>
  </w:style>
  <w:style w:type="paragraph" w:customStyle="1" w:styleId="NormalBold">
    <w:name w:val="NormalBold"/>
    <w:basedOn w:val="Normalny"/>
    <w:link w:val="NormalBoldChar"/>
    <w:rsid w:val="00757712"/>
    <w:pPr>
      <w:suppressAutoHyphens w:val="0"/>
      <w:autoSpaceDN/>
      <w:textAlignment w:val="auto"/>
    </w:pPr>
    <w:rPr>
      <w:rFonts w:eastAsia="Times New Roman" w:cs="Times New Roman"/>
      <w:b/>
      <w:kern w:val="0"/>
      <w:szCs w:val="22"/>
      <w:lang w:eastAsia="en-GB"/>
    </w:rPr>
  </w:style>
  <w:style w:type="character" w:customStyle="1" w:styleId="NormalBoldChar">
    <w:name w:val="NormalBold Char"/>
    <w:link w:val="NormalBold"/>
    <w:locked/>
    <w:rsid w:val="00757712"/>
    <w:rPr>
      <w:rFonts w:eastAsia="Times New Roman" w:cs="Times New Roman"/>
      <w:b/>
      <w:kern w:val="0"/>
      <w:szCs w:val="22"/>
      <w:lang w:eastAsia="en-GB"/>
    </w:rPr>
  </w:style>
  <w:style w:type="character" w:customStyle="1" w:styleId="DeltaViewInsertion">
    <w:name w:val="DeltaView Insertion"/>
    <w:rsid w:val="00757712"/>
    <w:rPr>
      <w:b/>
      <w:i/>
      <w:spacing w:val="0"/>
    </w:rPr>
  </w:style>
  <w:style w:type="paragraph" w:customStyle="1" w:styleId="Text1">
    <w:name w:val="Text 1"/>
    <w:basedOn w:val="Normalny"/>
    <w:rsid w:val="00757712"/>
    <w:pPr>
      <w:widowControl/>
      <w:suppressAutoHyphens w:val="0"/>
      <w:autoSpaceDN/>
      <w:spacing w:before="120" w:after="120"/>
      <w:ind w:left="850"/>
      <w:jc w:val="both"/>
      <w:textAlignment w:val="auto"/>
    </w:pPr>
    <w:rPr>
      <w:rFonts w:eastAsia="Calibri" w:cs="Times New Roman"/>
      <w:kern w:val="0"/>
      <w:szCs w:val="22"/>
      <w:lang w:eastAsia="en-GB"/>
    </w:rPr>
  </w:style>
  <w:style w:type="paragraph" w:customStyle="1" w:styleId="NormalLeft">
    <w:name w:val="Normal Left"/>
    <w:basedOn w:val="Normalny"/>
    <w:rsid w:val="00757712"/>
    <w:pPr>
      <w:widowControl/>
      <w:suppressAutoHyphens w:val="0"/>
      <w:autoSpaceDN/>
      <w:spacing w:before="120" w:after="120"/>
      <w:textAlignment w:val="auto"/>
    </w:pPr>
    <w:rPr>
      <w:rFonts w:eastAsia="Calibri" w:cs="Times New Roman"/>
      <w:kern w:val="0"/>
      <w:szCs w:val="22"/>
      <w:lang w:eastAsia="en-GB"/>
    </w:rPr>
  </w:style>
  <w:style w:type="paragraph" w:customStyle="1" w:styleId="Tiret0">
    <w:name w:val="Tiret 0"/>
    <w:basedOn w:val="Normalny"/>
    <w:rsid w:val="00757712"/>
    <w:pPr>
      <w:widowControl/>
      <w:numPr>
        <w:numId w:val="112"/>
      </w:numPr>
      <w:suppressAutoHyphens w:val="0"/>
      <w:autoSpaceDN/>
      <w:spacing w:before="120" w:after="120"/>
      <w:jc w:val="both"/>
      <w:textAlignment w:val="auto"/>
    </w:pPr>
    <w:rPr>
      <w:rFonts w:eastAsia="Calibri" w:cs="Times New Roman"/>
      <w:kern w:val="0"/>
      <w:szCs w:val="22"/>
      <w:lang w:eastAsia="en-GB"/>
    </w:rPr>
  </w:style>
  <w:style w:type="paragraph" w:customStyle="1" w:styleId="Tiret1">
    <w:name w:val="Tiret 1"/>
    <w:basedOn w:val="Normalny"/>
    <w:rsid w:val="00757712"/>
    <w:pPr>
      <w:widowControl/>
      <w:numPr>
        <w:numId w:val="113"/>
      </w:numPr>
      <w:suppressAutoHyphens w:val="0"/>
      <w:autoSpaceDN/>
      <w:spacing w:before="120" w:after="120"/>
      <w:jc w:val="both"/>
      <w:textAlignment w:val="auto"/>
    </w:pPr>
    <w:rPr>
      <w:rFonts w:eastAsia="Calibri" w:cs="Times New Roman"/>
      <w:kern w:val="0"/>
      <w:szCs w:val="22"/>
      <w:lang w:eastAsia="en-GB"/>
    </w:rPr>
  </w:style>
  <w:style w:type="paragraph" w:customStyle="1" w:styleId="NumPar1">
    <w:name w:val="NumPar 1"/>
    <w:basedOn w:val="Normalny"/>
    <w:next w:val="Text1"/>
    <w:rsid w:val="00757712"/>
    <w:pPr>
      <w:widowControl/>
      <w:numPr>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2">
    <w:name w:val="NumPar 2"/>
    <w:basedOn w:val="Normalny"/>
    <w:next w:val="Text1"/>
    <w:rsid w:val="00757712"/>
    <w:pPr>
      <w:widowControl/>
      <w:numPr>
        <w:ilvl w:val="1"/>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3">
    <w:name w:val="NumPar 3"/>
    <w:basedOn w:val="Normalny"/>
    <w:next w:val="Text1"/>
    <w:rsid w:val="00757712"/>
    <w:pPr>
      <w:widowControl/>
      <w:numPr>
        <w:ilvl w:val="2"/>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NumPar4">
    <w:name w:val="NumPar 4"/>
    <w:basedOn w:val="Normalny"/>
    <w:next w:val="Text1"/>
    <w:rsid w:val="00757712"/>
    <w:pPr>
      <w:widowControl/>
      <w:numPr>
        <w:ilvl w:val="3"/>
        <w:numId w:val="116"/>
      </w:numPr>
      <w:suppressAutoHyphens w:val="0"/>
      <w:autoSpaceDN/>
      <w:spacing w:before="120" w:after="120"/>
      <w:jc w:val="both"/>
      <w:textAlignment w:val="auto"/>
    </w:pPr>
    <w:rPr>
      <w:rFonts w:eastAsia="Calibri" w:cs="Times New Roman"/>
      <w:kern w:val="0"/>
      <w:szCs w:val="22"/>
      <w:lang w:eastAsia="en-GB"/>
    </w:rPr>
  </w:style>
  <w:style w:type="paragraph" w:customStyle="1" w:styleId="ChapterTitle">
    <w:name w:val="ChapterTitle"/>
    <w:basedOn w:val="Normalny"/>
    <w:next w:val="Normalny"/>
    <w:rsid w:val="00757712"/>
    <w:pPr>
      <w:keepNext/>
      <w:widowControl/>
      <w:suppressAutoHyphens w:val="0"/>
      <w:autoSpaceDN/>
      <w:spacing w:before="120" w:after="360"/>
      <w:jc w:val="center"/>
      <w:textAlignment w:val="auto"/>
    </w:pPr>
    <w:rPr>
      <w:rFonts w:eastAsia="Calibri" w:cs="Times New Roman"/>
      <w:b/>
      <w:kern w:val="0"/>
      <w:sz w:val="32"/>
      <w:szCs w:val="22"/>
      <w:lang w:eastAsia="en-GB"/>
    </w:rPr>
  </w:style>
  <w:style w:type="paragraph" w:customStyle="1" w:styleId="SectionTitle">
    <w:name w:val="SectionTitle"/>
    <w:basedOn w:val="Normalny"/>
    <w:next w:val="Nagwek1"/>
    <w:rsid w:val="00757712"/>
    <w:pPr>
      <w:keepNext/>
      <w:widowControl/>
      <w:suppressAutoHyphens w:val="0"/>
      <w:autoSpaceDN/>
      <w:spacing w:before="120" w:after="360"/>
      <w:jc w:val="center"/>
      <w:textAlignment w:val="auto"/>
    </w:pPr>
    <w:rPr>
      <w:rFonts w:eastAsia="Calibri" w:cs="Times New Roman"/>
      <w:b/>
      <w:smallCaps/>
      <w:kern w:val="0"/>
      <w:sz w:val="28"/>
      <w:szCs w:val="22"/>
      <w:lang w:eastAsia="en-GB"/>
    </w:rPr>
  </w:style>
  <w:style w:type="paragraph" w:customStyle="1" w:styleId="Annexetitre">
    <w:name w:val="Annexe titre"/>
    <w:basedOn w:val="Normalny"/>
    <w:next w:val="Normalny"/>
    <w:rsid w:val="00757712"/>
    <w:pPr>
      <w:widowControl/>
      <w:suppressAutoHyphens w:val="0"/>
      <w:autoSpaceDN/>
      <w:spacing w:before="120" w:after="120"/>
      <w:jc w:val="center"/>
      <w:textAlignment w:val="auto"/>
    </w:pPr>
    <w:rPr>
      <w:rFonts w:eastAsia="Calibri" w:cs="Times New Roman"/>
      <w:b/>
      <w:kern w:val="0"/>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885">
      <w:bodyDiv w:val="1"/>
      <w:marLeft w:val="0"/>
      <w:marRight w:val="0"/>
      <w:marTop w:val="0"/>
      <w:marBottom w:val="0"/>
      <w:divBdr>
        <w:top w:val="none" w:sz="0" w:space="0" w:color="auto"/>
        <w:left w:val="none" w:sz="0" w:space="0" w:color="auto"/>
        <w:bottom w:val="none" w:sz="0" w:space="0" w:color="auto"/>
        <w:right w:val="none" w:sz="0" w:space="0" w:color="auto"/>
      </w:divBdr>
    </w:div>
    <w:div w:id="159278726">
      <w:bodyDiv w:val="1"/>
      <w:marLeft w:val="0"/>
      <w:marRight w:val="0"/>
      <w:marTop w:val="0"/>
      <w:marBottom w:val="0"/>
      <w:divBdr>
        <w:top w:val="none" w:sz="0" w:space="0" w:color="auto"/>
        <w:left w:val="none" w:sz="0" w:space="0" w:color="auto"/>
        <w:bottom w:val="none" w:sz="0" w:space="0" w:color="auto"/>
        <w:right w:val="none" w:sz="0" w:space="0" w:color="auto"/>
      </w:divBdr>
    </w:div>
    <w:div w:id="166212113">
      <w:bodyDiv w:val="1"/>
      <w:marLeft w:val="0"/>
      <w:marRight w:val="0"/>
      <w:marTop w:val="0"/>
      <w:marBottom w:val="0"/>
      <w:divBdr>
        <w:top w:val="none" w:sz="0" w:space="0" w:color="auto"/>
        <w:left w:val="none" w:sz="0" w:space="0" w:color="auto"/>
        <w:bottom w:val="none" w:sz="0" w:space="0" w:color="auto"/>
        <w:right w:val="none" w:sz="0" w:space="0" w:color="auto"/>
      </w:divBdr>
    </w:div>
    <w:div w:id="263929341">
      <w:bodyDiv w:val="1"/>
      <w:marLeft w:val="0"/>
      <w:marRight w:val="0"/>
      <w:marTop w:val="0"/>
      <w:marBottom w:val="0"/>
      <w:divBdr>
        <w:top w:val="none" w:sz="0" w:space="0" w:color="auto"/>
        <w:left w:val="none" w:sz="0" w:space="0" w:color="auto"/>
        <w:bottom w:val="none" w:sz="0" w:space="0" w:color="auto"/>
        <w:right w:val="none" w:sz="0" w:space="0" w:color="auto"/>
      </w:divBdr>
    </w:div>
    <w:div w:id="634065320">
      <w:bodyDiv w:val="1"/>
      <w:marLeft w:val="0"/>
      <w:marRight w:val="0"/>
      <w:marTop w:val="0"/>
      <w:marBottom w:val="0"/>
      <w:divBdr>
        <w:top w:val="none" w:sz="0" w:space="0" w:color="auto"/>
        <w:left w:val="none" w:sz="0" w:space="0" w:color="auto"/>
        <w:bottom w:val="none" w:sz="0" w:space="0" w:color="auto"/>
        <w:right w:val="none" w:sz="0" w:space="0" w:color="auto"/>
      </w:divBdr>
    </w:div>
    <w:div w:id="766728874">
      <w:bodyDiv w:val="1"/>
      <w:marLeft w:val="0"/>
      <w:marRight w:val="0"/>
      <w:marTop w:val="0"/>
      <w:marBottom w:val="0"/>
      <w:divBdr>
        <w:top w:val="none" w:sz="0" w:space="0" w:color="auto"/>
        <w:left w:val="none" w:sz="0" w:space="0" w:color="auto"/>
        <w:bottom w:val="none" w:sz="0" w:space="0" w:color="auto"/>
        <w:right w:val="none" w:sz="0" w:space="0" w:color="auto"/>
      </w:divBdr>
    </w:div>
    <w:div w:id="803352418">
      <w:bodyDiv w:val="1"/>
      <w:marLeft w:val="0"/>
      <w:marRight w:val="0"/>
      <w:marTop w:val="0"/>
      <w:marBottom w:val="0"/>
      <w:divBdr>
        <w:top w:val="none" w:sz="0" w:space="0" w:color="auto"/>
        <w:left w:val="none" w:sz="0" w:space="0" w:color="auto"/>
        <w:bottom w:val="none" w:sz="0" w:space="0" w:color="auto"/>
        <w:right w:val="none" w:sz="0" w:space="0" w:color="auto"/>
      </w:divBdr>
    </w:div>
    <w:div w:id="855117966">
      <w:bodyDiv w:val="1"/>
      <w:marLeft w:val="0"/>
      <w:marRight w:val="0"/>
      <w:marTop w:val="0"/>
      <w:marBottom w:val="0"/>
      <w:divBdr>
        <w:top w:val="none" w:sz="0" w:space="0" w:color="auto"/>
        <w:left w:val="none" w:sz="0" w:space="0" w:color="auto"/>
        <w:bottom w:val="none" w:sz="0" w:space="0" w:color="auto"/>
        <w:right w:val="none" w:sz="0" w:space="0" w:color="auto"/>
      </w:divBdr>
    </w:div>
    <w:div w:id="925768062">
      <w:bodyDiv w:val="1"/>
      <w:marLeft w:val="0"/>
      <w:marRight w:val="0"/>
      <w:marTop w:val="0"/>
      <w:marBottom w:val="0"/>
      <w:divBdr>
        <w:top w:val="none" w:sz="0" w:space="0" w:color="auto"/>
        <w:left w:val="none" w:sz="0" w:space="0" w:color="auto"/>
        <w:bottom w:val="none" w:sz="0" w:space="0" w:color="auto"/>
        <w:right w:val="none" w:sz="0" w:space="0" w:color="auto"/>
      </w:divBdr>
    </w:div>
    <w:div w:id="1048066469">
      <w:bodyDiv w:val="1"/>
      <w:marLeft w:val="0"/>
      <w:marRight w:val="0"/>
      <w:marTop w:val="0"/>
      <w:marBottom w:val="0"/>
      <w:divBdr>
        <w:top w:val="none" w:sz="0" w:space="0" w:color="auto"/>
        <w:left w:val="none" w:sz="0" w:space="0" w:color="auto"/>
        <w:bottom w:val="none" w:sz="0" w:space="0" w:color="auto"/>
        <w:right w:val="none" w:sz="0" w:space="0" w:color="auto"/>
      </w:divBdr>
    </w:div>
    <w:div w:id="1064790407">
      <w:bodyDiv w:val="1"/>
      <w:marLeft w:val="0"/>
      <w:marRight w:val="0"/>
      <w:marTop w:val="0"/>
      <w:marBottom w:val="0"/>
      <w:divBdr>
        <w:top w:val="none" w:sz="0" w:space="0" w:color="auto"/>
        <w:left w:val="none" w:sz="0" w:space="0" w:color="auto"/>
        <w:bottom w:val="none" w:sz="0" w:space="0" w:color="auto"/>
        <w:right w:val="none" w:sz="0" w:space="0" w:color="auto"/>
      </w:divBdr>
    </w:div>
    <w:div w:id="1085228862">
      <w:bodyDiv w:val="1"/>
      <w:marLeft w:val="0"/>
      <w:marRight w:val="0"/>
      <w:marTop w:val="0"/>
      <w:marBottom w:val="0"/>
      <w:divBdr>
        <w:top w:val="none" w:sz="0" w:space="0" w:color="auto"/>
        <w:left w:val="none" w:sz="0" w:space="0" w:color="auto"/>
        <w:bottom w:val="none" w:sz="0" w:space="0" w:color="auto"/>
        <w:right w:val="none" w:sz="0" w:space="0" w:color="auto"/>
      </w:divBdr>
    </w:div>
    <w:div w:id="1404834764">
      <w:bodyDiv w:val="1"/>
      <w:marLeft w:val="0"/>
      <w:marRight w:val="0"/>
      <w:marTop w:val="0"/>
      <w:marBottom w:val="0"/>
      <w:divBdr>
        <w:top w:val="none" w:sz="0" w:space="0" w:color="auto"/>
        <w:left w:val="none" w:sz="0" w:space="0" w:color="auto"/>
        <w:bottom w:val="none" w:sz="0" w:space="0" w:color="auto"/>
        <w:right w:val="none" w:sz="0" w:space="0" w:color="auto"/>
      </w:divBdr>
    </w:div>
    <w:div w:id="1499075426">
      <w:bodyDiv w:val="1"/>
      <w:marLeft w:val="0"/>
      <w:marRight w:val="0"/>
      <w:marTop w:val="0"/>
      <w:marBottom w:val="0"/>
      <w:divBdr>
        <w:top w:val="none" w:sz="0" w:space="0" w:color="auto"/>
        <w:left w:val="none" w:sz="0" w:space="0" w:color="auto"/>
        <w:bottom w:val="none" w:sz="0" w:space="0" w:color="auto"/>
        <w:right w:val="none" w:sz="0" w:space="0" w:color="auto"/>
      </w:divBdr>
    </w:div>
    <w:div w:id="1589847828">
      <w:bodyDiv w:val="1"/>
      <w:marLeft w:val="0"/>
      <w:marRight w:val="0"/>
      <w:marTop w:val="0"/>
      <w:marBottom w:val="0"/>
      <w:divBdr>
        <w:top w:val="none" w:sz="0" w:space="0" w:color="auto"/>
        <w:left w:val="none" w:sz="0" w:space="0" w:color="auto"/>
        <w:bottom w:val="none" w:sz="0" w:space="0" w:color="auto"/>
        <w:right w:val="none" w:sz="0" w:space="0" w:color="auto"/>
      </w:divBdr>
    </w:div>
    <w:div w:id="1604655133">
      <w:bodyDiv w:val="1"/>
      <w:marLeft w:val="0"/>
      <w:marRight w:val="0"/>
      <w:marTop w:val="0"/>
      <w:marBottom w:val="0"/>
      <w:divBdr>
        <w:top w:val="none" w:sz="0" w:space="0" w:color="auto"/>
        <w:left w:val="none" w:sz="0" w:space="0" w:color="auto"/>
        <w:bottom w:val="none" w:sz="0" w:space="0" w:color="auto"/>
        <w:right w:val="none" w:sz="0" w:space="0" w:color="auto"/>
      </w:divBdr>
    </w:div>
    <w:div w:id="1732842951">
      <w:bodyDiv w:val="1"/>
      <w:marLeft w:val="0"/>
      <w:marRight w:val="0"/>
      <w:marTop w:val="0"/>
      <w:marBottom w:val="0"/>
      <w:divBdr>
        <w:top w:val="none" w:sz="0" w:space="0" w:color="auto"/>
        <w:left w:val="none" w:sz="0" w:space="0" w:color="auto"/>
        <w:bottom w:val="none" w:sz="0" w:space="0" w:color="auto"/>
        <w:right w:val="none" w:sz="0" w:space="0" w:color="auto"/>
      </w:divBdr>
    </w:div>
    <w:div w:id="1811552019">
      <w:bodyDiv w:val="1"/>
      <w:marLeft w:val="0"/>
      <w:marRight w:val="0"/>
      <w:marTop w:val="0"/>
      <w:marBottom w:val="0"/>
      <w:divBdr>
        <w:top w:val="none" w:sz="0" w:space="0" w:color="auto"/>
        <w:left w:val="none" w:sz="0" w:space="0" w:color="auto"/>
        <w:bottom w:val="none" w:sz="0" w:space="0" w:color="auto"/>
        <w:right w:val="none" w:sz="0" w:space="0" w:color="auto"/>
      </w:divBdr>
    </w:div>
    <w:div w:id="1827089095">
      <w:bodyDiv w:val="1"/>
      <w:marLeft w:val="0"/>
      <w:marRight w:val="0"/>
      <w:marTop w:val="0"/>
      <w:marBottom w:val="0"/>
      <w:divBdr>
        <w:top w:val="none" w:sz="0" w:space="0" w:color="auto"/>
        <w:left w:val="none" w:sz="0" w:space="0" w:color="auto"/>
        <w:bottom w:val="none" w:sz="0" w:space="0" w:color="auto"/>
        <w:right w:val="none" w:sz="0" w:space="0" w:color="auto"/>
      </w:divBdr>
    </w:div>
    <w:div w:id="1827161317">
      <w:bodyDiv w:val="1"/>
      <w:marLeft w:val="0"/>
      <w:marRight w:val="0"/>
      <w:marTop w:val="0"/>
      <w:marBottom w:val="0"/>
      <w:divBdr>
        <w:top w:val="none" w:sz="0" w:space="0" w:color="auto"/>
        <w:left w:val="none" w:sz="0" w:space="0" w:color="auto"/>
        <w:bottom w:val="none" w:sz="0" w:space="0" w:color="auto"/>
        <w:right w:val="none" w:sz="0" w:space="0" w:color="auto"/>
      </w:divBdr>
    </w:div>
    <w:div w:id="1857383883">
      <w:bodyDiv w:val="1"/>
      <w:marLeft w:val="0"/>
      <w:marRight w:val="0"/>
      <w:marTop w:val="0"/>
      <w:marBottom w:val="0"/>
      <w:divBdr>
        <w:top w:val="none" w:sz="0" w:space="0" w:color="auto"/>
        <w:left w:val="none" w:sz="0" w:space="0" w:color="auto"/>
        <w:bottom w:val="none" w:sz="0" w:space="0" w:color="auto"/>
        <w:right w:val="none" w:sz="0" w:space="0" w:color="auto"/>
      </w:divBdr>
    </w:div>
    <w:div w:id="1905944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pzoz.augustow.pl" TargetMode="External"/><Relationship Id="rId18" Type="http://schemas.openxmlformats.org/officeDocument/2006/relationships/hyperlink" Target="https://miniportal.uzp.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zp.gov.pl/baza-wiedzy/prawo-zamowien-publicznych-regulacje/prawo-krajowe/jednolity-europejski-dokument-zamowienia" TargetMode="External"/><Relationship Id="rId7" Type="http://schemas.openxmlformats.org/officeDocument/2006/relationships/footnotes" Target="footnotes.xml"/><Relationship Id="rId12" Type="http://schemas.openxmlformats.org/officeDocument/2006/relationships/hyperlink" Target="mailto:apteka@spzoz.augustow.pl" TargetMode="External"/><Relationship Id="rId17" Type="http://schemas.openxmlformats.org/officeDocument/2006/relationships/hyperlink" Target="mailto:zp@spzoz.augustow.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p@spzoz.augustow.pl" TargetMode="External"/><Relationship Id="rId20" Type="http://schemas.openxmlformats.org/officeDocument/2006/relationships/hyperlink" Target="mailto:zp@spzoz.augustow.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p@spzoz.augustow.pl"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epuap.gov.pl/wps/portal"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zp@spzoz.augustow.pl" TargetMode="External"/><Relationship Id="rId19" Type="http://schemas.openxmlformats.org/officeDocument/2006/relationships/hyperlink" Target="https://miniportal.uzp.gov.pl" TargetMode="External"/><Relationship Id="rId4" Type="http://schemas.microsoft.com/office/2007/relationships/stylesWithEffects" Target="stylesWithEffects.xml"/><Relationship Id="rId9" Type="http://schemas.openxmlformats.org/officeDocument/2006/relationships/hyperlink" Target="http://www.spzoz.augustow.pl" TargetMode="External"/><Relationship Id="rId14" Type="http://schemas.openxmlformats.org/officeDocument/2006/relationships/hyperlink" Target="https://miniportal.uzp.gov.pl/" TargetMode="External"/><Relationship Id="rId22" Type="http://schemas.openxmlformats.org/officeDocument/2006/relationships/hyperlink" Target="https://miniportal.uzp.gov.pl/InstrukcjaUzytkownikaSystemuMiniPortalePUAP.pdf"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2ECF-0BA5-4E7B-BD59-73CCBC20B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42</Pages>
  <Words>16948</Words>
  <Characters>101690</Characters>
  <Application>Microsoft Office Word</Application>
  <DocSecurity>0</DocSecurity>
  <Lines>847</Lines>
  <Paragraphs>236</Paragraphs>
  <ScaleCrop>false</ScaleCrop>
  <HeadingPairs>
    <vt:vector size="2" baseType="variant">
      <vt:variant>
        <vt:lpstr>Tytuł</vt:lpstr>
      </vt:variant>
      <vt:variant>
        <vt:i4>1</vt:i4>
      </vt:variant>
    </vt:vector>
  </HeadingPairs>
  <TitlesOfParts>
    <vt:vector size="1" baseType="lpstr">
      <vt:lpstr>Odbiór odpadów z terenu gminy Rajgród</vt:lpstr>
    </vt:vector>
  </TitlesOfParts>
  <Company>Microsoft</Company>
  <LinksUpToDate>false</LinksUpToDate>
  <CharactersWithSpaces>118402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Odbiór odpadów z terenu gminy Rajgród</dc:title>
  <dc:subject>ZP.271.2.2018</dc:subject>
  <dc:creator>Monika</dc:creator>
  <cp:lastModifiedBy>abartnicki</cp:lastModifiedBy>
  <cp:revision>20</cp:revision>
  <cp:lastPrinted>2022-02-15T07:08:00Z</cp:lastPrinted>
  <dcterms:created xsi:type="dcterms:W3CDTF">2022-02-23T10:38:00Z</dcterms:created>
  <dcterms:modified xsi:type="dcterms:W3CDTF">2022-04-11T08:10:00Z</dcterms:modified>
</cp:coreProperties>
</file>