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A4" w:rsidRPr="00353F60" w:rsidRDefault="00FC32A4" w:rsidP="00FC32A4">
      <w:pPr>
        <w:widowControl w:val="0"/>
        <w:tabs>
          <w:tab w:val="left" w:pos="8027"/>
        </w:tabs>
        <w:jc w:val="right"/>
        <w:rPr>
          <w:rFonts w:ascii="Tahoma" w:hAnsi="Tahoma" w:cs="Tahoma"/>
          <w:b/>
          <w:sz w:val="20"/>
          <w:szCs w:val="20"/>
        </w:rPr>
      </w:pPr>
      <w:r w:rsidRPr="00353F60">
        <w:rPr>
          <w:rFonts w:ascii="Tahoma" w:hAnsi="Tahoma" w:cs="Tahoma"/>
          <w:b/>
          <w:sz w:val="20"/>
          <w:szCs w:val="20"/>
        </w:rPr>
        <w:t>Załącznik nr 4 do SIWZ</w:t>
      </w:r>
    </w:p>
    <w:p w:rsidR="00FC32A4" w:rsidRPr="00353F60" w:rsidRDefault="00FC32A4" w:rsidP="00FC32A4">
      <w:pPr>
        <w:widowControl w:val="0"/>
        <w:tabs>
          <w:tab w:val="left" w:pos="8027"/>
        </w:tabs>
        <w:jc w:val="center"/>
        <w:rPr>
          <w:rFonts w:ascii="Tahoma" w:hAnsi="Tahoma" w:cs="Tahoma"/>
          <w:b/>
          <w:sz w:val="20"/>
          <w:szCs w:val="20"/>
        </w:rPr>
      </w:pPr>
    </w:p>
    <w:p w:rsidR="00FC32A4" w:rsidRPr="00353F60" w:rsidRDefault="00FC32A4" w:rsidP="00FC32A4">
      <w:pPr>
        <w:pStyle w:val="Nagwek6"/>
        <w:widowControl w:val="0"/>
        <w:tabs>
          <w:tab w:val="left" w:pos="8027"/>
        </w:tabs>
        <w:rPr>
          <w:rFonts w:ascii="Tahoma" w:hAnsi="Tahoma" w:cs="Tahoma"/>
          <w:color w:val="auto"/>
          <w:sz w:val="20"/>
        </w:rPr>
      </w:pPr>
      <w:r w:rsidRPr="00353F60">
        <w:rPr>
          <w:rFonts w:ascii="Tahoma" w:hAnsi="Tahoma" w:cs="Tahoma"/>
          <w:color w:val="auto"/>
          <w:sz w:val="20"/>
          <w:szCs w:val="20"/>
        </w:rPr>
        <w:t>U M O W A - Projekt</w:t>
      </w:r>
    </w:p>
    <w:p w:rsidR="00FC32A4" w:rsidRPr="00353F60" w:rsidRDefault="00FC32A4" w:rsidP="00FC32A4">
      <w:pPr>
        <w:pStyle w:val="Tekstpodstawowy"/>
        <w:rPr>
          <w:rFonts w:ascii="Tahoma" w:hAnsi="Tahoma" w:cs="Tahoma"/>
          <w:iCs/>
        </w:rPr>
      </w:pPr>
    </w:p>
    <w:p w:rsidR="00FC32A4" w:rsidRPr="00353F60" w:rsidRDefault="00FC32A4" w:rsidP="00FC32A4">
      <w:pPr>
        <w:pStyle w:val="Tekstpodstawowy"/>
        <w:rPr>
          <w:rFonts w:ascii="Tahoma" w:hAnsi="Tahoma" w:cs="Tahoma"/>
          <w:iCs/>
        </w:rPr>
      </w:pPr>
      <w:r w:rsidRPr="00353F60">
        <w:rPr>
          <w:rFonts w:ascii="Tahoma" w:hAnsi="Tahoma" w:cs="Tahoma"/>
          <w:iCs/>
        </w:rPr>
        <w:t>będąca wynikiem przeprowadzonego postępowania o udzielenie zamówienia publicznego w trybie przetargu nieograniczonego nr 8/ZP/2019 na:</w:t>
      </w:r>
    </w:p>
    <w:p w:rsidR="00FC32A4" w:rsidRPr="00353F60" w:rsidRDefault="00FC32A4" w:rsidP="00FC32A4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53F60">
        <w:rPr>
          <w:rFonts w:ascii="Tahoma" w:hAnsi="Tahoma" w:cs="Tahoma"/>
          <w:b/>
          <w:bCs/>
          <w:sz w:val="20"/>
          <w:szCs w:val="20"/>
        </w:rPr>
        <w:t>DOSTAWA APARTURY MEDYCZNEJ DLA SAMODZIELNEGO PUBLICZNEGO ZAKŁADU OPIEKI ZDROWOTNEJ W AUGUSTOWIE W RAMACH PROJEKTU „WSPÓŁPRACA TRANSGRANICZNA INSTYTUCJI OCHRONY ZDROWIA W ZAKRESIE PRAW PACJENTA I JAKOŚCI USŁUG” NUMER PROJEKTU LT – PL – 3R - 245</w:t>
      </w:r>
    </w:p>
    <w:p w:rsidR="00FC32A4" w:rsidRPr="00353F60" w:rsidRDefault="00FC32A4" w:rsidP="00FC32A4">
      <w:pPr>
        <w:pStyle w:val="Tekstpodstawowy"/>
        <w:rPr>
          <w:rFonts w:ascii="Tahoma" w:hAnsi="Tahoma" w:cs="Tahoma"/>
          <w:iCs/>
        </w:rPr>
      </w:pPr>
    </w:p>
    <w:p w:rsidR="00FC32A4" w:rsidRPr="00353F60" w:rsidRDefault="00FC32A4" w:rsidP="00FC32A4">
      <w:pPr>
        <w:pStyle w:val="Tekstpodstawowy"/>
        <w:rPr>
          <w:rFonts w:ascii="Tahoma" w:eastAsia="Tahoma" w:hAnsi="Tahoma" w:cs="Tahoma"/>
          <w:iCs/>
        </w:rPr>
      </w:pPr>
      <w:r w:rsidRPr="00353F60">
        <w:rPr>
          <w:rFonts w:ascii="Tahoma" w:hAnsi="Tahoma" w:cs="Tahoma"/>
          <w:iCs/>
        </w:rPr>
        <w:t>zawarta w dniu …………………………. r. w Augustowie pomiędzy :</w:t>
      </w:r>
    </w:p>
    <w:p w:rsidR="00FC32A4" w:rsidRPr="00353F60" w:rsidRDefault="00FC32A4" w:rsidP="00FC32A4">
      <w:pPr>
        <w:pStyle w:val="Tekstpodstawowy"/>
        <w:rPr>
          <w:rFonts w:ascii="Tahoma" w:hAnsi="Tahoma" w:cs="Tahoma"/>
          <w:iCs/>
        </w:rPr>
      </w:pPr>
      <w:r w:rsidRPr="00353F60">
        <w:rPr>
          <w:rFonts w:ascii="Tahoma" w:eastAsia="Tahoma" w:hAnsi="Tahoma" w:cs="Tahoma"/>
          <w:iCs/>
        </w:rPr>
        <w:t>………………………………………………………………………………………………………………………………………………………………</w:t>
      </w:r>
    </w:p>
    <w:p w:rsidR="00FC32A4" w:rsidRPr="00353F60" w:rsidRDefault="00FC32A4" w:rsidP="00FC32A4">
      <w:pPr>
        <w:pStyle w:val="Tekstpodstawowy"/>
        <w:rPr>
          <w:rFonts w:ascii="Tahoma" w:hAnsi="Tahoma" w:cs="Tahoma"/>
          <w:iCs/>
        </w:rPr>
      </w:pPr>
      <w:r w:rsidRPr="00353F60">
        <w:rPr>
          <w:rFonts w:ascii="Tahoma" w:hAnsi="Tahoma" w:cs="Tahoma"/>
          <w:iCs/>
        </w:rPr>
        <w:t>z siedzibą w …………………………………….. ul.  …………………………………… wpisanego do Krajowego Rejestru Sądowego przez Sąd Rejonowy w …………………………, ………… Wydział Gospodarczy Krajowego Rejestru Sądowego pod numerem KRS: …………………………….</w:t>
      </w:r>
    </w:p>
    <w:p w:rsidR="00FC32A4" w:rsidRPr="00353F60" w:rsidRDefault="00FC32A4" w:rsidP="00FC32A4">
      <w:pPr>
        <w:pStyle w:val="Tekstpodstawowy"/>
        <w:rPr>
          <w:rFonts w:ascii="Tahoma" w:hAnsi="Tahoma" w:cs="Tahoma"/>
          <w:iCs/>
        </w:rPr>
      </w:pPr>
      <w:r w:rsidRPr="00353F60">
        <w:rPr>
          <w:rFonts w:ascii="Tahoma" w:hAnsi="Tahoma" w:cs="Tahoma"/>
          <w:iCs/>
        </w:rPr>
        <w:t>NIP: …………………………., kapitał zakładowy ...........................................</w:t>
      </w:r>
      <w:r w:rsidRPr="00353F60">
        <w:rPr>
          <w:rFonts w:ascii="Tahoma" w:hAnsi="Tahoma" w:cs="Tahoma"/>
          <w:i/>
        </w:rPr>
        <w:t>( dot. tylko spółek kapitałowych )</w:t>
      </w:r>
    </w:p>
    <w:p w:rsidR="00FC32A4" w:rsidRPr="00353F60" w:rsidRDefault="00FC32A4" w:rsidP="00FC32A4">
      <w:pPr>
        <w:pStyle w:val="Tekstpodstawowy"/>
        <w:rPr>
          <w:rFonts w:ascii="Tahoma" w:hAnsi="Tahoma" w:cs="Tahoma"/>
          <w:iCs/>
        </w:rPr>
      </w:pPr>
      <w:r w:rsidRPr="00353F60">
        <w:rPr>
          <w:rFonts w:ascii="Tahoma" w:hAnsi="Tahoma" w:cs="Tahoma"/>
          <w:iCs/>
        </w:rPr>
        <w:t>zwanym w treści umowy Dostawcą,</w:t>
      </w:r>
    </w:p>
    <w:p w:rsidR="00FC32A4" w:rsidRPr="00353F60" w:rsidRDefault="00FC32A4" w:rsidP="00FC32A4">
      <w:pPr>
        <w:pStyle w:val="Tekstpodstawowy"/>
        <w:rPr>
          <w:rFonts w:ascii="Tahoma" w:hAnsi="Tahoma" w:cs="Tahoma"/>
          <w:iCs/>
        </w:rPr>
      </w:pPr>
      <w:r w:rsidRPr="00353F60">
        <w:rPr>
          <w:rFonts w:ascii="Tahoma" w:hAnsi="Tahoma" w:cs="Tahoma"/>
          <w:iCs/>
        </w:rPr>
        <w:t>w imieniu którego działają:</w:t>
      </w:r>
    </w:p>
    <w:p w:rsidR="00FC32A4" w:rsidRPr="00353F60" w:rsidRDefault="00FC32A4" w:rsidP="00FC32A4">
      <w:pPr>
        <w:pStyle w:val="Tekstpodstawowy"/>
        <w:rPr>
          <w:rFonts w:ascii="Tahoma" w:hAnsi="Tahoma" w:cs="Tahoma"/>
          <w:iCs/>
        </w:rPr>
      </w:pPr>
      <w:r w:rsidRPr="00353F60">
        <w:rPr>
          <w:rFonts w:ascii="Tahoma" w:hAnsi="Tahoma" w:cs="Tahoma"/>
          <w:iCs/>
        </w:rPr>
        <w:t>1) ........................................................</w:t>
      </w:r>
    </w:p>
    <w:p w:rsidR="00FC32A4" w:rsidRPr="00353F60" w:rsidRDefault="00FC32A4" w:rsidP="00FC32A4">
      <w:pPr>
        <w:pStyle w:val="Tekstpodstawowy"/>
        <w:rPr>
          <w:rFonts w:ascii="Tahoma" w:hAnsi="Tahoma" w:cs="Tahoma"/>
          <w:iCs/>
        </w:rPr>
      </w:pPr>
      <w:r w:rsidRPr="00353F60">
        <w:rPr>
          <w:rFonts w:ascii="Tahoma" w:hAnsi="Tahoma" w:cs="Tahoma"/>
          <w:iCs/>
        </w:rPr>
        <w:t>2) ........................................................</w:t>
      </w:r>
    </w:p>
    <w:p w:rsidR="00FC32A4" w:rsidRPr="00353F60" w:rsidRDefault="00FC32A4" w:rsidP="00FC32A4">
      <w:pPr>
        <w:pStyle w:val="Tekstpodstawowy"/>
        <w:rPr>
          <w:rFonts w:ascii="Tahoma" w:hAnsi="Tahoma" w:cs="Tahoma"/>
          <w:iCs/>
        </w:rPr>
      </w:pPr>
      <w:r w:rsidRPr="00353F60">
        <w:rPr>
          <w:rFonts w:ascii="Tahoma" w:hAnsi="Tahoma" w:cs="Tahoma"/>
          <w:iCs/>
        </w:rPr>
        <w:t>a</w:t>
      </w:r>
    </w:p>
    <w:p w:rsidR="00FC32A4" w:rsidRPr="00353F60" w:rsidRDefault="00FC32A4" w:rsidP="00FC32A4">
      <w:pPr>
        <w:pStyle w:val="Tekstpodstawowy"/>
        <w:rPr>
          <w:rFonts w:ascii="Tahoma" w:hAnsi="Tahoma" w:cs="Tahoma"/>
          <w:iCs/>
        </w:rPr>
      </w:pPr>
      <w:r w:rsidRPr="00353F60">
        <w:rPr>
          <w:rFonts w:ascii="Tahoma" w:hAnsi="Tahoma" w:cs="Tahoma"/>
          <w:iCs/>
        </w:rPr>
        <w:t xml:space="preserve">Samodzielnym Publicznym Zakładem Opieki Zdrowotnej w Augustowie ul. Szpitalna 12 , 16 – 300 Augustów wpisanym do Krajowego Rejestru Sądowego przez Sąd Rejonowy w Białymstoku XII Wydział Gospodarczy pod numerem KRS 0000037781, NIP : 846-13-75-707, zwanym w treści umowy Zamawiającym, </w:t>
      </w:r>
    </w:p>
    <w:p w:rsidR="00FC32A4" w:rsidRPr="00353F60" w:rsidRDefault="00FC32A4" w:rsidP="00FC32A4">
      <w:pPr>
        <w:pStyle w:val="Tekstpodstawowy"/>
        <w:rPr>
          <w:rFonts w:ascii="Tahoma" w:hAnsi="Tahoma" w:cs="Tahoma"/>
          <w:iCs/>
        </w:rPr>
      </w:pPr>
      <w:r w:rsidRPr="00353F60">
        <w:rPr>
          <w:rFonts w:ascii="Tahoma" w:hAnsi="Tahoma" w:cs="Tahoma"/>
          <w:iCs/>
        </w:rPr>
        <w:t>w imieniu którego działa :</w:t>
      </w:r>
    </w:p>
    <w:p w:rsidR="00FC32A4" w:rsidRPr="00353F60" w:rsidRDefault="00FC32A4" w:rsidP="00FC32A4">
      <w:pPr>
        <w:pStyle w:val="Tekstpodstawowy"/>
        <w:rPr>
          <w:rFonts w:ascii="Tahoma" w:hAnsi="Tahoma" w:cs="Tahoma"/>
          <w:iCs/>
        </w:rPr>
      </w:pPr>
      <w:r w:rsidRPr="00353F60">
        <w:rPr>
          <w:rFonts w:ascii="Tahoma" w:hAnsi="Tahoma" w:cs="Tahoma"/>
          <w:iCs/>
        </w:rPr>
        <w:t>Danuta Zawadzka – Dyrektor</w:t>
      </w:r>
    </w:p>
    <w:p w:rsidR="00FC32A4" w:rsidRPr="00353F60" w:rsidRDefault="00FC32A4" w:rsidP="00FC32A4">
      <w:pPr>
        <w:pStyle w:val="Tekstpodstawowy"/>
        <w:rPr>
          <w:rFonts w:ascii="Tahoma" w:hAnsi="Tahoma" w:cs="Tahoma"/>
          <w:iCs/>
        </w:rPr>
      </w:pPr>
    </w:p>
    <w:p w:rsidR="00FC32A4" w:rsidRPr="00353F60" w:rsidRDefault="00FC32A4" w:rsidP="00FC32A4">
      <w:pPr>
        <w:pStyle w:val="Tekstpodstawowy"/>
        <w:rPr>
          <w:rFonts w:ascii="Tahoma" w:hAnsi="Tahoma" w:cs="Tahoma"/>
          <w:iCs/>
        </w:rPr>
      </w:pPr>
      <w:r w:rsidRPr="00353F60">
        <w:rPr>
          <w:rFonts w:ascii="Tahoma" w:hAnsi="Tahoma" w:cs="Tahoma"/>
          <w:iCs/>
        </w:rPr>
        <w:t>o następującej treści :</w:t>
      </w:r>
    </w:p>
    <w:p w:rsidR="00FC32A4" w:rsidRPr="00353F60" w:rsidRDefault="00FC32A4" w:rsidP="00FC32A4">
      <w:pPr>
        <w:widowControl w:val="0"/>
        <w:tabs>
          <w:tab w:val="left" w:pos="204"/>
        </w:tabs>
        <w:rPr>
          <w:rFonts w:ascii="Tahoma" w:hAnsi="Tahoma" w:cs="Tahoma"/>
          <w:iCs/>
          <w:sz w:val="20"/>
          <w:szCs w:val="20"/>
        </w:rPr>
      </w:pPr>
    </w:p>
    <w:p w:rsidR="00FC32A4" w:rsidRPr="00353F60" w:rsidRDefault="00FC32A4" w:rsidP="00FC32A4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353F60">
        <w:rPr>
          <w:rFonts w:ascii="Tahoma" w:hAnsi="Tahoma" w:cs="Tahoma"/>
          <w:b/>
          <w:sz w:val="20"/>
          <w:szCs w:val="20"/>
        </w:rPr>
        <w:t>§ 1.</w:t>
      </w:r>
    </w:p>
    <w:p w:rsidR="00FC32A4" w:rsidRPr="00353F60" w:rsidRDefault="00FC32A4" w:rsidP="00FC32A4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b/>
          <w:sz w:val="20"/>
          <w:szCs w:val="20"/>
        </w:rPr>
        <w:t>Przedmiot umowy</w:t>
      </w:r>
    </w:p>
    <w:p w:rsidR="00FC32A4" w:rsidRPr="00353F60" w:rsidRDefault="00FC32A4" w:rsidP="00FC32A4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Przedmiotem  umowy jest dostawa i uruchomienie urządzeń medycznych wymienionych w załączniku nr 2 do SIWZ  zwanych dalej „urządzeniami”.</w:t>
      </w:r>
    </w:p>
    <w:p w:rsidR="00FC32A4" w:rsidRPr="00353F60" w:rsidRDefault="00FC32A4" w:rsidP="00FC32A4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lastRenderedPageBreak/>
        <w:t xml:space="preserve">Urządzenia charakteryzują się właściwościami i parametrami, wymienionymi w </w:t>
      </w:r>
      <w:r w:rsidRPr="00353F60">
        <w:rPr>
          <w:rFonts w:ascii="Tahoma" w:hAnsi="Tahoma" w:cs="Tahoma"/>
          <w:sz w:val="20"/>
          <w:szCs w:val="20"/>
          <w:u w:val="single"/>
        </w:rPr>
        <w:t xml:space="preserve">załączniku </w:t>
      </w:r>
      <w:r w:rsidRPr="00353F60">
        <w:rPr>
          <w:rFonts w:ascii="Tahoma" w:hAnsi="Tahoma" w:cs="Tahoma"/>
          <w:sz w:val="20"/>
          <w:szCs w:val="20"/>
          <w:u w:val="single"/>
        </w:rPr>
        <w:br/>
        <w:t>nr 2</w:t>
      </w:r>
      <w:r w:rsidRPr="00353F60">
        <w:rPr>
          <w:rFonts w:ascii="Tahoma" w:hAnsi="Tahoma" w:cs="Tahoma"/>
          <w:sz w:val="20"/>
          <w:szCs w:val="20"/>
        </w:rPr>
        <w:t xml:space="preserve"> do niniejszej umowy.</w:t>
      </w:r>
    </w:p>
    <w:p w:rsidR="00FC32A4" w:rsidRPr="00353F60" w:rsidRDefault="00FC32A4" w:rsidP="00FC32A4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 xml:space="preserve">Ceny, długości okresu gwarancji, długości okresu bezpłatnego serwisu poszczególnych rodzajów urządzeń są  następujące: </w:t>
      </w:r>
    </w:p>
    <w:p w:rsidR="00FC32A4" w:rsidRPr="00353F60" w:rsidRDefault="00FC32A4" w:rsidP="00FC32A4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53F60">
        <w:rPr>
          <w:rFonts w:ascii="Tahoma" w:hAnsi="Tahoma" w:cs="Tahoma"/>
          <w:b/>
          <w:sz w:val="20"/>
          <w:szCs w:val="20"/>
        </w:rPr>
        <w:t>Część I zamówienia</w:t>
      </w:r>
      <w:r w:rsidRPr="00353F60">
        <w:rPr>
          <w:rStyle w:val="Odwoanieprzypisudolnego"/>
          <w:rFonts w:ascii="Tahoma" w:hAnsi="Tahoma" w:cs="Tahoma"/>
          <w:b/>
          <w:sz w:val="20"/>
          <w:szCs w:val="20"/>
        </w:rPr>
        <w:footnoteReference w:id="1"/>
      </w:r>
      <w:r w:rsidRPr="00353F60">
        <w:rPr>
          <w:rFonts w:ascii="Tahoma" w:hAnsi="Tahoma" w:cs="Tahoma"/>
          <w:b/>
          <w:sz w:val="20"/>
          <w:szCs w:val="20"/>
        </w:rPr>
        <w:t>:</w:t>
      </w:r>
    </w:p>
    <w:p w:rsidR="00FC32A4" w:rsidRPr="00353F60" w:rsidRDefault="00FC32A4" w:rsidP="00FC32A4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1)</w:t>
      </w:r>
      <w:proofErr w:type="spellStart"/>
      <w:r w:rsidRPr="00353F60">
        <w:rPr>
          <w:rFonts w:ascii="Tahoma" w:hAnsi="Tahoma" w:cs="Tahoma"/>
          <w:sz w:val="20"/>
          <w:szCs w:val="20"/>
        </w:rPr>
        <w:t>Videoduodenoskop</w:t>
      </w:r>
      <w:proofErr w:type="spellEnd"/>
      <w:r w:rsidRPr="00353F60">
        <w:rPr>
          <w:rFonts w:ascii="Tahoma" w:hAnsi="Tahoma" w:cs="Tahoma"/>
          <w:sz w:val="20"/>
          <w:szCs w:val="20"/>
        </w:rPr>
        <w:t xml:space="preserve"> zabiegowy HDTV -  ……………………….. zł brutto,</w:t>
      </w:r>
    </w:p>
    <w:p w:rsidR="00FC32A4" w:rsidRPr="00353F60" w:rsidRDefault="00FC32A4" w:rsidP="00FC32A4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 xml:space="preserve">2)Tor wizyjny HDTV </w:t>
      </w:r>
      <w:proofErr w:type="spellStart"/>
      <w:r w:rsidRPr="00353F60">
        <w:rPr>
          <w:rFonts w:ascii="Tahoma" w:hAnsi="Tahoma" w:cs="Tahoma"/>
          <w:sz w:val="20"/>
          <w:szCs w:val="20"/>
        </w:rPr>
        <w:t>videoduodenoskopu</w:t>
      </w:r>
      <w:proofErr w:type="spellEnd"/>
      <w:r w:rsidRPr="00353F60">
        <w:rPr>
          <w:rFonts w:ascii="Tahoma" w:hAnsi="Tahoma" w:cs="Tahoma"/>
          <w:sz w:val="20"/>
          <w:szCs w:val="20"/>
        </w:rPr>
        <w:t xml:space="preserve"> - ………………………………… zł brutto,</w:t>
      </w:r>
    </w:p>
    <w:p w:rsidR="00FC32A4" w:rsidRPr="00353F60" w:rsidRDefault="00FC32A4" w:rsidP="00FC32A4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3)System do archiwizacji badań - ……………………………. zł brutto,</w:t>
      </w:r>
    </w:p>
    <w:p w:rsidR="00FC32A4" w:rsidRPr="00353F60" w:rsidRDefault="00FC32A4" w:rsidP="00E51F72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4)Automatyczna myjnia endoskopowa - ……………………………………… zł brutto.,</w:t>
      </w:r>
    </w:p>
    <w:p w:rsidR="00FC32A4" w:rsidRPr="00353F60" w:rsidRDefault="00FC32A4" w:rsidP="00FC32A4">
      <w:pPr>
        <w:pStyle w:val="Tekstpodstawowywcity"/>
        <w:tabs>
          <w:tab w:val="right" w:leader="dot" w:pos="9356"/>
        </w:tabs>
        <w:rPr>
          <w:rFonts w:ascii="Tahoma" w:hAnsi="Tahoma" w:cs="Tahoma"/>
          <w:b w:val="0"/>
          <w:color w:val="auto"/>
          <w:sz w:val="20"/>
        </w:rPr>
      </w:pPr>
      <w:r w:rsidRPr="00353F60">
        <w:rPr>
          <w:rFonts w:ascii="Tahoma" w:hAnsi="Tahoma" w:cs="Tahoma"/>
          <w:b w:val="0"/>
          <w:color w:val="auto"/>
          <w:kern w:val="0"/>
          <w:sz w:val="20"/>
          <w:szCs w:val="20"/>
          <w:lang w:eastAsia="ar-SA"/>
        </w:rPr>
        <w:t xml:space="preserve"> Długość okresu gwarancji i rękojmi za wady na dostarczoną aparaturę medyczną</w:t>
      </w:r>
      <w:r w:rsidRPr="00353F60">
        <w:rPr>
          <w:rFonts w:ascii="Tahoma" w:hAnsi="Tahoma" w:cs="Tahoma"/>
          <w:b w:val="0"/>
          <w:color w:val="auto"/>
          <w:sz w:val="20"/>
        </w:rPr>
        <w:t>: ……………… m-</w:t>
      </w:r>
      <w:proofErr w:type="spellStart"/>
      <w:r w:rsidRPr="00353F60">
        <w:rPr>
          <w:rFonts w:ascii="Tahoma" w:hAnsi="Tahoma" w:cs="Tahoma"/>
          <w:b w:val="0"/>
          <w:color w:val="auto"/>
          <w:sz w:val="20"/>
        </w:rPr>
        <w:t>cy</w:t>
      </w:r>
      <w:proofErr w:type="spellEnd"/>
      <w:r w:rsidRPr="00353F60">
        <w:rPr>
          <w:rFonts w:ascii="Tahoma" w:hAnsi="Tahoma" w:cs="Tahoma"/>
          <w:b w:val="0"/>
          <w:color w:val="auto"/>
          <w:sz w:val="20"/>
        </w:rPr>
        <w:t>.</w:t>
      </w:r>
    </w:p>
    <w:p w:rsidR="00FC32A4" w:rsidRPr="00353F60" w:rsidRDefault="00FC32A4" w:rsidP="00FC32A4">
      <w:pPr>
        <w:pStyle w:val="Tekstpodstawowywcity"/>
        <w:tabs>
          <w:tab w:val="right" w:leader="dot" w:pos="9356"/>
        </w:tabs>
        <w:rPr>
          <w:rFonts w:ascii="Tahoma" w:hAnsi="Tahoma" w:cs="Tahoma"/>
          <w:b w:val="0"/>
          <w:color w:val="auto"/>
          <w:sz w:val="20"/>
        </w:rPr>
      </w:pPr>
      <w:r w:rsidRPr="00353F60">
        <w:rPr>
          <w:rFonts w:ascii="Tahoma" w:hAnsi="Tahoma" w:cs="Tahoma"/>
          <w:b w:val="0"/>
          <w:color w:val="auto"/>
          <w:sz w:val="20"/>
          <w:szCs w:val="20"/>
        </w:rPr>
        <w:t xml:space="preserve"> Długość okresu bezpłatnego serwisu aparatury medycznej</w:t>
      </w:r>
      <w:r w:rsidRPr="00353F60">
        <w:rPr>
          <w:rFonts w:ascii="Tahoma" w:hAnsi="Tahoma" w:cs="Tahoma"/>
          <w:b w:val="0"/>
          <w:color w:val="auto"/>
          <w:sz w:val="20"/>
        </w:rPr>
        <w:t xml:space="preserve">: </w:t>
      </w:r>
      <w:r w:rsidRPr="00353F60">
        <w:rPr>
          <w:rFonts w:ascii="Tahoma" w:hAnsi="Tahoma" w:cs="Tahoma"/>
          <w:b w:val="0"/>
          <w:color w:val="auto"/>
          <w:sz w:val="20"/>
          <w:szCs w:val="20"/>
        </w:rPr>
        <w:t>do …… lat użytkowania</w:t>
      </w:r>
    </w:p>
    <w:p w:rsidR="00FC32A4" w:rsidRPr="00353F60" w:rsidRDefault="00FC32A4" w:rsidP="00FC32A4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FC32A4" w:rsidRPr="00353F60" w:rsidRDefault="00FC32A4" w:rsidP="00FC32A4">
      <w:pPr>
        <w:spacing w:line="360" w:lineRule="auto"/>
        <w:ind w:left="585"/>
        <w:jc w:val="both"/>
        <w:rPr>
          <w:rFonts w:ascii="Tahoma" w:hAnsi="Tahoma" w:cs="Tahoma"/>
          <w:b/>
          <w:sz w:val="20"/>
          <w:szCs w:val="20"/>
        </w:rPr>
      </w:pPr>
      <w:r w:rsidRPr="00353F60">
        <w:rPr>
          <w:rFonts w:ascii="Tahoma" w:hAnsi="Tahoma" w:cs="Tahoma"/>
          <w:b/>
          <w:sz w:val="20"/>
          <w:szCs w:val="20"/>
        </w:rPr>
        <w:t>Część II zamówienia</w:t>
      </w:r>
      <w:r w:rsidRPr="00353F60">
        <w:rPr>
          <w:rStyle w:val="Odwoanieprzypisudolnego"/>
          <w:rFonts w:ascii="Tahoma" w:hAnsi="Tahoma" w:cs="Tahoma"/>
          <w:b/>
          <w:sz w:val="20"/>
          <w:szCs w:val="20"/>
        </w:rPr>
        <w:footnoteReference w:id="2"/>
      </w:r>
      <w:r w:rsidRPr="00353F60">
        <w:rPr>
          <w:rFonts w:ascii="Tahoma" w:hAnsi="Tahoma" w:cs="Tahoma"/>
          <w:b/>
          <w:sz w:val="20"/>
          <w:szCs w:val="20"/>
        </w:rPr>
        <w:t>:</w:t>
      </w:r>
    </w:p>
    <w:p w:rsidR="00FC32A4" w:rsidRPr="00353F60" w:rsidRDefault="00FC32A4" w:rsidP="00FC32A4">
      <w:pPr>
        <w:spacing w:line="360" w:lineRule="auto"/>
        <w:ind w:left="502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Apar</w:t>
      </w:r>
      <w:r w:rsidR="00C82F88">
        <w:rPr>
          <w:rFonts w:ascii="Tahoma" w:hAnsi="Tahoma" w:cs="Tahoma"/>
          <w:sz w:val="20"/>
          <w:szCs w:val="20"/>
        </w:rPr>
        <w:t>at RTG z ramieniem C generator min 2</w:t>
      </w:r>
      <w:bookmarkStart w:id="0" w:name="_GoBack"/>
      <w:bookmarkEnd w:id="0"/>
      <w:r w:rsidRPr="00353F60">
        <w:rPr>
          <w:rFonts w:ascii="Tahoma" w:hAnsi="Tahoma" w:cs="Tahoma"/>
          <w:sz w:val="20"/>
          <w:szCs w:val="20"/>
        </w:rPr>
        <w:t xml:space="preserve"> kW anoda wzmacniacz 9 cali wózek z monitorami - …………………………………. zł brutto,</w:t>
      </w:r>
    </w:p>
    <w:p w:rsidR="00FC32A4" w:rsidRPr="00353F60" w:rsidRDefault="00FC32A4" w:rsidP="00FC32A4">
      <w:pPr>
        <w:pStyle w:val="Tekstpodstawowywcity"/>
        <w:tabs>
          <w:tab w:val="right" w:leader="dot" w:pos="9356"/>
        </w:tabs>
        <w:rPr>
          <w:rFonts w:ascii="Tahoma" w:hAnsi="Tahoma" w:cs="Tahoma"/>
          <w:b w:val="0"/>
          <w:color w:val="auto"/>
          <w:sz w:val="20"/>
        </w:rPr>
      </w:pPr>
      <w:r w:rsidRPr="00353F60">
        <w:rPr>
          <w:rFonts w:ascii="Tahoma" w:hAnsi="Tahoma" w:cs="Tahoma"/>
          <w:b w:val="0"/>
          <w:color w:val="auto"/>
          <w:kern w:val="0"/>
          <w:sz w:val="20"/>
          <w:szCs w:val="20"/>
          <w:lang w:eastAsia="ar-SA"/>
        </w:rPr>
        <w:t>Długość okresu gwarancji i rękojmi za wady na dostarczoną aparaturę medyczną</w:t>
      </w:r>
      <w:r w:rsidRPr="00353F60">
        <w:rPr>
          <w:rFonts w:ascii="Tahoma" w:hAnsi="Tahoma" w:cs="Tahoma"/>
          <w:b w:val="0"/>
          <w:color w:val="auto"/>
          <w:sz w:val="20"/>
        </w:rPr>
        <w:t>: ……………… m-</w:t>
      </w:r>
      <w:proofErr w:type="spellStart"/>
      <w:r w:rsidRPr="00353F60">
        <w:rPr>
          <w:rFonts w:ascii="Tahoma" w:hAnsi="Tahoma" w:cs="Tahoma"/>
          <w:b w:val="0"/>
          <w:color w:val="auto"/>
          <w:sz w:val="20"/>
        </w:rPr>
        <w:t>cy</w:t>
      </w:r>
      <w:proofErr w:type="spellEnd"/>
    </w:p>
    <w:p w:rsidR="00FC32A4" w:rsidRPr="00353F60" w:rsidRDefault="00FC32A4" w:rsidP="00FC32A4">
      <w:pPr>
        <w:pStyle w:val="Tekstpodstawowywcity"/>
        <w:tabs>
          <w:tab w:val="right" w:leader="dot" w:pos="9356"/>
        </w:tabs>
        <w:rPr>
          <w:rFonts w:ascii="Tahoma" w:hAnsi="Tahoma" w:cs="Tahoma"/>
          <w:b w:val="0"/>
          <w:color w:val="auto"/>
          <w:sz w:val="20"/>
        </w:rPr>
      </w:pPr>
      <w:r w:rsidRPr="00353F60">
        <w:rPr>
          <w:rFonts w:ascii="Tahoma" w:hAnsi="Tahoma" w:cs="Tahoma"/>
          <w:b w:val="0"/>
          <w:color w:val="auto"/>
          <w:sz w:val="20"/>
          <w:szCs w:val="20"/>
        </w:rPr>
        <w:t>Długość okresu bezpłatnego serwisu aparatury medycznej</w:t>
      </w:r>
      <w:r w:rsidRPr="00353F60">
        <w:rPr>
          <w:rFonts w:ascii="Tahoma" w:hAnsi="Tahoma" w:cs="Tahoma"/>
          <w:b w:val="0"/>
          <w:color w:val="auto"/>
          <w:sz w:val="20"/>
        </w:rPr>
        <w:t xml:space="preserve">: </w:t>
      </w:r>
      <w:r w:rsidRPr="00353F60">
        <w:rPr>
          <w:rFonts w:ascii="Tahoma" w:hAnsi="Tahoma" w:cs="Tahoma"/>
          <w:b w:val="0"/>
          <w:color w:val="auto"/>
          <w:sz w:val="20"/>
          <w:szCs w:val="20"/>
        </w:rPr>
        <w:t>do …… lat użytkowania</w:t>
      </w:r>
    </w:p>
    <w:p w:rsidR="00FC32A4" w:rsidRPr="00353F60" w:rsidRDefault="00FC32A4" w:rsidP="00FC32A4">
      <w:pPr>
        <w:spacing w:line="360" w:lineRule="auto"/>
        <w:ind w:left="502"/>
        <w:jc w:val="both"/>
        <w:rPr>
          <w:rFonts w:ascii="Tahoma" w:hAnsi="Tahoma" w:cs="Tahoma"/>
          <w:b/>
          <w:sz w:val="20"/>
          <w:szCs w:val="20"/>
        </w:rPr>
      </w:pPr>
    </w:p>
    <w:p w:rsidR="00FC32A4" w:rsidRPr="00353F60" w:rsidRDefault="00FC32A4" w:rsidP="00FC32A4">
      <w:pPr>
        <w:spacing w:line="360" w:lineRule="auto"/>
        <w:ind w:left="585"/>
        <w:jc w:val="both"/>
        <w:rPr>
          <w:rFonts w:ascii="Tahoma" w:hAnsi="Tahoma" w:cs="Tahoma"/>
          <w:b/>
          <w:sz w:val="20"/>
          <w:szCs w:val="20"/>
        </w:rPr>
      </w:pPr>
      <w:r w:rsidRPr="00353F60">
        <w:rPr>
          <w:rFonts w:ascii="Tahoma" w:hAnsi="Tahoma" w:cs="Tahoma"/>
          <w:b/>
          <w:sz w:val="20"/>
          <w:szCs w:val="20"/>
        </w:rPr>
        <w:t>Część III zamówienia</w:t>
      </w:r>
      <w:r w:rsidRPr="00353F60">
        <w:rPr>
          <w:rStyle w:val="Odwoanieprzypisudolnego"/>
          <w:rFonts w:ascii="Tahoma" w:hAnsi="Tahoma" w:cs="Tahoma"/>
          <w:b/>
          <w:sz w:val="20"/>
          <w:szCs w:val="20"/>
        </w:rPr>
        <w:footnoteReference w:id="3"/>
      </w:r>
      <w:r w:rsidRPr="00353F60">
        <w:rPr>
          <w:rFonts w:ascii="Tahoma" w:hAnsi="Tahoma" w:cs="Tahoma"/>
          <w:b/>
          <w:sz w:val="20"/>
          <w:szCs w:val="20"/>
        </w:rPr>
        <w:t>:</w:t>
      </w:r>
    </w:p>
    <w:p w:rsidR="00FC32A4" w:rsidRPr="00353F60" w:rsidRDefault="00FC32A4" w:rsidP="00FC32A4">
      <w:pPr>
        <w:spacing w:line="360" w:lineRule="auto"/>
        <w:ind w:left="502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Przezierny stół zabiegowy - …………………………………zł brutto.</w:t>
      </w:r>
    </w:p>
    <w:p w:rsidR="00FC32A4" w:rsidRPr="00353F60" w:rsidRDefault="00FC32A4" w:rsidP="00FC32A4">
      <w:pPr>
        <w:pStyle w:val="Tekstpodstawowywcity"/>
        <w:tabs>
          <w:tab w:val="right" w:leader="dot" w:pos="9356"/>
        </w:tabs>
        <w:rPr>
          <w:rFonts w:ascii="Tahoma" w:hAnsi="Tahoma" w:cs="Tahoma"/>
          <w:b w:val="0"/>
          <w:color w:val="auto"/>
          <w:sz w:val="20"/>
        </w:rPr>
      </w:pPr>
      <w:r w:rsidRPr="00353F60">
        <w:rPr>
          <w:rFonts w:ascii="Tahoma" w:hAnsi="Tahoma" w:cs="Tahoma"/>
          <w:b w:val="0"/>
          <w:color w:val="auto"/>
          <w:kern w:val="0"/>
          <w:sz w:val="20"/>
          <w:szCs w:val="20"/>
          <w:lang w:eastAsia="ar-SA"/>
        </w:rPr>
        <w:t>Długość okresu gwarancji i rękojmi za wady na dostarczoną aparaturę medyczną</w:t>
      </w:r>
      <w:r w:rsidRPr="00353F60">
        <w:rPr>
          <w:rFonts w:ascii="Tahoma" w:hAnsi="Tahoma" w:cs="Tahoma"/>
          <w:b w:val="0"/>
          <w:color w:val="auto"/>
          <w:sz w:val="20"/>
        </w:rPr>
        <w:t>: ……………… m-</w:t>
      </w:r>
      <w:proofErr w:type="spellStart"/>
      <w:r w:rsidRPr="00353F60">
        <w:rPr>
          <w:rFonts w:ascii="Tahoma" w:hAnsi="Tahoma" w:cs="Tahoma"/>
          <w:b w:val="0"/>
          <w:color w:val="auto"/>
          <w:sz w:val="20"/>
        </w:rPr>
        <w:t>cy</w:t>
      </w:r>
      <w:proofErr w:type="spellEnd"/>
    </w:p>
    <w:p w:rsidR="00FC32A4" w:rsidRDefault="00FC32A4" w:rsidP="00FC32A4">
      <w:pPr>
        <w:pStyle w:val="Tekstpodstawowywcity"/>
        <w:tabs>
          <w:tab w:val="right" w:leader="dot" w:pos="9356"/>
        </w:tabs>
        <w:rPr>
          <w:rFonts w:ascii="Tahoma" w:hAnsi="Tahoma" w:cs="Tahoma"/>
          <w:b w:val="0"/>
          <w:color w:val="auto"/>
          <w:sz w:val="20"/>
          <w:szCs w:val="20"/>
        </w:rPr>
      </w:pPr>
      <w:r w:rsidRPr="00353F60">
        <w:rPr>
          <w:rFonts w:ascii="Tahoma" w:hAnsi="Tahoma" w:cs="Tahoma"/>
          <w:b w:val="0"/>
          <w:color w:val="auto"/>
          <w:sz w:val="20"/>
          <w:szCs w:val="20"/>
        </w:rPr>
        <w:t>Długość okresu bezpłatnego serwisu aparatury medycznej</w:t>
      </w:r>
      <w:r w:rsidRPr="00353F60">
        <w:rPr>
          <w:rFonts w:ascii="Tahoma" w:hAnsi="Tahoma" w:cs="Tahoma"/>
          <w:b w:val="0"/>
          <w:color w:val="auto"/>
          <w:sz w:val="20"/>
        </w:rPr>
        <w:t xml:space="preserve">: </w:t>
      </w:r>
      <w:r w:rsidRPr="00353F60">
        <w:rPr>
          <w:rFonts w:ascii="Tahoma" w:hAnsi="Tahoma" w:cs="Tahoma"/>
          <w:b w:val="0"/>
          <w:color w:val="auto"/>
          <w:sz w:val="20"/>
          <w:szCs w:val="20"/>
        </w:rPr>
        <w:t>do …… lat użytkowania</w:t>
      </w:r>
    </w:p>
    <w:p w:rsidR="00E51F72" w:rsidRDefault="00E51F72" w:rsidP="00FC32A4">
      <w:pPr>
        <w:pStyle w:val="Tekstpodstawowywcity"/>
        <w:tabs>
          <w:tab w:val="right" w:leader="dot" w:pos="9356"/>
        </w:tabs>
        <w:rPr>
          <w:rFonts w:ascii="Tahoma" w:hAnsi="Tahoma" w:cs="Tahoma"/>
          <w:b w:val="0"/>
          <w:color w:val="auto"/>
          <w:sz w:val="20"/>
          <w:szCs w:val="20"/>
        </w:rPr>
      </w:pPr>
    </w:p>
    <w:p w:rsidR="00E51F72" w:rsidRPr="00353F60" w:rsidRDefault="00E51F72" w:rsidP="00E51F72">
      <w:pPr>
        <w:spacing w:line="360" w:lineRule="auto"/>
        <w:ind w:left="585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Część IV </w:t>
      </w:r>
      <w:r w:rsidRPr="00353F60">
        <w:rPr>
          <w:rFonts w:ascii="Tahoma" w:hAnsi="Tahoma" w:cs="Tahoma"/>
          <w:b/>
          <w:sz w:val="20"/>
          <w:szCs w:val="20"/>
        </w:rPr>
        <w:t>zamówienia</w:t>
      </w:r>
      <w:r w:rsidRPr="00353F60">
        <w:rPr>
          <w:rStyle w:val="Odwoanieprzypisudolnego"/>
          <w:rFonts w:ascii="Tahoma" w:hAnsi="Tahoma" w:cs="Tahoma"/>
          <w:b/>
          <w:sz w:val="20"/>
          <w:szCs w:val="20"/>
        </w:rPr>
        <w:footnoteReference w:id="4"/>
      </w:r>
      <w:r w:rsidRPr="00353F60">
        <w:rPr>
          <w:rFonts w:ascii="Tahoma" w:hAnsi="Tahoma" w:cs="Tahoma"/>
          <w:b/>
          <w:sz w:val="20"/>
          <w:szCs w:val="20"/>
        </w:rPr>
        <w:t>:</w:t>
      </w:r>
    </w:p>
    <w:p w:rsidR="00E51F72" w:rsidRPr="00E51F72" w:rsidRDefault="00E51F72" w:rsidP="00FC32A4">
      <w:pPr>
        <w:pStyle w:val="Tekstpodstawowywcity"/>
        <w:tabs>
          <w:tab w:val="right" w:leader="dot" w:pos="9356"/>
        </w:tabs>
        <w:rPr>
          <w:rFonts w:ascii="Tahoma" w:hAnsi="Tahoma" w:cs="Tahoma"/>
          <w:b w:val="0"/>
          <w:color w:val="auto"/>
          <w:sz w:val="20"/>
        </w:rPr>
      </w:pPr>
      <w:r w:rsidRPr="00E51F72">
        <w:rPr>
          <w:rFonts w:ascii="Tahoma" w:hAnsi="Tahoma" w:cs="Tahoma"/>
          <w:b w:val="0"/>
          <w:color w:val="auto"/>
          <w:sz w:val="20"/>
          <w:szCs w:val="20"/>
        </w:rPr>
        <w:t>Zestaw do zabiegów ECPW - ………………………………… zł brutto,</w:t>
      </w:r>
    </w:p>
    <w:p w:rsidR="00E51F72" w:rsidRPr="00353F60" w:rsidRDefault="00E51F72" w:rsidP="00E51F72">
      <w:pPr>
        <w:pStyle w:val="Tekstpodstawowywcity"/>
        <w:tabs>
          <w:tab w:val="right" w:leader="dot" w:pos="9356"/>
        </w:tabs>
        <w:rPr>
          <w:rFonts w:ascii="Tahoma" w:hAnsi="Tahoma" w:cs="Tahoma"/>
          <w:b w:val="0"/>
          <w:color w:val="auto"/>
          <w:sz w:val="20"/>
        </w:rPr>
      </w:pPr>
      <w:r w:rsidRPr="00353F60">
        <w:rPr>
          <w:rFonts w:ascii="Tahoma" w:hAnsi="Tahoma" w:cs="Tahoma"/>
          <w:b w:val="0"/>
          <w:color w:val="auto"/>
          <w:kern w:val="0"/>
          <w:sz w:val="20"/>
          <w:szCs w:val="20"/>
          <w:lang w:eastAsia="ar-SA"/>
        </w:rPr>
        <w:t>Długość okresu gwarancji i rękojmi za wady na dostarczoną aparaturę medyczną</w:t>
      </w:r>
      <w:r w:rsidRPr="00353F60">
        <w:rPr>
          <w:rFonts w:ascii="Tahoma" w:hAnsi="Tahoma" w:cs="Tahoma"/>
          <w:b w:val="0"/>
          <w:color w:val="auto"/>
          <w:sz w:val="20"/>
        </w:rPr>
        <w:t>: ……………… m-</w:t>
      </w:r>
      <w:proofErr w:type="spellStart"/>
      <w:r w:rsidRPr="00353F60">
        <w:rPr>
          <w:rFonts w:ascii="Tahoma" w:hAnsi="Tahoma" w:cs="Tahoma"/>
          <w:b w:val="0"/>
          <w:color w:val="auto"/>
          <w:sz w:val="20"/>
        </w:rPr>
        <w:t>cy</w:t>
      </w:r>
      <w:proofErr w:type="spellEnd"/>
    </w:p>
    <w:p w:rsidR="00E51F72" w:rsidRDefault="00E51F72" w:rsidP="00E51F72">
      <w:pPr>
        <w:pStyle w:val="Tekstpodstawowywcity"/>
        <w:tabs>
          <w:tab w:val="right" w:leader="dot" w:pos="9356"/>
        </w:tabs>
        <w:rPr>
          <w:rFonts w:ascii="Tahoma" w:hAnsi="Tahoma" w:cs="Tahoma"/>
          <w:b w:val="0"/>
          <w:color w:val="auto"/>
          <w:sz w:val="20"/>
          <w:szCs w:val="20"/>
        </w:rPr>
      </w:pPr>
      <w:r w:rsidRPr="00353F60">
        <w:rPr>
          <w:rFonts w:ascii="Tahoma" w:hAnsi="Tahoma" w:cs="Tahoma"/>
          <w:b w:val="0"/>
          <w:color w:val="auto"/>
          <w:sz w:val="20"/>
          <w:szCs w:val="20"/>
        </w:rPr>
        <w:t>Długość okresu bezpłatnego serwisu aparatury medycznej</w:t>
      </w:r>
      <w:r w:rsidRPr="00353F60">
        <w:rPr>
          <w:rFonts w:ascii="Tahoma" w:hAnsi="Tahoma" w:cs="Tahoma"/>
          <w:b w:val="0"/>
          <w:color w:val="auto"/>
          <w:sz w:val="20"/>
        </w:rPr>
        <w:t xml:space="preserve">: </w:t>
      </w:r>
      <w:r w:rsidRPr="00353F60">
        <w:rPr>
          <w:rFonts w:ascii="Tahoma" w:hAnsi="Tahoma" w:cs="Tahoma"/>
          <w:b w:val="0"/>
          <w:color w:val="auto"/>
          <w:sz w:val="20"/>
          <w:szCs w:val="20"/>
        </w:rPr>
        <w:t>do …… lat użytkowania</w:t>
      </w:r>
    </w:p>
    <w:p w:rsidR="00FC32A4" w:rsidRPr="00353F60" w:rsidRDefault="00FC32A4" w:rsidP="00FC32A4">
      <w:pPr>
        <w:spacing w:line="360" w:lineRule="auto"/>
        <w:ind w:left="502"/>
        <w:jc w:val="both"/>
        <w:rPr>
          <w:rFonts w:ascii="Tahoma" w:hAnsi="Tahoma" w:cs="Tahoma"/>
          <w:sz w:val="20"/>
          <w:szCs w:val="20"/>
        </w:rPr>
      </w:pPr>
    </w:p>
    <w:p w:rsidR="00FC32A4" w:rsidRPr="00353F60" w:rsidRDefault="00FC32A4" w:rsidP="00FC32A4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 xml:space="preserve">Wartość umowy brutto, obejmująca należny podatek od towarów i usług, wynosi </w:t>
      </w:r>
      <w:r w:rsidRPr="00353F60">
        <w:rPr>
          <w:rFonts w:ascii="Tahoma" w:hAnsi="Tahoma" w:cs="Tahoma"/>
          <w:sz w:val="20"/>
          <w:szCs w:val="20"/>
        </w:rPr>
        <w:br/>
        <w:t>………………………………….. zł., słownie – ……………………………………… zł i nie ulegnie zmianie do dnia opłacenia całej należności za urządzenia, równej w/w wartości umowy.</w:t>
      </w:r>
    </w:p>
    <w:p w:rsidR="00FC32A4" w:rsidRPr="00353F60" w:rsidRDefault="00FC32A4" w:rsidP="00FC32A4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Integralną częścią umowy jest specyfikacja istotnych warunków zamówienia oraz oferta przetargowa wraz z załącznikami.</w:t>
      </w:r>
    </w:p>
    <w:p w:rsidR="00FC32A4" w:rsidRPr="00353F60" w:rsidRDefault="00FC32A4" w:rsidP="00FC32A4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Wykonawca zobowiązuje się dostarczyć i uruchomić w terminie do ………. sprzęt medyczny wskazany w załączniku nr …. do niniejszej umowy, jak również do tego terminu dokonać szkolenia personelu i dostarczyć:</w:t>
      </w:r>
    </w:p>
    <w:p w:rsidR="00FC32A4" w:rsidRPr="00353F60" w:rsidRDefault="00FC32A4" w:rsidP="00FC32A4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- kartę gwarancyjną,</w:t>
      </w:r>
    </w:p>
    <w:p w:rsidR="00FC32A4" w:rsidRPr="00353F60" w:rsidRDefault="00FC32A4" w:rsidP="00FC32A4">
      <w:pPr>
        <w:spacing w:line="360" w:lineRule="auto"/>
        <w:ind w:right="-108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lastRenderedPageBreak/>
        <w:t>- pełną listę części zamiennych, materiałów eksploatacyjnych, akcesoriów i innych części, których wymiana lub naprawa może okazać się konieczna w okresie eksploatacji urządzenia,</w:t>
      </w:r>
    </w:p>
    <w:p w:rsidR="00FC32A4" w:rsidRPr="00353F60" w:rsidRDefault="00FC32A4" w:rsidP="00FC32A4">
      <w:pPr>
        <w:spacing w:line="360" w:lineRule="auto"/>
        <w:ind w:right="-108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- wykaz dostawców części zamiennych i materiałów eksploatacyjnych (zgodnie z art. 90 ust 3 Ustawy o wyrobach medycznych z dnia 20 maja 2010 r.). W okresie obowiązywania gwarancji Wykonawca zapewni dostępność nabywanych każdorazowo przez Zamawiającego na własny koszt części eksploatacyjnych, akcesoriów i materiałów zużywalnych stosowanych do urządzeń będących przedmiotem zamówienia.</w:t>
      </w:r>
    </w:p>
    <w:p w:rsidR="00FC32A4" w:rsidRPr="00353F60" w:rsidRDefault="00FC32A4" w:rsidP="00FC32A4">
      <w:pPr>
        <w:spacing w:line="360" w:lineRule="auto"/>
        <w:ind w:right="-108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- wykaz podmiotów obsługi serwisowej (zgodnie z art. 90 ust. 4 ustawy o wyrobach medycznych z dnia 20 maja 2010 r.),</w:t>
      </w:r>
    </w:p>
    <w:p w:rsidR="00FC32A4" w:rsidRPr="00353F60" w:rsidRDefault="00FC32A4" w:rsidP="00FC32A4">
      <w:pPr>
        <w:spacing w:line="360" w:lineRule="auto"/>
        <w:ind w:right="-108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-dokumentację serwisową (tj. wszelkie dokumenty typu paszport techniczny itp.) oraz instrukcję obsługi w języku polskim (w formie elektronicznej i papierowej).</w:t>
      </w:r>
    </w:p>
    <w:p w:rsidR="00FC32A4" w:rsidRPr="00353F60" w:rsidRDefault="00FC32A4" w:rsidP="00FC32A4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FC32A4" w:rsidRPr="00353F60" w:rsidRDefault="00FC32A4" w:rsidP="00FC32A4">
      <w:pPr>
        <w:spacing w:line="360" w:lineRule="auto"/>
        <w:jc w:val="center"/>
        <w:rPr>
          <w:rFonts w:ascii="Tahoma" w:hAnsi="Tahoma" w:cs="Tahoma"/>
          <w:sz w:val="20"/>
        </w:rPr>
      </w:pPr>
      <w:r w:rsidRPr="00353F60">
        <w:rPr>
          <w:rFonts w:ascii="Tahoma" w:hAnsi="Tahoma" w:cs="Tahoma"/>
          <w:b/>
          <w:sz w:val="20"/>
          <w:szCs w:val="20"/>
        </w:rPr>
        <w:t>§ 2.</w:t>
      </w:r>
    </w:p>
    <w:p w:rsidR="00FC32A4" w:rsidRPr="00353F60" w:rsidRDefault="00FC32A4" w:rsidP="00FC32A4">
      <w:pPr>
        <w:pStyle w:val="Tekstpodstawowy"/>
        <w:rPr>
          <w:rFonts w:ascii="Tahoma" w:hAnsi="Tahoma" w:cs="Tahoma"/>
          <w:b w:val="0"/>
        </w:rPr>
      </w:pPr>
      <w:r w:rsidRPr="00353F60">
        <w:rPr>
          <w:rFonts w:ascii="Tahoma" w:hAnsi="Tahoma" w:cs="Tahoma"/>
          <w:b w:val="0"/>
        </w:rPr>
        <w:t>Wymieniona w § 1 ust. 5 wartość umowy zawiera wszystkie koszty związane z dostawą do siedziby Zamawiającego, uruchomieniem urządzeń oraz przeszkoleniem personelu.</w:t>
      </w:r>
    </w:p>
    <w:p w:rsidR="00FC32A4" w:rsidRPr="00353F60" w:rsidRDefault="00FC32A4" w:rsidP="00FC32A4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FC32A4" w:rsidRPr="00353F60" w:rsidRDefault="00FC32A4" w:rsidP="00FC32A4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353F60">
        <w:rPr>
          <w:rFonts w:ascii="Tahoma" w:hAnsi="Tahoma" w:cs="Tahoma"/>
          <w:b/>
          <w:sz w:val="20"/>
          <w:szCs w:val="20"/>
        </w:rPr>
        <w:t xml:space="preserve">§ 3 </w:t>
      </w:r>
    </w:p>
    <w:p w:rsidR="00FC32A4" w:rsidRPr="00353F60" w:rsidRDefault="00FC32A4" w:rsidP="00FC32A4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b/>
          <w:sz w:val="20"/>
          <w:szCs w:val="20"/>
        </w:rPr>
        <w:t>Warunki realizacji umowy</w:t>
      </w:r>
    </w:p>
    <w:p w:rsidR="00FC32A4" w:rsidRPr="00353F60" w:rsidRDefault="00FC32A4" w:rsidP="00FC32A4">
      <w:pPr>
        <w:pStyle w:val="Tekstpodstawowy21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 xml:space="preserve">Dobór i skompletowanie urządzeń musi umożliwiać ich użytkowanie niezwłocznie </w:t>
      </w:r>
      <w:r w:rsidRPr="00353F60">
        <w:rPr>
          <w:rFonts w:ascii="Tahoma" w:hAnsi="Tahoma" w:cs="Tahoma"/>
          <w:sz w:val="20"/>
          <w:szCs w:val="20"/>
        </w:rPr>
        <w:br/>
        <w:t>po uruchomieniu i przeszkoleniu personelu, bez dokonywania jakichkolwiek dodatkowych zakupów.</w:t>
      </w:r>
    </w:p>
    <w:p w:rsidR="00FC32A4" w:rsidRPr="00353F60" w:rsidRDefault="00FC32A4" w:rsidP="00FC32A4">
      <w:pPr>
        <w:pStyle w:val="Tekstpodstawowy21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Wykonawca zobowiązuje się dostarczyć i uruchomić urządzenia  fabrycznie nowe, kompletne, identyczne z opisanymi w załączniku nr 2 do niniejszej umowy, w terminie 6 tygodni od daty podpisania umowy po wcześniejszym uzgodnieniu daty i godziny dostawy, w godzinach pracy Zamawiającego.</w:t>
      </w:r>
    </w:p>
    <w:p w:rsidR="00FC32A4" w:rsidRPr="00353F60" w:rsidRDefault="00FC32A4" w:rsidP="00FC32A4">
      <w:pPr>
        <w:pStyle w:val="Tekstpodstawowy21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Szczegółowe terminy dostawy będą uzgodnione z upoważnionym przedstawicielem Zamawiającego, którym jest Pan Jerzy Mazur.</w:t>
      </w:r>
    </w:p>
    <w:p w:rsidR="00FC32A4" w:rsidRPr="00353F60" w:rsidRDefault="00FC32A4" w:rsidP="00FC32A4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Dostawa będzie się odbywać na ryzyko Wykonawcy, transportem zapewnionym przez Wykonawcę do miejsca określonego przez przedstawiciela Zamawiającego, w odpowiednio oznakowanych opakowaniach, zapewniających pełną ochronę przedmiotu dostawy przed czynnikami szkodliwymi.</w:t>
      </w:r>
    </w:p>
    <w:p w:rsidR="00FC32A4" w:rsidRPr="00353F60" w:rsidRDefault="00FC32A4" w:rsidP="00FC32A4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Przekazanie do użytkowania sprawnych urządzeń zostanie udokumentowane podpisaniem przez upoważnionych przedstawicieli stron stosownych protokołów, przy czym Wykonawca zobowiązany jest do przygotowania projektu protokołów, które</w:t>
      </w:r>
    </w:p>
    <w:p w:rsidR="00FC32A4" w:rsidRPr="00353F60" w:rsidRDefault="00FC32A4" w:rsidP="00FC32A4">
      <w:pPr>
        <w:numPr>
          <w:ilvl w:val="1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są sporządzone w 2 egzemplarzach, po jednym dla zamawiającego i wykonawcy;</w:t>
      </w:r>
    </w:p>
    <w:p w:rsidR="00FC32A4" w:rsidRPr="00353F60" w:rsidRDefault="00FC32A4" w:rsidP="00FC32A4">
      <w:pPr>
        <w:numPr>
          <w:ilvl w:val="1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 xml:space="preserve">są opatrzone pieczęcią i podpisem </w:t>
      </w:r>
      <w:r w:rsidRPr="00353F60">
        <w:rPr>
          <w:rFonts w:ascii="Tahoma" w:hAnsi="Tahoma" w:cs="Tahoma"/>
          <w:i/>
          <w:sz w:val="20"/>
          <w:szCs w:val="20"/>
        </w:rPr>
        <w:t>Kierownika właściwej komórki organizacyjnej</w:t>
      </w:r>
      <w:r w:rsidRPr="00353F60">
        <w:rPr>
          <w:rFonts w:ascii="Tahoma" w:hAnsi="Tahoma" w:cs="Tahoma"/>
          <w:sz w:val="20"/>
          <w:szCs w:val="20"/>
        </w:rPr>
        <w:t xml:space="preserve"> – użytkownika urządzenia oraz przedstawiciela Zamawiającego, wskazanego w ust. 3, a także pieczęcią i podpisem osoby/osób dokonujących przekazania urządzenia. </w:t>
      </w:r>
    </w:p>
    <w:p w:rsidR="00FC32A4" w:rsidRPr="00353F60" w:rsidRDefault="00FC32A4" w:rsidP="00FC32A4">
      <w:pPr>
        <w:numPr>
          <w:ilvl w:val="1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lastRenderedPageBreak/>
        <w:t>zawierają dokładny opis dostarczonego  urządzenia, zgodny z ofertą i umową: nazwa, typ, nr katalogowy, producent, rok produkcji, skład zestawu z numerami katalogowymi, numery fabryczne/seryjne;</w:t>
      </w:r>
    </w:p>
    <w:p w:rsidR="00FC32A4" w:rsidRPr="00353F60" w:rsidRDefault="00FC32A4" w:rsidP="00FC32A4">
      <w:pPr>
        <w:numPr>
          <w:ilvl w:val="1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 xml:space="preserve">zawierają jednoznaczne stwierdzenia, że urządzenie zostało dostarczone </w:t>
      </w:r>
      <w:r w:rsidRPr="00353F60">
        <w:rPr>
          <w:rFonts w:ascii="Tahoma" w:hAnsi="Tahoma" w:cs="Tahoma"/>
          <w:sz w:val="20"/>
          <w:szCs w:val="20"/>
        </w:rPr>
        <w:br/>
        <w:t>z podaniem dat ww. czynności.</w:t>
      </w:r>
    </w:p>
    <w:p w:rsidR="00FC32A4" w:rsidRPr="00353F60" w:rsidRDefault="00FC32A4" w:rsidP="00FC32A4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 xml:space="preserve">Szkolenia personelu odbędą się w miejscach  użytkowania urządzeń, po ich przekazaniu i będą przeznaczone dla osób wskazanych przez </w:t>
      </w:r>
      <w:r w:rsidRPr="00353F60">
        <w:rPr>
          <w:rFonts w:ascii="Tahoma" w:hAnsi="Tahoma" w:cs="Tahoma"/>
          <w:i/>
          <w:sz w:val="20"/>
          <w:szCs w:val="20"/>
        </w:rPr>
        <w:t>odpowiedniego Kierownika komórki organizacyjnej.</w:t>
      </w:r>
      <w:r w:rsidRPr="00353F60">
        <w:rPr>
          <w:rFonts w:ascii="Tahoma" w:hAnsi="Tahoma" w:cs="Tahoma"/>
          <w:sz w:val="20"/>
          <w:szCs w:val="20"/>
        </w:rPr>
        <w:t xml:space="preserve"> Terminy szkoleń będą określone przez w/w </w:t>
      </w:r>
      <w:r w:rsidRPr="00353F60">
        <w:rPr>
          <w:rFonts w:ascii="Tahoma" w:hAnsi="Tahoma" w:cs="Tahoma"/>
          <w:i/>
          <w:sz w:val="20"/>
          <w:szCs w:val="20"/>
        </w:rPr>
        <w:t>Kierownika</w:t>
      </w:r>
      <w:r w:rsidRPr="00353F60">
        <w:rPr>
          <w:rFonts w:ascii="Tahoma" w:hAnsi="Tahoma" w:cs="Tahoma"/>
          <w:sz w:val="20"/>
          <w:szCs w:val="20"/>
        </w:rPr>
        <w:t xml:space="preserve">; szkolenia zostaną zakończone podpisaniem odpowiedniego protokołu szkolenia przez wszystkie przeszkolone osoby , </w:t>
      </w:r>
      <w:r w:rsidRPr="00353F60">
        <w:rPr>
          <w:rFonts w:ascii="Tahoma" w:hAnsi="Tahoma" w:cs="Tahoma"/>
          <w:i/>
          <w:sz w:val="20"/>
          <w:szCs w:val="20"/>
        </w:rPr>
        <w:t>w/w Kierownika</w:t>
      </w:r>
      <w:r w:rsidRPr="00353F60">
        <w:rPr>
          <w:rFonts w:ascii="Tahoma" w:hAnsi="Tahoma" w:cs="Tahoma"/>
          <w:sz w:val="20"/>
          <w:szCs w:val="20"/>
        </w:rPr>
        <w:t xml:space="preserve"> oraz przez szkolących.</w:t>
      </w:r>
    </w:p>
    <w:p w:rsidR="00FC32A4" w:rsidRPr="00353F60" w:rsidRDefault="00FC32A4" w:rsidP="00FC32A4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 xml:space="preserve">Warunki gwarancji i serwisu gwarancyjnego określone są w </w:t>
      </w:r>
      <w:r w:rsidRPr="00353F60">
        <w:rPr>
          <w:rFonts w:ascii="Tahoma" w:hAnsi="Tahoma" w:cs="Tahoma"/>
          <w:sz w:val="20"/>
          <w:szCs w:val="20"/>
          <w:u w:val="single"/>
        </w:rPr>
        <w:t>załączniku nr 3</w:t>
      </w:r>
      <w:r w:rsidRPr="00353F60">
        <w:rPr>
          <w:rFonts w:ascii="Tahoma" w:hAnsi="Tahoma" w:cs="Tahoma"/>
          <w:sz w:val="20"/>
          <w:szCs w:val="20"/>
        </w:rPr>
        <w:t xml:space="preserve"> do niniejszej umowy (załącznik nr 5 do SIWZ ).</w:t>
      </w:r>
    </w:p>
    <w:p w:rsidR="00FC32A4" w:rsidRPr="00353F60" w:rsidRDefault="00FC32A4" w:rsidP="00FC32A4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Wykonawca udziela pełnej gwarancji i rękojmi na przedmiotowy sprzęt – zgodnie z ofertą przetargową.</w:t>
      </w:r>
    </w:p>
    <w:p w:rsidR="00FC32A4" w:rsidRPr="00353F60" w:rsidRDefault="00FC32A4" w:rsidP="00FC32A4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Część I zamówienia:*</w:t>
      </w:r>
      <w:r w:rsidRPr="00353F60">
        <w:rPr>
          <w:rFonts w:ascii="Tahoma" w:hAnsi="Tahoma" w:cs="Tahoma"/>
          <w:sz w:val="16"/>
          <w:szCs w:val="16"/>
        </w:rPr>
        <w:t xml:space="preserve">(wykreślić część na którą Wykonawca nie składa oferty):…………………………….. </w:t>
      </w:r>
      <w:r w:rsidRPr="00353F60">
        <w:rPr>
          <w:rFonts w:ascii="Tahoma" w:hAnsi="Tahoma" w:cs="Tahoma"/>
          <w:sz w:val="20"/>
          <w:szCs w:val="20"/>
        </w:rPr>
        <w:t>miesięcy</w:t>
      </w:r>
    </w:p>
    <w:p w:rsidR="00FC32A4" w:rsidRPr="00353F60" w:rsidRDefault="00FC32A4" w:rsidP="00FC32A4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Część II zamówienia:*</w:t>
      </w:r>
      <w:r w:rsidRPr="00353F60">
        <w:rPr>
          <w:rFonts w:ascii="Tahoma" w:hAnsi="Tahoma" w:cs="Tahoma"/>
          <w:sz w:val="16"/>
          <w:szCs w:val="16"/>
        </w:rPr>
        <w:t xml:space="preserve"> (wykreślić część na którą Wykonawca nie składa oferty):……………………………..</w:t>
      </w:r>
      <w:r w:rsidRPr="00353F60">
        <w:rPr>
          <w:rFonts w:ascii="Tahoma" w:hAnsi="Tahoma" w:cs="Tahoma"/>
          <w:sz w:val="20"/>
          <w:szCs w:val="20"/>
        </w:rPr>
        <w:t xml:space="preserve"> miesięcy</w:t>
      </w:r>
    </w:p>
    <w:p w:rsidR="00FC32A4" w:rsidRPr="00353F60" w:rsidRDefault="00FC32A4" w:rsidP="00FC32A4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Część III zamówienia:*</w:t>
      </w:r>
      <w:r w:rsidRPr="00353F60">
        <w:rPr>
          <w:rFonts w:ascii="Tahoma" w:hAnsi="Tahoma" w:cs="Tahoma"/>
          <w:sz w:val="16"/>
          <w:szCs w:val="16"/>
        </w:rPr>
        <w:t xml:space="preserve"> (wykreślić część na którą Wykonawca nie składa oferty):……………………………..</w:t>
      </w:r>
      <w:r w:rsidRPr="00353F60">
        <w:rPr>
          <w:rFonts w:ascii="Tahoma" w:hAnsi="Tahoma" w:cs="Tahoma"/>
          <w:sz w:val="20"/>
          <w:szCs w:val="20"/>
        </w:rPr>
        <w:t xml:space="preserve"> miesięcy</w:t>
      </w:r>
    </w:p>
    <w:p w:rsidR="00FC32A4" w:rsidRPr="00353F60" w:rsidRDefault="00FC32A4" w:rsidP="00FC32A4">
      <w:pPr>
        <w:spacing w:line="36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FC32A4" w:rsidRPr="00353F60" w:rsidRDefault="00FC32A4" w:rsidP="00FC32A4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Wykonawca udziela bezpłatnego serwisu na przedmiotowy sprzęt – zgodnie z ofertą przetargową.</w:t>
      </w:r>
    </w:p>
    <w:p w:rsidR="00FC32A4" w:rsidRPr="00353F60" w:rsidRDefault="00FC32A4" w:rsidP="00FC32A4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Część I zamówienia*</w:t>
      </w:r>
      <w:r w:rsidRPr="00353F60">
        <w:rPr>
          <w:rFonts w:ascii="Tahoma" w:hAnsi="Tahoma" w:cs="Tahoma"/>
          <w:sz w:val="16"/>
          <w:szCs w:val="16"/>
        </w:rPr>
        <w:t>(wykreślić część na którą Wykonawca nie składa oferty):</w:t>
      </w:r>
      <w:r w:rsidRPr="00353F60">
        <w:rPr>
          <w:rFonts w:ascii="Tahoma" w:hAnsi="Tahoma" w:cs="Tahoma"/>
          <w:sz w:val="20"/>
          <w:szCs w:val="20"/>
        </w:rPr>
        <w:t>do …………….. lat użytkowania</w:t>
      </w:r>
    </w:p>
    <w:p w:rsidR="00FC32A4" w:rsidRPr="00353F60" w:rsidRDefault="00FC32A4" w:rsidP="00FC32A4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 xml:space="preserve">Część I zamówienia* </w:t>
      </w:r>
      <w:r w:rsidRPr="00353F60">
        <w:rPr>
          <w:rFonts w:ascii="Tahoma" w:hAnsi="Tahoma" w:cs="Tahoma"/>
          <w:sz w:val="16"/>
          <w:szCs w:val="16"/>
        </w:rPr>
        <w:t xml:space="preserve">(wykreślić część na którą Wykonawca nie składa oferty): </w:t>
      </w:r>
      <w:r w:rsidRPr="00353F60">
        <w:rPr>
          <w:rFonts w:ascii="Tahoma" w:hAnsi="Tahoma" w:cs="Tahoma"/>
          <w:sz w:val="20"/>
          <w:szCs w:val="20"/>
        </w:rPr>
        <w:t>do …………….. lat użytkowania</w:t>
      </w:r>
    </w:p>
    <w:p w:rsidR="00FC32A4" w:rsidRPr="00353F60" w:rsidRDefault="00FC32A4" w:rsidP="00FC32A4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Część III zamówienia:</w:t>
      </w:r>
      <w:r w:rsidRPr="00353F60">
        <w:rPr>
          <w:rFonts w:ascii="Tahoma" w:hAnsi="Tahoma" w:cs="Tahoma"/>
          <w:sz w:val="16"/>
          <w:szCs w:val="16"/>
        </w:rPr>
        <w:t xml:space="preserve"> (wykreślić część na którą Wykonawca nie składa oferty):</w:t>
      </w:r>
      <w:r w:rsidRPr="00353F60">
        <w:rPr>
          <w:rFonts w:ascii="Tahoma" w:hAnsi="Tahoma" w:cs="Tahoma"/>
          <w:sz w:val="20"/>
          <w:szCs w:val="20"/>
        </w:rPr>
        <w:t xml:space="preserve"> do …………….. lat użytkowania</w:t>
      </w:r>
    </w:p>
    <w:p w:rsidR="00FC32A4" w:rsidRPr="00353F60" w:rsidRDefault="00FC32A4" w:rsidP="00FC32A4">
      <w:pPr>
        <w:spacing w:line="36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FC32A4" w:rsidRPr="00353F60" w:rsidRDefault="00FC32A4" w:rsidP="00FC32A4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Sprzęt zostanie dostarczony w opakowaniu odpowiadającym właściwościom sprzętu i środka transportu, na ryzyko Wykonawcy. Wykonawca zapewni rozładunek i transport wewnętrzny sprzętu.</w:t>
      </w:r>
    </w:p>
    <w:p w:rsidR="00353F60" w:rsidRPr="00353F60" w:rsidRDefault="00353F60" w:rsidP="00353F60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 xml:space="preserve">W przypadku problemu w eksploatacji urządzeń Wykonawca wyznacza do bezpośredniego kontaktu Pana/Panią ( imię i nazwisko) …………………………. Nr </w:t>
      </w:r>
      <w:proofErr w:type="spellStart"/>
      <w:r w:rsidRPr="00353F60">
        <w:rPr>
          <w:rFonts w:ascii="Tahoma" w:hAnsi="Tahoma" w:cs="Tahoma"/>
          <w:sz w:val="20"/>
          <w:szCs w:val="20"/>
        </w:rPr>
        <w:t>tel</w:t>
      </w:r>
      <w:proofErr w:type="spellEnd"/>
      <w:r w:rsidRPr="00353F60">
        <w:rPr>
          <w:rFonts w:ascii="Tahoma" w:hAnsi="Tahoma" w:cs="Tahoma"/>
          <w:sz w:val="20"/>
          <w:szCs w:val="20"/>
        </w:rPr>
        <w:t xml:space="preserve"> ……………….. .</w:t>
      </w:r>
    </w:p>
    <w:p w:rsidR="00353F60" w:rsidRPr="00353F60" w:rsidRDefault="00353F60" w:rsidP="00353F60">
      <w:pPr>
        <w:spacing w:line="36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FC32A4" w:rsidRPr="00353F60" w:rsidRDefault="00FC32A4" w:rsidP="00FC32A4">
      <w:pPr>
        <w:spacing w:line="360" w:lineRule="auto"/>
        <w:ind w:left="720"/>
        <w:rPr>
          <w:rFonts w:ascii="Tahoma" w:hAnsi="Tahoma" w:cs="Tahoma"/>
          <w:b/>
          <w:sz w:val="20"/>
          <w:szCs w:val="20"/>
        </w:rPr>
      </w:pPr>
    </w:p>
    <w:p w:rsidR="00FC32A4" w:rsidRPr="00353F60" w:rsidRDefault="00FC32A4" w:rsidP="00FC32A4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353F60">
        <w:rPr>
          <w:rFonts w:ascii="Tahoma" w:hAnsi="Tahoma" w:cs="Tahoma"/>
          <w:b/>
          <w:sz w:val="20"/>
          <w:szCs w:val="20"/>
        </w:rPr>
        <w:t>§ 4.</w:t>
      </w:r>
    </w:p>
    <w:p w:rsidR="00FC32A4" w:rsidRPr="00353F60" w:rsidRDefault="00FC32A4" w:rsidP="00FC32A4">
      <w:pPr>
        <w:spacing w:line="360" w:lineRule="auto"/>
        <w:jc w:val="center"/>
        <w:rPr>
          <w:rFonts w:ascii="Tahoma" w:hAnsi="Tahoma" w:cs="Tahoma"/>
          <w:sz w:val="20"/>
        </w:rPr>
      </w:pPr>
      <w:r w:rsidRPr="00353F60">
        <w:rPr>
          <w:rFonts w:ascii="Tahoma" w:hAnsi="Tahoma" w:cs="Tahoma"/>
          <w:b/>
          <w:sz w:val="20"/>
          <w:szCs w:val="20"/>
        </w:rPr>
        <w:t>Warunki płatności</w:t>
      </w:r>
    </w:p>
    <w:p w:rsidR="00FC32A4" w:rsidRPr="00353F60" w:rsidRDefault="00FC32A4" w:rsidP="00FC32A4">
      <w:pPr>
        <w:pStyle w:val="Tekstpodstawowy31"/>
        <w:rPr>
          <w:rFonts w:ascii="Tahoma" w:hAnsi="Tahoma" w:cs="Tahoma"/>
          <w:b w:val="0"/>
          <w:sz w:val="20"/>
        </w:rPr>
      </w:pPr>
      <w:r w:rsidRPr="00353F60">
        <w:rPr>
          <w:rFonts w:ascii="Tahoma" w:hAnsi="Tahoma" w:cs="Tahoma"/>
          <w:b w:val="0"/>
          <w:sz w:val="20"/>
        </w:rPr>
        <w:t xml:space="preserve">Ustala się następujące warunki płatności: </w:t>
      </w:r>
    </w:p>
    <w:p w:rsidR="00FC32A4" w:rsidRPr="00353F60" w:rsidRDefault="00FC32A4" w:rsidP="00FC32A4">
      <w:pPr>
        <w:pStyle w:val="Tekstpodstawowy31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 w:val="0"/>
          <w:sz w:val="20"/>
        </w:rPr>
      </w:pPr>
      <w:r w:rsidRPr="00353F60">
        <w:rPr>
          <w:rFonts w:ascii="Tahoma" w:hAnsi="Tahoma" w:cs="Tahoma"/>
          <w:b w:val="0"/>
          <w:sz w:val="20"/>
        </w:rPr>
        <w:t xml:space="preserve">Zamawiający zobowiązuje się zapłacić, za urządzenia określone w § 1  po ich dostarczeniu, co zostanie potwierdzone podpisaniem protokołu, o którym mowa w § 3,  w terminie do 30 dni od dnia otrzymania faktury przez Zamawiającego, przelewem na rachunek Wykonawcy wskazany w fakturze. </w:t>
      </w:r>
    </w:p>
    <w:p w:rsidR="00FC32A4" w:rsidRPr="00353F60" w:rsidRDefault="00FC32A4" w:rsidP="00FC32A4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Faktura zostanie dostarczona w terminie 7 dni po dokonaniu dostawy i wykonaniu wszystkich czynności do których jest zobowiązany Wykonawca, określonych w załączniku nr 2 do SIWZ.</w:t>
      </w:r>
      <w:r w:rsidRPr="00353F60">
        <w:rPr>
          <w:rFonts w:ascii="Tahoma" w:hAnsi="Tahoma" w:cs="Tahoma"/>
          <w:b/>
          <w:sz w:val="20"/>
          <w:szCs w:val="20"/>
        </w:rPr>
        <w:t xml:space="preserve"> </w:t>
      </w:r>
    </w:p>
    <w:p w:rsidR="00FC32A4" w:rsidRPr="00353F60" w:rsidRDefault="00FC32A4" w:rsidP="00FC32A4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lastRenderedPageBreak/>
        <w:t>Ceny kompletnych urządzeń, określone w ofercie, nie ulegną zmianie do dnia zapłaty należności.</w:t>
      </w:r>
    </w:p>
    <w:p w:rsidR="00FC32A4" w:rsidRPr="00353F60" w:rsidRDefault="00FC32A4" w:rsidP="00FC32A4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FC32A4" w:rsidRPr="00353F60" w:rsidRDefault="00FC32A4" w:rsidP="00FC32A4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353F60">
        <w:rPr>
          <w:rFonts w:ascii="Tahoma" w:hAnsi="Tahoma" w:cs="Tahoma"/>
          <w:b/>
          <w:sz w:val="20"/>
          <w:szCs w:val="20"/>
        </w:rPr>
        <w:t>§ 5.</w:t>
      </w:r>
    </w:p>
    <w:p w:rsidR="00FC32A4" w:rsidRPr="00353F60" w:rsidRDefault="00FC32A4" w:rsidP="00FC32A4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b/>
          <w:sz w:val="20"/>
          <w:szCs w:val="20"/>
        </w:rPr>
        <w:t>Kary umowne</w:t>
      </w:r>
    </w:p>
    <w:p w:rsidR="00FC32A4" w:rsidRPr="00353F60" w:rsidRDefault="00FC32A4" w:rsidP="00FC32A4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Zamawiający może obciążyć Wykonawcę karą umowną:</w:t>
      </w:r>
    </w:p>
    <w:p w:rsidR="00FC32A4" w:rsidRPr="00353F60" w:rsidRDefault="004464BE" w:rsidP="00FC32A4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wysokości 5</w:t>
      </w:r>
      <w:r w:rsidR="00FC32A4" w:rsidRPr="00353F60">
        <w:rPr>
          <w:rFonts w:ascii="Tahoma" w:hAnsi="Tahoma" w:cs="Tahoma"/>
          <w:sz w:val="20"/>
          <w:szCs w:val="20"/>
        </w:rPr>
        <w:t xml:space="preserve">% wartości umowy brutto, określonej w § 1 ust. 5, gdy Zamawiający odstąpi </w:t>
      </w:r>
      <w:r w:rsidR="00FC32A4" w:rsidRPr="00353F60">
        <w:rPr>
          <w:rFonts w:ascii="Tahoma" w:hAnsi="Tahoma" w:cs="Tahoma"/>
          <w:sz w:val="20"/>
          <w:szCs w:val="20"/>
        </w:rPr>
        <w:br/>
        <w:t>od umowy z powodu okoliczności, za które odpowiada Wykonawca;</w:t>
      </w:r>
    </w:p>
    <w:p w:rsidR="00FC32A4" w:rsidRPr="00353F60" w:rsidRDefault="004464BE" w:rsidP="00FC32A4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wysokości 5</w:t>
      </w:r>
      <w:r w:rsidR="00FC32A4" w:rsidRPr="00353F60">
        <w:rPr>
          <w:rFonts w:ascii="Tahoma" w:hAnsi="Tahoma" w:cs="Tahoma"/>
          <w:sz w:val="20"/>
          <w:szCs w:val="20"/>
        </w:rPr>
        <w:t xml:space="preserve">% wartości umowy określonej w § 1 ust. 5, gdy Wykonawca odstąpi </w:t>
      </w:r>
      <w:r w:rsidR="00FC32A4" w:rsidRPr="00353F60">
        <w:rPr>
          <w:rFonts w:ascii="Tahoma" w:hAnsi="Tahoma" w:cs="Tahoma"/>
          <w:sz w:val="20"/>
          <w:szCs w:val="20"/>
        </w:rPr>
        <w:br/>
        <w:t>od umowy z własnej winy lub woli;</w:t>
      </w:r>
    </w:p>
    <w:p w:rsidR="00FC32A4" w:rsidRPr="00353F60" w:rsidRDefault="00FC32A4" w:rsidP="00FC32A4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 xml:space="preserve">w wysokości 0,02 % wartości umowy, określonej w § 1 ust. 5, za każdy dzień  zwłoki w dostawie lub w uruchomieniu urządzenia; </w:t>
      </w:r>
    </w:p>
    <w:p w:rsidR="00FC32A4" w:rsidRPr="00353F60" w:rsidRDefault="00484623" w:rsidP="00FC32A4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wysokości 0,5</w:t>
      </w:r>
      <w:r w:rsidR="00FC32A4" w:rsidRPr="00353F60">
        <w:rPr>
          <w:rFonts w:ascii="Tahoma" w:hAnsi="Tahoma" w:cs="Tahoma"/>
          <w:sz w:val="20"/>
          <w:szCs w:val="20"/>
        </w:rPr>
        <w:t xml:space="preserve">% wartości umowy, określonej w § 1 ust. 5, w przypadku nienależytego </w:t>
      </w:r>
      <w:r w:rsidR="00FC32A4" w:rsidRPr="00353F60">
        <w:rPr>
          <w:rFonts w:ascii="Tahoma" w:hAnsi="Tahoma" w:cs="Tahoma"/>
          <w:sz w:val="20"/>
          <w:szCs w:val="20"/>
        </w:rPr>
        <w:br/>
        <w:t>jej wykonywania w zakresie innym, niż zwłoka w dostawie  urządzenia, w szczególności w zakresie  realizowania uprawnień zamawiającego z tytułu gwarancji,</w:t>
      </w:r>
    </w:p>
    <w:p w:rsidR="00F15B34" w:rsidRDefault="00FC32A4" w:rsidP="00F15B34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 xml:space="preserve">w wysokości 0,1% ceny brutto wartości umowy, określonej w § 1 ust. 5, za każdy dzień zwłoki, w przypadku </w:t>
      </w:r>
      <w:r w:rsidR="00484623">
        <w:rPr>
          <w:rFonts w:ascii="Tahoma" w:hAnsi="Tahoma" w:cs="Tahoma"/>
          <w:sz w:val="20"/>
          <w:szCs w:val="20"/>
        </w:rPr>
        <w:t>zwłoki w załatwieniu reklamacji.</w:t>
      </w:r>
    </w:p>
    <w:p w:rsidR="00F15B34" w:rsidRPr="00F15B34" w:rsidRDefault="00F15B34" w:rsidP="00F15B34">
      <w:pPr>
        <w:spacing w:line="360" w:lineRule="auto"/>
        <w:ind w:left="720"/>
        <w:jc w:val="both"/>
        <w:rPr>
          <w:rFonts w:ascii="Tahoma" w:hAnsi="Tahoma" w:cs="Tahoma"/>
          <w:b/>
          <w:sz w:val="20"/>
          <w:szCs w:val="20"/>
        </w:rPr>
      </w:pPr>
      <w:r w:rsidRPr="00F15B34">
        <w:rPr>
          <w:rFonts w:ascii="Tahoma" w:hAnsi="Tahoma" w:cs="Tahoma"/>
          <w:b/>
          <w:sz w:val="20"/>
          <w:szCs w:val="20"/>
        </w:rPr>
        <w:t>Zastrzeżenie: kary umowne będą dotyczyły dni roboczych od pon. do pt. (z wyłączeniem dni wolnych od pracy).</w:t>
      </w:r>
    </w:p>
    <w:p w:rsidR="00FC32A4" w:rsidRPr="00353F60" w:rsidRDefault="00FC32A4" w:rsidP="00FC32A4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 xml:space="preserve">Zamawiający będzie uprawniony do dochodzenia odszkodowania na zasadach ogólnych </w:t>
      </w:r>
      <w:r w:rsidRPr="00353F60">
        <w:rPr>
          <w:rFonts w:ascii="Tahoma" w:hAnsi="Tahoma" w:cs="Tahoma"/>
          <w:sz w:val="20"/>
          <w:szCs w:val="20"/>
        </w:rPr>
        <w:br/>
        <w:t>z tytułu szkód przekraczających wartość kar umownych.</w:t>
      </w:r>
    </w:p>
    <w:p w:rsidR="00FC32A4" w:rsidRPr="00353F60" w:rsidRDefault="00FC32A4" w:rsidP="00FC32A4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W przypadku, gdy którakolwiek ze stron nie jest w stanie wywiązać się ze swych zobowiązań umownych w związku z okolicznościami wystąpienia „siły wyższej” – druga strona powinna być poinformowana na piśmie, w terminie do 14 dni od momentu zaistnienia tych okoliczności, pod rygorem rozwiązania umowy w trybie natychmiastowym.</w:t>
      </w:r>
    </w:p>
    <w:p w:rsidR="00FC32A4" w:rsidRPr="00F15B34" w:rsidRDefault="00FC32A4" w:rsidP="00FC32A4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Pod pojęciem „siły wyższej” rozumie się wydarzenia i okoliczności nadzwyczajne, nieprzewidywalne, niezależne od dobrej woli i intencji którejkolwiek ze stron umowy, które będą miały miejsce po zawarciu niniejszej umowy, w szczególności: wojna, zamieszki, rewolucje, strajki, trzęsienia ziemi, pożary, klęski żywiołowe, wybuchy.</w:t>
      </w:r>
    </w:p>
    <w:p w:rsidR="00F15B34" w:rsidRPr="00353F60" w:rsidRDefault="00F15B34" w:rsidP="00FC32A4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FC32A4" w:rsidRPr="00353F60" w:rsidRDefault="00FC32A4" w:rsidP="00FC32A4">
      <w:pPr>
        <w:spacing w:line="36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FC32A4" w:rsidRPr="00353F60" w:rsidRDefault="00FC32A4" w:rsidP="00FC32A4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353F60">
        <w:rPr>
          <w:rFonts w:ascii="Tahoma" w:hAnsi="Tahoma" w:cs="Tahoma"/>
          <w:b/>
          <w:sz w:val="20"/>
          <w:szCs w:val="20"/>
        </w:rPr>
        <w:t>§ 6.</w:t>
      </w:r>
    </w:p>
    <w:p w:rsidR="00FC32A4" w:rsidRPr="00353F60" w:rsidRDefault="00FC32A4" w:rsidP="00FC32A4">
      <w:pPr>
        <w:spacing w:line="360" w:lineRule="auto"/>
        <w:jc w:val="center"/>
        <w:rPr>
          <w:rFonts w:ascii="Tahoma" w:hAnsi="Tahoma" w:cs="Tahoma"/>
          <w:sz w:val="20"/>
        </w:rPr>
      </w:pPr>
      <w:r w:rsidRPr="00353F60">
        <w:rPr>
          <w:rFonts w:ascii="Tahoma" w:hAnsi="Tahoma" w:cs="Tahoma"/>
          <w:b/>
          <w:sz w:val="20"/>
          <w:szCs w:val="20"/>
        </w:rPr>
        <w:t>Zmiany umowy</w:t>
      </w:r>
    </w:p>
    <w:p w:rsidR="00FC32A4" w:rsidRPr="00353F60" w:rsidRDefault="00FC32A4" w:rsidP="00FC32A4">
      <w:pPr>
        <w:pStyle w:val="Tekstpodstawowy31"/>
        <w:numPr>
          <w:ilvl w:val="0"/>
          <w:numId w:val="5"/>
        </w:numPr>
        <w:spacing w:line="360" w:lineRule="auto"/>
        <w:ind w:left="0" w:firstLine="0"/>
        <w:jc w:val="both"/>
        <w:rPr>
          <w:rFonts w:ascii="Tahoma" w:hAnsi="Tahoma" w:cs="Tahoma"/>
          <w:b w:val="0"/>
          <w:sz w:val="20"/>
        </w:rPr>
      </w:pPr>
      <w:r w:rsidRPr="00353F60">
        <w:rPr>
          <w:rFonts w:ascii="Tahoma" w:hAnsi="Tahoma" w:cs="Tahoma"/>
          <w:b w:val="0"/>
          <w:sz w:val="20"/>
        </w:rPr>
        <w:t xml:space="preserve">Zamawiający przewiduje zmiany zapisów umowy dopuszczone w art. 144 ustawy </w:t>
      </w:r>
      <w:proofErr w:type="spellStart"/>
      <w:r w:rsidRPr="00353F60">
        <w:rPr>
          <w:rFonts w:ascii="Tahoma" w:hAnsi="Tahoma" w:cs="Tahoma"/>
          <w:b w:val="0"/>
          <w:sz w:val="20"/>
        </w:rPr>
        <w:t>Pzp</w:t>
      </w:r>
      <w:proofErr w:type="spellEnd"/>
      <w:r w:rsidRPr="00353F60">
        <w:rPr>
          <w:rFonts w:ascii="Tahoma" w:hAnsi="Tahoma" w:cs="Tahoma"/>
          <w:b w:val="0"/>
          <w:sz w:val="20"/>
        </w:rPr>
        <w:t>.</w:t>
      </w:r>
    </w:p>
    <w:p w:rsidR="00FC32A4" w:rsidRPr="00353F60" w:rsidRDefault="00FC32A4" w:rsidP="00FC32A4">
      <w:pPr>
        <w:pStyle w:val="Tekstpodstawowy31"/>
        <w:numPr>
          <w:ilvl w:val="0"/>
          <w:numId w:val="5"/>
        </w:numPr>
        <w:spacing w:line="360" w:lineRule="auto"/>
        <w:ind w:left="0" w:firstLine="0"/>
        <w:jc w:val="both"/>
        <w:rPr>
          <w:rFonts w:ascii="Tahoma" w:hAnsi="Tahoma" w:cs="Tahoma"/>
          <w:b w:val="0"/>
          <w:sz w:val="20"/>
        </w:rPr>
      </w:pPr>
      <w:r w:rsidRPr="00353F60">
        <w:rPr>
          <w:rFonts w:ascii="Tahoma" w:hAnsi="Tahoma" w:cs="Tahoma"/>
          <w:b w:val="0"/>
          <w:sz w:val="20"/>
        </w:rPr>
        <w:t>Wszystkie zmiany umowy  będą wymagały formy pisemnej pod rygorem nieważności.</w:t>
      </w:r>
    </w:p>
    <w:p w:rsidR="00FC32A4" w:rsidRPr="00353F60" w:rsidRDefault="00FC32A4" w:rsidP="00FC32A4">
      <w:pPr>
        <w:pStyle w:val="Tekstpodstawowy31"/>
        <w:spacing w:line="360" w:lineRule="auto"/>
        <w:ind w:left="720"/>
        <w:jc w:val="both"/>
        <w:rPr>
          <w:rFonts w:ascii="Tahoma" w:hAnsi="Tahoma" w:cs="Tahoma"/>
          <w:b w:val="0"/>
          <w:sz w:val="20"/>
        </w:rPr>
      </w:pPr>
    </w:p>
    <w:p w:rsidR="00FC32A4" w:rsidRPr="00353F60" w:rsidRDefault="00FC32A4" w:rsidP="00FC32A4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353F60">
        <w:rPr>
          <w:rFonts w:ascii="Tahoma" w:hAnsi="Tahoma" w:cs="Tahoma"/>
          <w:b/>
          <w:sz w:val="20"/>
          <w:szCs w:val="20"/>
        </w:rPr>
        <w:t>§ 7.</w:t>
      </w:r>
    </w:p>
    <w:p w:rsidR="00FC32A4" w:rsidRPr="00353F60" w:rsidRDefault="00FC32A4" w:rsidP="00FC32A4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b/>
          <w:sz w:val="20"/>
          <w:szCs w:val="20"/>
        </w:rPr>
        <w:t>Postanowienia końcowe</w:t>
      </w:r>
    </w:p>
    <w:p w:rsidR="00FC32A4" w:rsidRPr="00353F60" w:rsidRDefault="00FC32A4" w:rsidP="00FC32A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lastRenderedPageBreak/>
        <w:t xml:space="preserve">1 Wszelkie spory, które wynikną przy realizacji niniejszej umowy, będą rozwiązywane polubownie, </w:t>
      </w:r>
      <w:r w:rsidRPr="00353F60">
        <w:rPr>
          <w:rFonts w:ascii="Tahoma" w:hAnsi="Tahoma" w:cs="Tahoma"/>
          <w:sz w:val="20"/>
          <w:szCs w:val="20"/>
        </w:rPr>
        <w:br/>
        <w:t xml:space="preserve">a w przypadku braku porozumienia zostaną  poddane pod rozstrzygnięcie sądu właściwego ze względu </w:t>
      </w:r>
      <w:r w:rsidRPr="00353F60">
        <w:rPr>
          <w:rFonts w:ascii="Tahoma" w:hAnsi="Tahoma" w:cs="Tahoma"/>
          <w:sz w:val="20"/>
          <w:szCs w:val="20"/>
        </w:rPr>
        <w:br/>
        <w:t xml:space="preserve">na siedzibę Zamawiającego. </w:t>
      </w:r>
    </w:p>
    <w:p w:rsidR="00FC32A4" w:rsidRPr="00353F60" w:rsidRDefault="00FC32A4" w:rsidP="00FC32A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2 Umowę sporządzono w dwóch jednobrzmiących egzemplarzach, po jednym dla każdej ze stron.</w:t>
      </w:r>
    </w:p>
    <w:p w:rsidR="00FC32A4" w:rsidRPr="00353F60" w:rsidRDefault="00FC32A4" w:rsidP="00FC32A4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W razie wystąpienia istotnej zmiany okoliczności powodującej, że wykonanie umowy nie leży w interesie publicznym, czego nie można było przewidzieć w chwili zawarcia umowy,  Zamawiający może odstąpić od umowy, w terminie miesiąca od powzięcia wiadomości o powyższych okolicznościach.</w:t>
      </w:r>
    </w:p>
    <w:p w:rsidR="00FC32A4" w:rsidRPr="00353F60" w:rsidRDefault="00FC32A4" w:rsidP="00FC32A4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Odstąpienie od umowy powinno nastąpić w formie pisemnej pod rygorem nieważności takiego oświadczenia i powinno zawierać uzasadnienie.</w:t>
      </w:r>
    </w:p>
    <w:p w:rsidR="00FC32A4" w:rsidRPr="00353F60" w:rsidRDefault="00FC32A4" w:rsidP="00FC32A4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</w:rPr>
        <w:t>W sprawach nieuregulowanych niniejszą umową obowiązują przepisy ustawy - Prawo zamówień publicznych z dnia 29.01.2004 (Dz. U. z 2018 r., poz. 1986 ze zm.  )  i Kodeksu cywilnego oraz akty wykonawcze wydane do wyżej wymienionych ustaw.</w:t>
      </w:r>
    </w:p>
    <w:p w:rsidR="00FC32A4" w:rsidRPr="00353F60" w:rsidRDefault="00FC32A4" w:rsidP="00FC32A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C32A4" w:rsidRPr="00353F60" w:rsidRDefault="00FC32A4" w:rsidP="00FC32A4">
      <w:pPr>
        <w:pStyle w:val="Nagwek2"/>
        <w:tabs>
          <w:tab w:val="left" w:pos="0"/>
        </w:tabs>
        <w:ind w:left="576" w:hanging="576"/>
        <w:jc w:val="right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b w:val="0"/>
          <w:bCs w:val="0"/>
          <w:sz w:val="20"/>
          <w:szCs w:val="20"/>
        </w:rPr>
        <w:t>Zamawiający</w:t>
      </w:r>
      <w:r w:rsidRPr="00353F60">
        <w:rPr>
          <w:rFonts w:ascii="Tahoma" w:hAnsi="Tahoma" w:cs="Tahoma"/>
          <w:b w:val="0"/>
          <w:bCs w:val="0"/>
          <w:sz w:val="20"/>
          <w:szCs w:val="20"/>
        </w:rPr>
        <w:tab/>
      </w:r>
      <w:r w:rsidRPr="00353F60">
        <w:rPr>
          <w:rFonts w:ascii="Tahoma" w:hAnsi="Tahoma" w:cs="Tahoma"/>
          <w:b w:val="0"/>
          <w:bCs w:val="0"/>
          <w:sz w:val="20"/>
          <w:szCs w:val="20"/>
        </w:rPr>
        <w:tab/>
      </w:r>
      <w:r w:rsidRPr="00353F60">
        <w:rPr>
          <w:rFonts w:ascii="Tahoma" w:hAnsi="Tahoma" w:cs="Tahoma"/>
          <w:b w:val="0"/>
          <w:bCs w:val="0"/>
          <w:sz w:val="20"/>
          <w:szCs w:val="20"/>
        </w:rPr>
        <w:tab/>
      </w:r>
      <w:r w:rsidRPr="00353F60">
        <w:rPr>
          <w:rFonts w:ascii="Tahoma" w:hAnsi="Tahoma" w:cs="Tahoma"/>
          <w:b w:val="0"/>
          <w:bCs w:val="0"/>
          <w:sz w:val="20"/>
          <w:szCs w:val="20"/>
        </w:rPr>
        <w:tab/>
      </w:r>
      <w:r w:rsidRPr="00353F60">
        <w:rPr>
          <w:rFonts w:ascii="Tahoma" w:hAnsi="Tahoma" w:cs="Tahoma"/>
          <w:b w:val="0"/>
          <w:bCs w:val="0"/>
          <w:sz w:val="20"/>
          <w:szCs w:val="20"/>
        </w:rPr>
        <w:tab/>
      </w:r>
      <w:r w:rsidRPr="00353F60">
        <w:rPr>
          <w:rFonts w:ascii="Tahoma" w:hAnsi="Tahoma" w:cs="Tahoma"/>
          <w:b w:val="0"/>
          <w:bCs w:val="0"/>
          <w:sz w:val="20"/>
          <w:szCs w:val="20"/>
        </w:rPr>
        <w:tab/>
      </w:r>
      <w:r w:rsidRPr="00353F60">
        <w:rPr>
          <w:rFonts w:ascii="Tahoma" w:hAnsi="Tahoma" w:cs="Tahoma"/>
          <w:b w:val="0"/>
          <w:bCs w:val="0"/>
          <w:sz w:val="20"/>
          <w:szCs w:val="20"/>
        </w:rPr>
        <w:tab/>
      </w:r>
      <w:r w:rsidRPr="00353F60">
        <w:rPr>
          <w:rFonts w:ascii="Tahoma" w:hAnsi="Tahoma" w:cs="Tahoma"/>
          <w:b w:val="0"/>
          <w:bCs w:val="0"/>
          <w:sz w:val="20"/>
          <w:szCs w:val="20"/>
        </w:rPr>
        <w:tab/>
      </w:r>
      <w:r w:rsidRPr="00353F60">
        <w:rPr>
          <w:rFonts w:ascii="Tahoma" w:hAnsi="Tahoma" w:cs="Tahoma"/>
          <w:b w:val="0"/>
          <w:bCs w:val="0"/>
          <w:sz w:val="20"/>
          <w:szCs w:val="20"/>
        </w:rPr>
        <w:tab/>
      </w:r>
      <w:r w:rsidRPr="00353F60">
        <w:rPr>
          <w:rFonts w:ascii="Tahoma" w:hAnsi="Tahoma" w:cs="Tahoma"/>
          <w:b w:val="0"/>
          <w:bCs w:val="0"/>
          <w:sz w:val="20"/>
          <w:szCs w:val="20"/>
        </w:rPr>
        <w:tab/>
        <w:t>Wykonawca</w:t>
      </w:r>
    </w:p>
    <w:p w:rsidR="00FC32A4" w:rsidRPr="00353F60" w:rsidRDefault="00FC32A4" w:rsidP="00FC32A4">
      <w:pPr>
        <w:rPr>
          <w:rFonts w:ascii="Tahoma" w:hAnsi="Tahoma" w:cs="Tahoma"/>
          <w:sz w:val="20"/>
          <w:szCs w:val="20"/>
        </w:rPr>
      </w:pPr>
    </w:p>
    <w:p w:rsidR="00E04F6A" w:rsidRPr="00353F60" w:rsidRDefault="00BF2422" w:rsidP="00FC32A4"/>
    <w:sectPr w:rsidR="00E04F6A" w:rsidRPr="00353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22" w:rsidRDefault="00BF2422" w:rsidP="00FC32A4">
      <w:pPr>
        <w:spacing w:line="240" w:lineRule="auto"/>
      </w:pPr>
      <w:r>
        <w:separator/>
      </w:r>
    </w:p>
  </w:endnote>
  <w:endnote w:type="continuationSeparator" w:id="0">
    <w:p w:rsidR="00BF2422" w:rsidRDefault="00BF2422" w:rsidP="00FC3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300">
    <w:altName w:val="Times New Roman"/>
    <w:charset w:val="EE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22" w:rsidRDefault="00BF2422" w:rsidP="00FC32A4">
      <w:pPr>
        <w:spacing w:line="240" w:lineRule="auto"/>
      </w:pPr>
      <w:r>
        <w:separator/>
      </w:r>
    </w:p>
  </w:footnote>
  <w:footnote w:type="continuationSeparator" w:id="0">
    <w:p w:rsidR="00BF2422" w:rsidRDefault="00BF2422" w:rsidP="00FC32A4">
      <w:pPr>
        <w:spacing w:line="240" w:lineRule="auto"/>
      </w:pPr>
      <w:r>
        <w:continuationSeparator/>
      </w:r>
    </w:p>
  </w:footnote>
  <w:footnote w:id="1">
    <w:p w:rsidR="00FC32A4" w:rsidRPr="00E95590" w:rsidRDefault="00FC32A4" w:rsidP="00FC32A4">
      <w:pPr>
        <w:pStyle w:val="Tekstprzypisudolnego"/>
        <w:rPr>
          <w:rFonts w:ascii="Cambria" w:hAnsi="Cambria"/>
          <w:sz w:val="16"/>
          <w:szCs w:val="16"/>
        </w:rPr>
      </w:pPr>
      <w:r w:rsidRPr="00E95590">
        <w:rPr>
          <w:rStyle w:val="Odwoanieprzypisudolnego"/>
          <w:rFonts w:ascii="Cambria" w:hAnsi="Cambria"/>
          <w:sz w:val="16"/>
          <w:szCs w:val="16"/>
        </w:rPr>
        <w:footnoteRef/>
      </w:r>
      <w:r w:rsidRPr="00E95590">
        <w:rPr>
          <w:rFonts w:ascii="Cambria" w:hAnsi="Cambria"/>
          <w:sz w:val="16"/>
          <w:szCs w:val="16"/>
        </w:rPr>
        <w:t xml:space="preserve"> Wykreśla się część na którą Wykonawca nie składa oferty</w:t>
      </w:r>
    </w:p>
  </w:footnote>
  <w:footnote w:id="2">
    <w:p w:rsidR="00FC32A4" w:rsidRPr="00E95590" w:rsidRDefault="00FC32A4" w:rsidP="00FC32A4">
      <w:pPr>
        <w:pStyle w:val="Tekstprzypisudolnego"/>
        <w:rPr>
          <w:rFonts w:ascii="Cambria" w:hAnsi="Cambria"/>
          <w:sz w:val="16"/>
          <w:szCs w:val="16"/>
        </w:rPr>
      </w:pPr>
      <w:r w:rsidRPr="00E95590">
        <w:rPr>
          <w:rStyle w:val="Odwoanieprzypisudolnego"/>
          <w:rFonts w:ascii="Cambria" w:hAnsi="Cambria"/>
          <w:sz w:val="16"/>
          <w:szCs w:val="16"/>
        </w:rPr>
        <w:footnoteRef/>
      </w:r>
      <w:r w:rsidRPr="00E95590">
        <w:rPr>
          <w:rFonts w:ascii="Cambria" w:hAnsi="Cambria"/>
          <w:sz w:val="16"/>
          <w:szCs w:val="16"/>
        </w:rPr>
        <w:t xml:space="preserve"> Wykreśla się część na którą Wykonawca nie składa oferty</w:t>
      </w:r>
    </w:p>
  </w:footnote>
  <w:footnote w:id="3">
    <w:p w:rsidR="00FC32A4" w:rsidRPr="00E95590" w:rsidRDefault="00FC32A4" w:rsidP="00FC32A4">
      <w:pPr>
        <w:pStyle w:val="Tekstprzypisudolnego"/>
        <w:rPr>
          <w:rFonts w:ascii="Cambria" w:hAnsi="Cambria"/>
          <w:sz w:val="16"/>
          <w:szCs w:val="16"/>
        </w:rPr>
      </w:pPr>
      <w:r w:rsidRPr="00E95590">
        <w:rPr>
          <w:rStyle w:val="Odwoanieprzypisudolnego"/>
          <w:rFonts w:ascii="Cambria" w:hAnsi="Cambria"/>
          <w:sz w:val="16"/>
          <w:szCs w:val="16"/>
        </w:rPr>
        <w:footnoteRef/>
      </w:r>
      <w:r w:rsidRPr="00E95590">
        <w:rPr>
          <w:rFonts w:ascii="Cambria" w:hAnsi="Cambria"/>
          <w:sz w:val="16"/>
          <w:szCs w:val="16"/>
        </w:rPr>
        <w:t xml:space="preserve"> Wykreśla się część na którą Wykonawca nie składa oferty</w:t>
      </w:r>
    </w:p>
  </w:footnote>
  <w:footnote w:id="4">
    <w:p w:rsidR="00E51F72" w:rsidRPr="00E95590" w:rsidRDefault="00E51F72" w:rsidP="00E51F72">
      <w:pPr>
        <w:pStyle w:val="Tekstprzypisudolnego"/>
        <w:rPr>
          <w:rFonts w:ascii="Cambria" w:hAnsi="Cambria"/>
          <w:sz w:val="16"/>
          <w:szCs w:val="16"/>
        </w:rPr>
      </w:pPr>
      <w:r w:rsidRPr="00E95590">
        <w:rPr>
          <w:rStyle w:val="Odwoanieprzypisudolnego"/>
          <w:rFonts w:ascii="Cambria" w:hAnsi="Cambria"/>
          <w:sz w:val="16"/>
          <w:szCs w:val="16"/>
        </w:rPr>
        <w:footnoteRef/>
      </w:r>
      <w:r w:rsidRPr="00E95590">
        <w:rPr>
          <w:rFonts w:ascii="Cambria" w:hAnsi="Cambria"/>
          <w:sz w:val="16"/>
          <w:szCs w:val="16"/>
        </w:rPr>
        <w:t xml:space="preserve"> Wykreśla się część na którą Wykonawca nie składa oferty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multilevel"/>
    <w:tmpl w:val="00000018"/>
    <w:lvl w:ilvl="0">
      <w:start w:val="1"/>
      <w:numFmt w:val="decimal"/>
      <w:lvlText w:val="%1"/>
      <w:lvlJc w:val="left"/>
      <w:pPr>
        <w:tabs>
          <w:tab w:val="num" w:pos="0"/>
        </w:tabs>
        <w:ind w:left="585" w:hanging="585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9"/>
    <w:multiLevelType w:val="multilevel"/>
    <w:tmpl w:val="000000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A"/>
    <w:multiLevelType w:val="multilevel"/>
    <w:tmpl w:val="0000001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3">
    <w:nsid w:val="0000001B"/>
    <w:multiLevelType w:val="multilevel"/>
    <w:tmpl w:val="E416AB46"/>
    <w:name w:val="WW8Num2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D"/>
    <w:multiLevelType w:val="multilevel"/>
    <w:tmpl w:val="0000001D"/>
    <w:name w:val="WW8Num29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ahoma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5">
    <w:nsid w:val="057E6933"/>
    <w:multiLevelType w:val="hybridMultilevel"/>
    <w:tmpl w:val="C4E29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A4"/>
    <w:rsid w:val="002F6871"/>
    <w:rsid w:val="003258C3"/>
    <w:rsid w:val="00353F60"/>
    <w:rsid w:val="004464BE"/>
    <w:rsid w:val="00484623"/>
    <w:rsid w:val="00582654"/>
    <w:rsid w:val="005D0FCF"/>
    <w:rsid w:val="0081793F"/>
    <w:rsid w:val="00BF2422"/>
    <w:rsid w:val="00C17A2D"/>
    <w:rsid w:val="00C82F88"/>
    <w:rsid w:val="00D16523"/>
    <w:rsid w:val="00D86F36"/>
    <w:rsid w:val="00E51F72"/>
    <w:rsid w:val="00F07347"/>
    <w:rsid w:val="00F15B34"/>
    <w:rsid w:val="00FC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2A4"/>
    <w:pPr>
      <w:suppressAutoHyphens/>
      <w:spacing w:after="0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FC32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Tekstpodstawowy"/>
    <w:link w:val="Nagwek6Znak"/>
    <w:qFormat/>
    <w:rsid w:val="00FC32A4"/>
    <w:pPr>
      <w:keepNext/>
      <w:keepLines/>
      <w:spacing w:before="200"/>
      <w:outlineLvl w:val="5"/>
    </w:pPr>
    <w:rPr>
      <w:rFonts w:ascii="Cambria" w:hAnsi="Cambria" w:cs="font300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C32A4"/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Nagwek6Znak">
    <w:name w:val="Nagłówek 6 Znak"/>
    <w:basedOn w:val="Domylnaczcionkaakapitu"/>
    <w:link w:val="Nagwek6"/>
    <w:rsid w:val="00FC32A4"/>
    <w:rPr>
      <w:rFonts w:ascii="Cambria" w:eastAsia="Times New Roman" w:hAnsi="Cambria" w:cs="font300"/>
      <w:i/>
      <w:iCs/>
      <w:color w:val="243F60"/>
      <w:kern w:val="1"/>
      <w:sz w:val="24"/>
      <w:szCs w:val="24"/>
      <w:lang w:eastAsia="zh-CN"/>
    </w:rPr>
  </w:style>
  <w:style w:type="character" w:styleId="Odwoanieprzypisudolnego">
    <w:name w:val="footnote reference"/>
    <w:rsid w:val="00FC32A4"/>
    <w:rPr>
      <w:vertAlign w:val="superscript"/>
    </w:rPr>
  </w:style>
  <w:style w:type="paragraph" w:styleId="Tekstpodstawowy">
    <w:name w:val="Body Text"/>
    <w:basedOn w:val="Normalny"/>
    <w:link w:val="TekstpodstawowyZnak"/>
    <w:rsid w:val="00FC32A4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C32A4"/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FC32A4"/>
    <w:pPr>
      <w:ind w:left="60"/>
    </w:pPr>
    <w:rPr>
      <w:b/>
      <w:bCs/>
      <w:color w:val="0000FF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32A4"/>
    <w:rPr>
      <w:rFonts w:ascii="Times New Roman" w:eastAsia="Times New Roman" w:hAnsi="Times New Roman" w:cs="Times New Roman"/>
      <w:b/>
      <w:bCs/>
      <w:color w:val="0000FF"/>
      <w:kern w:val="1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FC32A4"/>
    <w:pPr>
      <w:suppressAutoHyphens w:val="0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C32A4"/>
    <w:rPr>
      <w:rFonts w:ascii="Calibri" w:eastAsia="Calibri" w:hAnsi="Calibri" w:cs="Calibri"/>
      <w:kern w:val="1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C32A4"/>
    <w:pPr>
      <w:spacing w:line="240" w:lineRule="auto"/>
    </w:pPr>
    <w:rPr>
      <w:rFonts w:ascii="Bookman Old Style" w:hAnsi="Bookman Old Style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FC32A4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2A4"/>
    <w:pPr>
      <w:suppressAutoHyphens/>
      <w:spacing w:after="0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FC32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Tekstpodstawowy"/>
    <w:link w:val="Nagwek6Znak"/>
    <w:qFormat/>
    <w:rsid w:val="00FC32A4"/>
    <w:pPr>
      <w:keepNext/>
      <w:keepLines/>
      <w:spacing w:before="200"/>
      <w:outlineLvl w:val="5"/>
    </w:pPr>
    <w:rPr>
      <w:rFonts w:ascii="Cambria" w:hAnsi="Cambria" w:cs="font300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C32A4"/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Nagwek6Znak">
    <w:name w:val="Nagłówek 6 Znak"/>
    <w:basedOn w:val="Domylnaczcionkaakapitu"/>
    <w:link w:val="Nagwek6"/>
    <w:rsid w:val="00FC32A4"/>
    <w:rPr>
      <w:rFonts w:ascii="Cambria" w:eastAsia="Times New Roman" w:hAnsi="Cambria" w:cs="font300"/>
      <w:i/>
      <w:iCs/>
      <w:color w:val="243F60"/>
      <w:kern w:val="1"/>
      <w:sz w:val="24"/>
      <w:szCs w:val="24"/>
      <w:lang w:eastAsia="zh-CN"/>
    </w:rPr>
  </w:style>
  <w:style w:type="character" w:styleId="Odwoanieprzypisudolnego">
    <w:name w:val="footnote reference"/>
    <w:rsid w:val="00FC32A4"/>
    <w:rPr>
      <w:vertAlign w:val="superscript"/>
    </w:rPr>
  </w:style>
  <w:style w:type="paragraph" w:styleId="Tekstpodstawowy">
    <w:name w:val="Body Text"/>
    <w:basedOn w:val="Normalny"/>
    <w:link w:val="TekstpodstawowyZnak"/>
    <w:rsid w:val="00FC32A4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C32A4"/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FC32A4"/>
    <w:pPr>
      <w:ind w:left="60"/>
    </w:pPr>
    <w:rPr>
      <w:b/>
      <w:bCs/>
      <w:color w:val="0000FF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32A4"/>
    <w:rPr>
      <w:rFonts w:ascii="Times New Roman" w:eastAsia="Times New Roman" w:hAnsi="Times New Roman" w:cs="Times New Roman"/>
      <w:b/>
      <w:bCs/>
      <w:color w:val="0000FF"/>
      <w:kern w:val="1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FC32A4"/>
    <w:pPr>
      <w:suppressAutoHyphens w:val="0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C32A4"/>
    <w:rPr>
      <w:rFonts w:ascii="Calibri" w:eastAsia="Calibri" w:hAnsi="Calibri" w:cs="Calibri"/>
      <w:kern w:val="1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C32A4"/>
    <w:pPr>
      <w:spacing w:line="240" w:lineRule="auto"/>
    </w:pPr>
    <w:rPr>
      <w:rFonts w:ascii="Bookman Old Style" w:hAnsi="Bookman Old Style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FC32A4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1644</Words>
  <Characters>9867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Wojtuszko</dc:creator>
  <cp:lastModifiedBy>Renata Wojtuszko</cp:lastModifiedBy>
  <cp:revision>2</cp:revision>
  <dcterms:created xsi:type="dcterms:W3CDTF">2019-07-08T10:49:00Z</dcterms:created>
  <dcterms:modified xsi:type="dcterms:W3CDTF">2019-07-08T10:49:00Z</dcterms:modified>
</cp:coreProperties>
</file>