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432F98">
        <w:rPr>
          <w:rFonts w:ascii="Tahoma" w:hAnsi="Tahoma" w:cs="Tahoma"/>
          <w:b/>
          <w:sz w:val="32"/>
          <w:szCs w:val="32"/>
        </w:rPr>
        <w:t>DOSTAWA MATERIAŁÓW SZEWNYCH</w:t>
      </w:r>
      <w:r w:rsidR="00215316">
        <w:rPr>
          <w:rFonts w:ascii="Tahoma" w:hAnsi="Tahoma" w:cs="Tahoma"/>
          <w:b/>
          <w:sz w:val="32"/>
          <w:szCs w:val="32"/>
        </w:rPr>
        <w:t xml:space="preserve">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432F98">
        <w:rPr>
          <w:rFonts w:ascii="Tahoma" w:hAnsi="Tahoma" w:cs="Tahoma"/>
          <w:b/>
          <w:sz w:val="20"/>
          <w:szCs w:val="20"/>
        </w:rPr>
        <w:t>13</w:t>
      </w:r>
      <w:r w:rsidR="00275180">
        <w:rPr>
          <w:rFonts w:ascii="Tahoma" w:hAnsi="Tahoma" w:cs="Tahoma"/>
          <w:b/>
          <w:sz w:val="20"/>
          <w:szCs w:val="20"/>
        </w:rPr>
        <w:t>/ZP/2017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432F98">
        <w:rPr>
          <w:rFonts w:ascii="Tahoma" w:hAnsi="Tahoma" w:cs="Tahoma"/>
          <w:sz w:val="20"/>
          <w:szCs w:val="20"/>
        </w:rPr>
        <w:t>, dnia  14 września</w:t>
      </w:r>
      <w:r>
        <w:rPr>
          <w:rFonts w:ascii="Tahoma" w:hAnsi="Tahoma" w:cs="Tahoma"/>
          <w:sz w:val="20"/>
          <w:szCs w:val="20"/>
        </w:rPr>
        <w:t xml:space="preserve"> </w:t>
      </w:r>
      <w:r w:rsidR="00275180">
        <w:rPr>
          <w:rFonts w:ascii="Tahoma" w:hAnsi="Tahoma" w:cs="Tahoma"/>
          <w:sz w:val="20"/>
          <w:szCs w:val="20"/>
        </w:rPr>
        <w:t>2017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432F98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„Dostawa materiałów szewnych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3133A3">
        <w:rPr>
          <w:rFonts w:ascii="Tahoma" w:hAnsi="Tahoma" w:cs="Tahoma"/>
          <w:sz w:val="20"/>
          <w:szCs w:val="20"/>
        </w:rPr>
        <w:t>referencyjny: 13</w:t>
      </w:r>
      <w:r w:rsidR="00275180">
        <w:rPr>
          <w:rFonts w:ascii="Tahoma" w:hAnsi="Tahoma" w:cs="Tahoma"/>
          <w:sz w:val="20"/>
          <w:szCs w:val="20"/>
        </w:rPr>
        <w:t>/ZP/2017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3133A3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3133A3" w:rsidRDefault="00215316" w:rsidP="003133A3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="003133A3">
        <w:rPr>
          <w:rFonts w:ascii="Tahoma" w:hAnsi="Tahoma" w:cs="Tahoma"/>
          <w:b/>
          <w:sz w:val="20"/>
          <w:szCs w:val="20"/>
        </w:rPr>
        <w:t>materiałów szewnych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>wnik Zamówień (CPV) –</w:t>
      </w:r>
      <w:r w:rsidR="00275180" w:rsidRPr="00275180">
        <w:rPr>
          <w:rFonts w:ascii="Tahoma" w:hAnsi="Tahoma" w:cs="Tahoma"/>
          <w:b/>
        </w:rPr>
        <w:t xml:space="preserve"> </w:t>
      </w:r>
      <w:r w:rsidR="003133A3">
        <w:rPr>
          <w:rFonts w:ascii="Tahoma" w:hAnsi="Tahoma" w:cs="Tahoma"/>
          <w:b/>
          <w:sz w:val="20"/>
        </w:rPr>
        <w:t>33141121-4, 33141124-5.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1C152E" w:rsidRDefault="001C152E" w:rsidP="001C152E">
      <w:pPr>
        <w:jc w:val="both"/>
        <w:rPr>
          <w:rFonts w:ascii="Tahoma" w:hAnsi="Tahoma" w:cs="Tahoma"/>
          <w:b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 oferty, celem wstępnego potwierdzenia, że Wykonawca nie </w:t>
      </w:r>
      <w:r w:rsidR="001C152E">
        <w:rPr>
          <w:rFonts w:ascii="Tahoma" w:hAnsi="Tahoma" w:cs="Tahoma"/>
          <w:sz w:val="20"/>
          <w:szCs w:val="20"/>
        </w:rPr>
        <w:t xml:space="preserve">podlega wykluczeniu </w:t>
      </w:r>
      <w:r w:rsidRPr="003922FB">
        <w:rPr>
          <w:rFonts w:ascii="Tahoma" w:hAnsi="Tahoma" w:cs="Tahoma"/>
          <w:sz w:val="20"/>
          <w:szCs w:val="20"/>
        </w:rPr>
        <w:t xml:space="preserve">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</w:t>
      </w:r>
      <w:r w:rsidR="001C152E">
        <w:rPr>
          <w:rFonts w:ascii="Tahoma" w:hAnsi="Tahoma" w:cs="Tahoma"/>
          <w:sz w:val="20"/>
          <w:szCs w:val="20"/>
        </w:rPr>
        <w:t xml:space="preserve">u z Postępowania </w:t>
      </w:r>
      <w:r w:rsidRPr="003922FB">
        <w:rPr>
          <w:rFonts w:ascii="Tahoma" w:hAnsi="Tahoma" w:cs="Tahoma"/>
          <w:sz w:val="20"/>
          <w:szCs w:val="20"/>
        </w:rPr>
        <w:t>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lastRenderedPageBreak/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6F41D2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2B6019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1C152E">
              <w:rPr>
                <w:rFonts w:ascii="Tahoma" w:hAnsi="Tahoma" w:cs="Tahoma"/>
                <w:sz w:val="20"/>
              </w:rPr>
              <w:t>rta na</w:t>
            </w:r>
            <w:r w:rsidR="003133A3">
              <w:rPr>
                <w:rFonts w:ascii="Tahoma" w:hAnsi="Tahoma" w:cs="Tahoma"/>
                <w:sz w:val="20"/>
              </w:rPr>
              <w:t xml:space="preserve"> dostawę materiałów szewnych</w:t>
            </w:r>
            <w:r>
              <w:rPr>
                <w:rFonts w:ascii="Tahoma" w:hAnsi="Tahoma" w:cs="Tahoma"/>
                <w:sz w:val="20"/>
              </w:rPr>
              <w:t xml:space="preserve">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3133A3">
              <w:rPr>
                <w:rFonts w:ascii="Tahoma" w:hAnsi="Tahoma" w:cs="Tahoma"/>
                <w:sz w:val="20"/>
              </w:rPr>
              <w:t>13</w:t>
            </w:r>
            <w:r w:rsidR="00275180">
              <w:rPr>
                <w:rFonts w:ascii="Tahoma" w:hAnsi="Tahoma" w:cs="Tahoma"/>
                <w:sz w:val="20"/>
              </w:rPr>
              <w:t>/ZP/2017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3133A3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22 września</w:t>
            </w:r>
            <w:r w:rsidR="00275180">
              <w:rPr>
                <w:rFonts w:ascii="Tahoma" w:hAnsi="Tahoma" w:cs="Tahoma"/>
                <w:sz w:val="20"/>
              </w:rPr>
              <w:t xml:space="preserve"> 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</w:t>
      </w:r>
      <w:r w:rsidR="00CA7C86" w:rsidRPr="003922FB">
        <w:rPr>
          <w:rFonts w:ascii="Tahoma" w:hAnsi="Tahoma" w:cs="Tahoma"/>
          <w:sz w:val="20"/>
          <w:szCs w:val="20"/>
        </w:rPr>
        <w:lastRenderedPageBreak/>
        <w:t>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3133A3">
        <w:rPr>
          <w:rFonts w:ascii="Tahoma" w:hAnsi="Tahoma" w:cs="Tahoma"/>
          <w:b/>
          <w:sz w:val="20"/>
          <w:szCs w:val="20"/>
        </w:rPr>
        <w:t>22 września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>cie ofert nastąpi w dniu</w:t>
      </w:r>
      <w:r w:rsidR="003C6BD8">
        <w:rPr>
          <w:rFonts w:ascii="Tahoma" w:hAnsi="Tahoma" w:cs="Tahoma"/>
          <w:sz w:val="20"/>
          <w:szCs w:val="20"/>
        </w:rPr>
        <w:t xml:space="preserve"> </w:t>
      </w:r>
      <w:r w:rsidR="003133A3">
        <w:rPr>
          <w:rFonts w:ascii="Tahoma" w:hAnsi="Tahoma" w:cs="Tahoma"/>
          <w:b/>
          <w:sz w:val="20"/>
          <w:szCs w:val="20"/>
        </w:rPr>
        <w:t>22 września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1C152E">
        <w:rPr>
          <w:rFonts w:ascii="Tahoma" w:hAnsi="Tahoma" w:cs="Tahoma"/>
          <w:sz w:val="20"/>
          <w:szCs w:val="20"/>
        </w:rPr>
        <w:t>Sali szkoleniowej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</w:t>
      </w:r>
      <w:r w:rsidR="002B6019">
        <w:rPr>
          <w:rFonts w:ascii="Tahoma" w:hAnsi="Tahoma" w:cs="Tahoma"/>
          <w:sz w:val="20"/>
          <w:szCs w:val="20"/>
        </w:rPr>
        <w:t>iu z postę</w:t>
      </w:r>
      <w:r w:rsidR="001C152E">
        <w:rPr>
          <w:rFonts w:ascii="Tahoma" w:hAnsi="Tahoma" w:cs="Tahoma"/>
          <w:sz w:val="20"/>
          <w:szCs w:val="20"/>
        </w:rPr>
        <w:t>powania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3133A3">
        <w:rPr>
          <w:rFonts w:ascii="Tahoma" w:hAnsi="Tahoma" w:cs="Tahoma"/>
          <w:sz w:val="20"/>
        </w:rPr>
        <w:t>ieograniczonym  – nr sprawy – 13</w:t>
      </w:r>
      <w:r w:rsidR="001C152E">
        <w:rPr>
          <w:rFonts w:ascii="Tahoma" w:hAnsi="Tahoma" w:cs="Tahoma"/>
          <w:sz w:val="20"/>
        </w:rPr>
        <w:t>/ZP/2017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</w:t>
      </w:r>
      <w:r w:rsidR="001C152E">
        <w:rPr>
          <w:rFonts w:ascii="Tahoma" w:hAnsi="Tahoma" w:cs="Tahoma"/>
          <w:b/>
          <w:sz w:val="20"/>
        </w:rPr>
        <w:t>Z w Au</w:t>
      </w:r>
      <w:r w:rsidR="003133A3">
        <w:rPr>
          <w:rFonts w:ascii="Tahoma" w:hAnsi="Tahoma" w:cs="Tahoma"/>
          <w:b/>
          <w:sz w:val="20"/>
        </w:rPr>
        <w:t>gustowie materiałów szewnych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3133A3">
        <w:rPr>
          <w:rFonts w:ascii="Tahoma" w:hAnsi="Tahoma" w:cs="Tahoma"/>
          <w:b/>
          <w:sz w:val="20"/>
          <w:szCs w:val="20"/>
        </w:rPr>
        <w:t>Z w Augustowie materiałów szewnych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275180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</w:t>
      </w:r>
      <w:r w:rsidR="000C1FF4">
        <w:rPr>
          <w:rFonts w:ascii="Tahoma" w:hAnsi="Tahoma" w:cs="Tahoma"/>
          <w:sz w:val="20"/>
        </w:rPr>
        <w:t xml:space="preserve">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3133A3" w:rsidRDefault="003133A3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6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7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3A337B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„Dostawa środków dezynfekcyjnych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3133A3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13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3133A3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stosowanych  </w:t>
            </w:r>
            <w:r w:rsidR="000C1FF4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przypadkach, jeżeli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="000C1FF4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3133A3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3133A3">
        <w:rPr>
          <w:rFonts w:ascii="Tahoma" w:eastAsia="Times New Roman" w:hAnsi="Tahoma" w:cs="Tahoma"/>
          <w:sz w:val="20"/>
          <w:szCs w:val="20"/>
          <w:lang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</w:t>
      </w:r>
      <w:r w:rsidR="003133A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Pr="003133A3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0C1FF4" w:rsidRPr="003133A3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33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…………………………………………………………………………………………………………...</w:t>
      </w:r>
    </w:p>
    <w:p w:rsidR="000C1FF4" w:rsidRPr="003133A3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33A3">
        <w:rPr>
          <w:rFonts w:ascii="Tahoma" w:eastAsia="Times New Roman" w:hAnsi="Tahoma" w:cs="Tahoma"/>
          <w:sz w:val="20"/>
          <w:szCs w:val="20"/>
          <w:lang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3A33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„Dostawa środków dezynfekcyjnych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3133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13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jednolity: Dz. U. z 2016 r., poz. 1137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późn. zm.) lub art. 46 lub art. 48 ustawy z dnia 25 czerwca 2010 r. o sporcie (tekst jednolity: Dz.U. z 2016 r.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zaistnienia zdarzenia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31659" w:rsidRPr="00831659" w:rsidRDefault="00831659" w:rsidP="00831659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 M O W A - WZÓR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będąca wynikiem przeprowadzonego postępowania o zamówienie publiczne w trybie </w:t>
      </w:r>
      <w:r>
        <w:rPr>
          <w:rFonts w:ascii="Tahoma" w:hAnsi="Tahoma" w:cs="Tahoma"/>
          <w:iCs/>
          <w:snapToGrid w:val="0"/>
          <w:sz w:val="20"/>
        </w:rPr>
        <w:t>przetargu nieograni</w:t>
      </w:r>
      <w:r w:rsidR="00501DF9">
        <w:rPr>
          <w:rFonts w:ascii="Tahoma" w:hAnsi="Tahoma" w:cs="Tahoma"/>
          <w:iCs/>
          <w:snapToGrid w:val="0"/>
          <w:sz w:val="20"/>
        </w:rPr>
        <w:t>czone</w:t>
      </w:r>
      <w:r w:rsidR="003133A3">
        <w:rPr>
          <w:rFonts w:ascii="Tahoma" w:hAnsi="Tahoma" w:cs="Tahoma"/>
          <w:iCs/>
          <w:snapToGrid w:val="0"/>
          <w:sz w:val="20"/>
        </w:rPr>
        <w:t>go nr 13</w:t>
      </w:r>
      <w:r>
        <w:rPr>
          <w:rFonts w:ascii="Tahoma" w:hAnsi="Tahoma" w:cs="Tahoma"/>
          <w:iCs/>
          <w:snapToGrid w:val="0"/>
          <w:sz w:val="20"/>
        </w:rPr>
        <w:t>/ZP/2017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831659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831659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831659">
        <w:rPr>
          <w:rFonts w:ascii="Tahoma" w:hAnsi="Tahoma" w:cs="Tahoma"/>
          <w:iCs/>
          <w:snapToGrid w:val="0"/>
          <w:sz w:val="20"/>
        </w:rPr>
        <w:t>,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a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 w Augustowie ul. Szpitalna 12 , 16 – 300 Augustów</w:t>
      </w:r>
      <w:r w:rsidRPr="00831659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Danuta Zawadzka – Dyrektor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831659" w:rsidRPr="00831659" w:rsidRDefault="00831659" w:rsidP="00831659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831659" w:rsidRPr="00831659" w:rsidRDefault="00831659" w:rsidP="00831659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831659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</w:t>
      </w:r>
      <w:r w:rsidR="003133A3">
        <w:rPr>
          <w:rFonts w:ascii="Tahoma" w:hAnsi="Tahoma" w:cs="Tahoma"/>
          <w:b w:val="0"/>
          <w:snapToGrid w:val="0"/>
          <w:sz w:val="20"/>
          <w:szCs w:val="20"/>
        </w:rPr>
        <w:t xml:space="preserve"> na potrzeby Zamawiającego materiałów szewnych</w:t>
      </w:r>
      <w:r w:rsidRPr="00831659">
        <w:rPr>
          <w:rFonts w:ascii="Tahoma" w:hAnsi="Tahoma" w:cs="Tahoma"/>
          <w:b w:val="0"/>
          <w:snapToGrid w:val="0"/>
          <w:sz w:val="20"/>
          <w:szCs w:val="20"/>
        </w:rPr>
        <w:t xml:space="preserve"> określonych w załączniku nr 1 do niniejszej umowy zgodnie z ofertą przetargową dotyczącą pakietu .........., stanowiącą od chwili zawarcia umowy integralną jej część.</w:t>
      </w:r>
    </w:p>
    <w:p w:rsidR="00831659" w:rsidRPr="00831659" w:rsidRDefault="00831659" w:rsidP="00831659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831659" w:rsidRPr="00831659" w:rsidRDefault="00831659" w:rsidP="00831659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realizowane będą od dnia ......................... do dnia ..........................</w:t>
      </w:r>
    </w:p>
    <w:p w:rsidR="00831659" w:rsidRPr="00831659" w:rsidRDefault="00831659" w:rsidP="00831659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Dostawy, o których mowa w pkt 1 Dostawca zobowiązuje się dostarczyć b</w:t>
      </w:r>
      <w:r w:rsidR="003A337B">
        <w:rPr>
          <w:rFonts w:ascii="Tahoma" w:hAnsi="Tahoma" w:cs="Tahoma"/>
          <w:snapToGrid w:val="0"/>
          <w:sz w:val="20"/>
          <w:szCs w:val="20"/>
        </w:rPr>
        <w:t>ezpośrednio do magazynu</w:t>
      </w:r>
      <w:r w:rsidRPr="00831659">
        <w:rPr>
          <w:rFonts w:ascii="Tahoma" w:hAnsi="Tahoma" w:cs="Tahoma"/>
          <w:snapToGrid w:val="0"/>
          <w:sz w:val="20"/>
          <w:szCs w:val="20"/>
        </w:rPr>
        <w:t xml:space="preserve"> Zamawiającego w Augustowie </w:t>
      </w:r>
      <w:r w:rsidR="003133A3">
        <w:rPr>
          <w:rFonts w:ascii="Tahoma" w:hAnsi="Tahoma" w:cs="Tahoma"/>
          <w:snapToGrid w:val="0"/>
          <w:sz w:val="20"/>
          <w:szCs w:val="20"/>
        </w:rPr>
        <w:t>przy ul. Szpitalnej 12 w ciągu 3</w:t>
      </w:r>
      <w:r w:rsidRPr="00831659">
        <w:rPr>
          <w:rFonts w:ascii="Tahoma" w:hAnsi="Tahoma" w:cs="Tahoma"/>
          <w:snapToGrid w:val="0"/>
          <w:sz w:val="20"/>
          <w:szCs w:val="20"/>
        </w:rPr>
        <w:t xml:space="preserve"> dni od chwili otrzymania bieżącego zamówienia przekazanego przez Zamawiającego w uzgodnionej formie.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 xml:space="preserve">Zamawiający zastrzega sobie prawo ustalenia wielkości bieżących dostaw w stosunku do ilości wykazanych w załączniku do umowy stosownie do aktualnych potrzeb i możliwości Zamawiającego. W przypadku złożenia przez Zamawiającego zamówienia na mniejszą ilość </w:t>
      </w:r>
      <w:r w:rsidRPr="00831659">
        <w:rPr>
          <w:rFonts w:ascii="Tahoma" w:hAnsi="Tahoma" w:cs="Tahoma"/>
          <w:snapToGrid w:val="0"/>
          <w:sz w:val="20"/>
          <w:szCs w:val="20"/>
        </w:rPr>
        <w:lastRenderedPageBreak/>
        <w:t>wyrobów niż wskazana w załączniku nr 1 do niniejszej umowy, Dostawcy nie będą przysługiwały z tego tytułu żadne roszczenia.</w:t>
      </w: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831659" w:rsidRPr="00831659" w:rsidRDefault="00831659" w:rsidP="006F41D2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1659">
        <w:rPr>
          <w:rFonts w:ascii="Tahoma" w:hAnsi="Tahoma" w:cs="Tahoma"/>
          <w:sz w:val="20"/>
          <w:szCs w:val="20"/>
        </w:rPr>
        <w:t>W przypadku braku u Dostawcy leku wymienionego w umowie przetargowej, zamiennik ma być dostarczony w tej samej cenie.</w:t>
      </w: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831659" w:rsidRPr="00831659" w:rsidRDefault="00831659" w:rsidP="006F41D2">
      <w:pPr>
        <w:pStyle w:val="Tekstpodstawowy"/>
        <w:numPr>
          <w:ilvl w:val="0"/>
          <w:numId w:val="52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 xml:space="preserve">Strony </w:t>
      </w:r>
      <w:r w:rsidRPr="00831659">
        <w:rPr>
          <w:rFonts w:ascii="Tahoma" w:hAnsi="Tahoma" w:cs="Tahoma"/>
          <w:sz w:val="20"/>
        </w:rPr>
        <w:t>ustalają wynagrodzenie za tytułu wykonania</w:t>
      </w:r>
      <w:r w:rsidRPr="00831659">
        <w:rPr>
          <w:rFonts w:ascii="Tahoma" w:hAnsi="Tahoma" w:cs="Tahoma"/>
          <w:snapToGrid w:val="0"/>
          <w:sz w:val="20"/>
        </w:rPr>
        <w:t xml:space="preserve"> przedmiotu </w:t>
      </w:r>
      <w:r w:rsidRPr="00831659">
        <w:rPr>
          <w:rFonts w:ascii="Tahoma" w:hAnsi="Tahoma" w:cs="Tahoma"/>
          <w:sz w:val="20"/>
        </w:rPr>
        <w:t xml:space="preserve">niniejszej umowy na podstawie wartości oferty przetargowej </w:t>
      </w:r>
      <w:r w:rsidRPr="00831659">
        <w:rPr>
          <w:rFonts w:ascii="Tahoma" w:hAnsi="Tahoma" w:cs="Tahoma"/>
          <w:snapToGrid w:val="0"/>
          <w:sz w:val="20"/>
        </w:rPr>
        <w:t>w wysokości netto plus VAT: ...................................(słownie: ........................................................................................ zł</w:t>
      </w:r>
      <w:r w:rsidRPr="00831659">
        <w:rPr>
          <w:rFonts w:ascii="Tahoma" w:hAnsi="Tahoma" w:cs="Tahoma"/>
          <w:sz w:val="20"/>
        </w:rPr>
        <w:t xml:space="preserve"> ), tj. ........................................... zł brutto ( słownie : .............................................................................................................. zł). </w:t>
      </w: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 tytułu zwłoki w zapłacie przekraczającej 30 dni Dostawca może naliczać stosowne odsetki ustawowe.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7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1 % wartości niezrealizowanych dostaw.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lastRenderedPageBreak/>
        <w:t>W razie naruszenia postanowień umowy strony zastrzegają prawo rozwiązania umowy za uprzednim 1-miesięcznym okresem wypowiedzenia 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831659" w:rsidRPr="00831659" w:rsidRDefault="00831659" w:rsidP="00831659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831659" w:rsidRPr="00831659" w:rsidRDefault="00831659" w:rsidP="00831659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pStyle w:val="Nagwek3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831659">
        <w:rPr>
          <w:rFonts w:ascii="Tahoma" w:hAnsi="Tahoma" w:cs="Tahoma"/>
          <w:color w:val="000000" w:themeColor="text1"/>
          <w:sz w:val="20"/>
          <w:szCs w:val="20"/>
        </w:rPr>
        <w:t>Dostawca</w:t>
      </w:r>
      <w:r w:rsidRPr="00831659">
        <w:rPr>
          <w:rFonts w:ascii="Tahoma" w:hAnsi="Tahoma" w:cs="Tahoma"/>
          <w:i/>
          <w:snapToGrid w:val="0"/>
          <w:color w:val="000000" w:themeColor="text1"/>
          <w:sz w:val="20"/>
          <w:szCs w:val="20"/>
        </w:rPr>
        <w:tab/>
      </w:r>
      <w:r w:rsidRPr="00831659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Zamawiający</w:t>
      </w:r>
    </w:p>
    <w:p w:rsidR="00831659" w:rsidRPr="00831659" w:rsidRDefault="00831659" w:rsidP="00831659">
      <w:pPr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09" w:rsidRDefault="00A84A09" w:rsidP="003C6A57">
      <w:pPr>
        <w:spacing w:after="0" w:line="240" w:lineRule="auto"/>
      </w:pPr>
      <w:r>
        <w:separator/>
      </w:r>
    </w:p>
  </w:endnote>
  <w:endnote w:type="continuationSeparator" w:id="1">
    <w:p w:rsidR="00A84A09" w:rsidRDefault="00A84A09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432F98" w:rsidRPr="00576C8C" w:rsidRDefault="00432F98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058F0">
          <w:rPr>
            <w:rFonts w:ascii="Times New Roman" w:hAnsi="Times New Roman" w:cs="Times New Roman"/>
            <w:noProof/>
            <w:sz w:val="16"/>
            <w:szCs w:val="16"/>
          </w:rPr>
          <w:t>30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32F98" w:rsidRDefault="00432F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09" w:rsidRDefault="00A84A09" w:rsidP="003C6A57">
      <w:pPr>
        <w:spacing w:after="0" w:line="240" w:lineRule="auto"/>
      </w:pPr>
      <w:r>
        <w:separator/>
      </w:r>
    </w:p>
  </w:footnote>
  <w:footnote w:type="continuationSeparator" w:id="1">
    <w:p w:rsidR="00A84A09" w:rsidRDefault="00A84A09" w:rsidP="003C6A57">
      <w:pPr>
        <w:spacing w:after="0" w:line="240" w:lineRule="auto"/>
      </w:pPr>
      <w:r>
        <w:continuationSeparator/>
      </w:r>
    </w:p>
  </w:footnote>
  <w:footnote w:id="2">
    <w:p w:rsidR="00432F98" w:rsidRDefault="00432F98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432F98" w:rsidRDefault="00432F98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432F98" w:rsidRDefault="00432F98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8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2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3653D87"/>
    <w:multiLevelType w:val="hybridMultilevel"/>
    <w:tmpl w:val="9FE0E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4"/>
  </w:num>
  <w:num w:numId="2">
    <w:abstractNumId w:val="44"/>
  </w:num>
  <w:num w:numId="3">
    <w:abstractNumId w:val="29"/>
  </w:num>
  <w:num w:numId="4">
    <w:abstractNumId w:val="67"/>
  </w:num>
  <w:num w:numId="5">
    <w:abstractNumId w:val="21"/>
  </w:num>
  <w:num w:numId="6">
    <w:abstractNumId w:val="18"/>
  </w:num>
  <w:num w:numId="7">
    <w:abstractNumId w:val="63"/>
  </w:num>
  <w:num w:numId="8">
    <w:abstractNumId w:val="35"/>
  </w:num>
  <w:num w:numId="9">
    <w:abstractNumId w:val="28"/>
  </w:num>
  <w:num w:numId="10">
    <w:abstractNumId w:val="39"/>
  </w:num>
  <w:num w:numId="11">
    <w:abstractNumId w:val="32"/>
  </w:num>
  <w:num w:numId="12">
    <w:abstractNumId w:val="59"/>
  </w:num>
  <w:num w:numId="13">
    <w:abstractNumId w:val="46"/>
  </w:num>
  <w:num w:numId="14">
    <w:abstractNumId w:val="50"/>
  </w:num>
  <w:num w:numId="15">
    <w:abstractNumId w:val="42"/>
  </w:num>
  <w:num w:numId="16">
    <w:abstractNumId w:val="9"/>
  </w:num>
  <w:num w:numId="17">
    <w:abstractNumId w:val="51"/>
  </w:num>
  <w:num w:numId="18">
    <w:abstractNumId w:val="64"/>
  </w:num>
  <w:num w:numId="19">
    <w:abstractNumId w:val="24"/>
  </w:num>
  <w:num w:numId="20">
    <w:abstractNumId w:val="38"/>
  </w:num>
  <w:num w:numId="21">
    <w:abstractNumId w:val="47"/>
  </w:num>
  <w:num w:numId="22">
    <w:abstractNumId w:val="52"/>
  </w:num>
  <w:num w:numId="23">
    <w:abstractNumId w:val="34"/>
  </w:num>
  <w:num w:numId="24">
    <w:abstractNumId w:val="45"/>
  </w:num>
  <w:num w:numId="25">
    <w:abstractNumId w:val="10"/>
  </w:num>
  <w:num w:numId="26">
    <w:abstractNumId w:val="60"/>
  </w:num>
  <w:num w:numId="27">
    <w:abstractNumId w:val="14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</w:num>
  <w:num w:numId="30">
    <w:abstractNumId w:val="36"/>
  </w:num>
  <w:num w:numId="31">
    <w:abstractNumId w:val="55"/>
  </w:num>
  <w:num w:numId="32">
    <w:abstractNumId w:val="20"/>
  </w:num>
  <w:num w:numId="33">
    <w:abstractNumId w:val="40"/>
  </w:num>
  <w:num w:numId="34">
    <w:abstractNumId w:val="12"/>
  </w:num>
  <w:num w:numId="35">
    <w:abstractNumId w:val="56"/>
  </w:num>
  <w:num w:numId="36">
    <w:abstractNumId w:val="30"/>
  </w:num>
  <w:num w:numId="37">
    <w:abstractNumId w:val="41"/>
  </w:num>
  <w:num w:numId="38">
    <w:abstractNumId w:val="26"/>
  </w:num>
  <w:num w:numId="39">
    <w:abstractNumId w:val="19"/>
  </w:num>
  <w:num w:numId="40">
    <w:abstractNumId w:val="43"/>
  </w:num>
  <w:num w:numId="41">
    <w:abstractNumId w:val="13"/>
  </w:num>
  <w:num w:numId="42">
    <w:abstractNumId w:val="61"/>
  </w:num>
  <w:num w:numId="43">
    <w:abstractNumId w:val="23"/>
  </w:num>
  <w:num w:numId="44">
    <w:abstractNumId w:val="11"/>
  </w:num>
  <w:num w:numId="45">
    <w:abstractNumId w:val="27"/>
  </w:num>
  <w:num w:numId="46">
    <w:abstractNumId w:val="53"/>
  </w:num>
  <w:num w:numId="47">
    <w:abstractNumId w:val="62"/>
  </w:num>
  <w:num w:numId="48">
    <w:abstractNumId w:val="66"/>
  </w:num>
  <w:num w:numId="49">
    <w:abstractNumId w:val="33"/>
  </w:num>
  <w:num w:numId="50">
    <w:abstractNumId w:val="58"/>
    <w:lvlOverride w:ilvl="0">
      <w:startOverride w:val="1"/>
    </w:lvlOverride>
  </w:num>
  <w:num w:numId="51">
    <w:abstractNumId w:val="31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463C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27B1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0A6F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4109"/>
    <w:rsid w:val="001A6037"/>
    <w:rsid w:val="001A737E"/>
    <w:rsid w:val="001B0AE7"/>
    <w:rsid w:val="001B5476"/>
    <w:rsid w:val="001C152E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58F0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35A"/>
    <w:rsid w:val="002B58DB"/>
    <w:rsid w:val="002B6019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133A3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337B"/>
    <w:rsid w:val="003A5F67"/>
    <w:rsid w:val="003A6B20"/>
    <w:rsid w:val="003B03A9"/>
    <w:rsid w:val="003B4E5B"/>
    <w:rsid w:val="003C188E"/>
    <w:rsid w:val="003C6A57"/>
    <w:rsid w:val="003C6BD8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2F98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1DF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03C8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6F41D2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307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130A"/>
    <w:rsid w:val="00A47AB2"/>
    <w:rsid w:val="00A63808"/>
    <w:rsid w:val="00A65A79"/>
    <w:rsid w:val="00A760C0"/>
    <w:rsid w:val="00A77989"/>
    <w:rsid w:val="00A84621"/>
    <w:rsid w:val="00A84820"/>
    <w:rsid w:val="00A84A09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24C9"/>
    <w:rsid w:val="00B166A7"/>
    <w:rsid w:val="00B16801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CF7E89"/>
    <w:rsid w:val="00D00077"/>
    <w:rsid w:val="00D15083"/>
    <w:rsid w:val="00D203BF"/>
    <w:rsid w:val="00D219CF"/>
    <w:rsid w:val="00D23E90"/>
    <w:rsid w:val="00D30576"/>
    <w:rsid w:val="00D30AB1"/>
    <w:rsid w:val="00D4034D"/>
    <w:rsid w:val="00D41021"/>
    <w:rsid w:val="00D46A83"/>
    <w:rsid w:val="00D5185E"/>
    <w:rsid w:val="00D52190"/>
    <w:rsid w:val="00D55A37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14938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10670</Words>
  <Characters>64025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63</cp:revision>
  <cp:lastPrinted>2017-09-14T09:39:00Z</cp:lastPrinted>
  <dcterms:created xsi:type="dcterms:W3CDTF">2016-08-18T15:20:00Z</dcterms:created>
  <dcterms:modified xsi:type="dcterms:W3CDTF">2017-09-14T10:18:00Z</dcterms:modified>
</cp:coreProperties>
</file>