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38" w:rsidRPr="00FC1D38" w:rsidRDefault="00FC1D38" w:rsidP="00FC1D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Ogłoszenie nr 607561-N-2017 z dnia 2017-10-26 r. </w:t>
      </w:r>
    </w:p>
    <w:p w:rsidR="00FC1D38" w:rsidRPr="00FC1D38" w:rsidRDefault="00FC1D38" w:rsidP="00FC1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>Samodzielny Publiczny Zakład Opieki Zdrowotnej: Wykonanie budowy zadaszonego podjazdu dla specjalistycznych środków transportu sanitarnego przy Izbie Przyjęć/SOR wraz z niezbędną infrastrukturą towarzyszącą i układu drogowo - oswietleniowego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Roboty budowlane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www.spzoz.augustow.pl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profilu nabywcy: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FC1D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Wykonanie budowy zadaszonego podjazdu dla specjalistycznych środków transportu sanitarnego przy Izbie Przyjęć/SOR wraz z niezbędną infrastrukturą towarzyszącą i układu drogowo - oswietleniowego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17/ZP/2017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FC1D38" w:rsidRPr="00FC1D38" w:rsidRDefault="00FC1D38" w:rsidP="00FC1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Roboty budowlane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FC1D38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Wykonanie budowy zadaszonego podjazdu dla specjalistycznych środków transportu sanitarnego przy Izbie Przyjęć/SOR wraz z niezbędną infrastrukturą towarzyszącą i układu drogowo - oswietleniowego o wartości szacunkowej zamówienia mniejszej niż kwoty określone w przepisach wydanych na podstawie art. 11 ust. 8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45233200-1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FC1D38" w:rsidRPr="00FC1D38" w:rsidTr="00FC1D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38" w:rsidRPr="00FC1D38" w:rsidRDefault="00FC1D38" w:rsidP="00FC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38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FC1D38" w:rsidRPr="00FC1D38" w:rsidTr="00FC1D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38" w:rsidRPr="00FC1D38" w:rsidRDefault="00FC1D38" w:rsidP="00FC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38">
              <w:rPr>
                <w:rFonts w:ascii="Times New Roman" w:eastAsia="Times New Roman" w:hAnsi="Times New Roman" w:cs="Times New Roman"/>
                <w:sz w:val="24"/>
                <w:szCs w:val="24"/>
              </w:rPr>
              <w:t>71320000-7</w:t>
            </w:r>
          </w:p>
        </w:tc>
      </w:tr>
      <w:tr w:rsidR="00FC1D38" w:rsidRPr="00FC1D38" w:rsidTr="00FC1D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38" w:rsidRPr="00FC1D38" w:rsidRDefault="00FC1D38" w:rsidP="00FC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38">
              <w:rPr>
                <w:rFonts w:ascii="Times New Roman" w:eastAsia="Times New Roman" w:hAnsi="Times New Roman" w:cs="Times New Roman"/>
                <w:sz w:val="24"/>
                <w:szCs w:val="24"/>
              </w:rPr>
              <w:t>71248000-8</w:t>
            </w:r>
          </w:p>
        </w:tc>
      </w:tr>
      <w:tr w:rsidR="00FC1D38" w:rsidRPr="00FC1D38" w:rsidTr="00FC1D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38" w:rsidRPr="00FC1D38" w:rsidRDefault="00FC1D38" w:rsidP="00FC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38">
              <w:rPr>
                <w:rFonts w:ascii="Times New Roman" w:eastAsia="Times New Roman" w:hAnsi="Times New Roman" w:cs="Times New Roman"/>
                <w:sz w:val="24"/>
                <w:szCs w:val="24"/>
              </w:rPr>
              <w:t>45112710-5</w:t>
            </w:r>
          </w:p>
        </w:tc>
      </w:tr>
      <w:tr w:rsidR="00FC1D38" w:rsidRPr="00FC1D38" w:rsidTr="00FC1D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38" w:rsidRPr="00FC1D38" w:rsidRDefault="00FC1D38" w:rsidP="00FC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38">
              <w:rPr>
                <w:rFonts w:ascii="Times New Roman" w:eastAsia="Times New Roman" w:hAnsi="Times New Roman" w:cs="Times New Roman"/>
                <w:sz w:val="24"/>
                <w:szCs w:val="24"/>
              </w:rPr>
              <w:t>45316110-9</w:t>
            </w:r>
          </w:p>
        </w:tc>
      </w:tr>
    </w:tbl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FC1D38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650406,00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Pzp: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FC1D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C1D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2017-12-20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III.2.1) Podstawy wykluczenia określone w art. 24 ust. 1 ustawy Pzp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III.2.2) Zamawiający przewiduje wykluczenie wykonawcy na podstawie art. 24 ust. 5 ustawy Pzp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Nie Zamawiający przewiduje następujące fakultatywne podstawy wykluczenia: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Wadium w wysokości 16 000 PLN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FC1D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elektronicznej oraz jaki będzie termin ich udostępnienia: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FC1D38" w:rsidRPr="00FC1D38" w:rsidTr="00FC1D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38" w:rsidRPr="00FC1D38" w:rsidRDefault="00FC1D38" w:rsidP="00FC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38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38" w:rsidRPr="00FC1D38" w:rsidRDefault="00FC1D38" w:rsidP="00FC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38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FC1D38" w:rsidRPr="00FC1D38" w:rsidTr="00FC1D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38" w:rsidRPr="00FC1D38" w:rsidRDefault="00FC1D38" w:rsidP="00FC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38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D38" w:rsidRPr="00FC1D38" w:rsidRDefault="00FC1D38" w:rsidP="00FC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3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Pzp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Informacje dodatkowe: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FC1D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2017-11-10, godzina: 10:00,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Skrócenie terminu składania wniosków, ze względu na pilną potrzebę udzielenia zamówienia (przetarg nieograniczony, przetarg ograniczony, negocjacje z ogłoszeniem):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</w:r>
      <w:r w:rsidRPr="00FC1D38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D38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zastrzega sobie prawo do unieważnienia postępowania przetargowego w przypadku nie uzyskania dofinansowania. </w:t>
      </w:r>
    </w:p>
    <w:p w:rsidR="00FC1D38" w:rsidRPr="00FC1D38" w:rsidRDefault="00FC1D38" w:rsidP="00FC1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D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1D38" w:rsidRPr="00FC1D38" w:rsidRDefault="00FC1D38" w:rsidP="00FC1D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1D38" w:rsidRPr="00FC1D38" w:rsidRDefault="00FC1D38" w:rsidP="00FC1D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C1D38" w:rsidRPr="00FC1D38" w:rsidTr="00FC1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1D38" w:rsidRPr="00FC1D38" w:rsidRDefault="00FC1D38" w:rsidP="00FC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1D38" w:rsidRPr="00FC1D38" w:rsidRDefault="00FC1D38" w:rsidP="00FC1D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C1D38" w:rsidRPr="00FC1D38" w:rsidTr="00FC1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1D38" w:rsidRPr="00FC1D38" w:rsidRDefault="00FC1D38" w:rsidP="00FC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6C12" w:rsidRDefault="007D6C12"/>
    <w:sectPr w:rsidR="007D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C1D38"/>
    <w:rsid w:val="007D6C12"/>
    <w:rsid w:val="00FC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1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1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2323</Words>
  <Characters>13939</Characters>
  <Application>Microsoft Office Word</Application>
  <DocSecurity>0</DocSecurity>
  <Lines>116</Lines>
  <Paragraphs>32</Paragraphs>
  <ScaleCrop>false</ScaleCrop>
  <Company>Your Company Name</Company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2017-10-26T08:55:00Z</dcterms:created>
  <dcterms:modified xsi:type="dcterms:W3CDTF">2017-10-26T08:55:00Z</dcterms:modified>
</cp:coreProperties>
</file>