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79" w:rsidRPr="00ED2579" w:rsidRDefault="00ED2579" w:rsidP="00ED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579">
        <w:rPr>
          <w:rFonts w:ascii="Times New Roman" w:eastAsia="Times New Roman" w:hAnsi="Times New Roman" w:cs="Times New Roman"/>
          <w:sz w:val="24"/>
          <w:szCs w:val="24"/>
        </w:rPr>
        <w:t xml:space="preserve">Ogłoszenia powiązane: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D2579" w:rsidRPr="00ED2579" w:rsidTr="00ED25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2579" w:rsidRPr="00ED2579" w:rsidRDefault="00ED2579" w:rsidP="00ED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self" w:history="1">
              <w:r w:rsidRPr="00ED2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Ogłoszenie nr 349087-2016 z dnia 23-11-2016</w:t>
              </w:r>
            </w:hyperlink>
            <w:r w:rsidRPr="00ED2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Augustów </w:t>
            </w:r>
            <w:r w:rsidRPr="00ED25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Ubezpieczenie życia i zdrowia pracowników Samodzielnego Publicznego Zakładu Opieki Zdrowotnej w Augustowie o wartości szacunkowej zamówienia mniejszej niż kwoty określone w przepisach wydanych na pod... </w:t>
            </w:r>
            <w:r w:rsidRPr="00ED25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Termin składania ofert/wniosków: 02-12-2016 </w:t>
            </w:r>
          </w:p>
        </w:tc>
      </w:tr>
      <w:tr w:rsidR="00ED2579" w:rsidRPr="00ED2579" w:rsidTr="00ED25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2579" w:rsidRPr="00ED2579" w:rsidRDefault="00ED2579" w:rsidP="00ED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ca899" stroked="f"/>
              </w:pict>
            </w:r>
          </w:p>
        </w:tc>
      </w:tr>
    </w:tbl>
    <w:p w:rsidR="00ED2579" w:rsidRPr="00ED2579" w:rsidRDefault="00ED2579" w:rsidP="00ED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579">
        <w:rPr>
          <w:rFonts w:ascii="Times New Roman" w:eastAsia="Times New Roman" w:hAnsi="Times New Roman" w:cs="Times New Roman"/>
          <w:sz w:val="24"/>
          <w:szCs w:val="24"/>
        </w:rPr>
        <w:t xml:space="preserve">Ogłoszenie nr 355925 - 2016 z dnia 2016-12-01 r. </w:t>
      </w:r>
    </w:p>
    <w:p w:rsidR="00ED2579" w:rsidRPr="00ED2579" w:rsidRDefault="00ED2579" w:rsidP="00ED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579">
        <w:rPr>
          <w:rFonts w:ascii="Times New Roman" w:eastAsia="Times New Roman" w:hAnsi="Times New Roman" w:cs="Times New Roman"/>
          <w:sz w:val="24"/>
          <w:szCs w:val="24"/>
        </w:rPr>
        <w:t xml:space="preserve">Augustów: </w:t>
      </w:r>
      <w:r w:rsidRPr="00ED2579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ED2579" w:rsidRPr="00ED2579" w:rsidRDefault="00ED2579" w:rsidP="00ED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579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</w:p>
    <w:p w:rsidR="00ED2579" w:rsidRPr="00ED2579" w:rsidRDefault="00ED2579" w:rsidP="00ED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579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ED2579" w:rsidRPr="00ED2579" w:rsidRDefault="00ED2579" w:rsidP="00ED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579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</w:p>
    <w:p w:rsidR="00ED2579" w:rsidRPr="00ED2579" w:rsidRDefault="00ED2579" w:rsidP="00ED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5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ED2579">
        <w:rPr>
          <w:rFonts w:ascii="Times New Roman" w:eastAsia="Times New Roman" w:hAnsi="Times New Roman" w:cs="Times New Roman"/>
          <w:sz w:val="24"/>
          <w:szCs w:val="24"/>
        </w:rPr>
        <w:t>349087</w:t>
      </w:r>
      <w:r w:rsidRPr="00ED2579">
        <w:rPr>
          <w:rFonts w:ascii="Times New Roman" w:eastAsia="Times New Roman" w:hAnsi="Times New Roman" w:cs="Times New Roman"/>
          <w:sz w:val="24"/>
          <w:szCs w:val="24"/>
        </w:rPr>
        <w:br/>
      </w:r>
      <w:r w:rsidRPr="00ED25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ED2579">
        <w:rPr>
          <w:rFonts w:ascii="Times New Roman" w:eastAsia="Times New Roman" w:hAnsi="Times New Roman" w:cs="Times New Roman"/>
          <w:sz w:val="24"/>
          <w:szCs w:val="24"/>
        </w:rPr>
        <w:t>23/11/2016</w:t>
      </w:r>
    </w:p>
    <w:p w:rsidR="00ED2579" w:rsidRPr="00ED2579" w:rsidRDefault="00ED2579" w:rsidP="00ED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579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</w:p>
    <w:p w:rsidR="00ED2579" w:rsidRPr="00ED2579" w:rsidRDefault="00ED2579" w:rsidP="00ED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579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Polska, tel. 876 433 411, e-mail spzoz6@wp.pl, faks 876 433 419. </w:t>
      </w:r>
      <w:r w:rsidRPr="00ED2579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ED2579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ED2579">
        <w:rPr>
          <w:rFonts w:ascii="Times New Roman" w:eastAsia="Times New Roman" w:hAnsi="Times New Roman" w:cs="Times New Roman"/>
          <w:sz w:val="24"/>
          <w:szCs w:val="24"/>
        </w:rPr>
        <w:t>): www.spzoz.augusow.pl</w:t>
      </w:r>
      <w:r w:rsidRPr="00ED2579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proofErr w:type="spellStart"/>
      <w:r w:rsidRPr="00ED2579">
        <w:rPr>
          <w:rFonts w:ascii="Times New Roman" w:eastAsia="Times New Roman" w:hAnsi="Times New Roman" w:cs="Times New Roman"/>
          <w:sz w:val="24"/>
          <w:szCs w:val="24"/>
        </w:rPr>
        <w:t>www.spzoz.augustow.l</w:t>
      </w:r>
      <w:proofErr w:type="spellEnd"/>
      <w:r w:rsidRPr="00ED257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pod którym można uzyskać dostęp do narzędzi i urządzeń lub formatów plików, które nie są ogólnie dostępne: </w:t>
      </w:r>
    </w:p>
    <w:p w:rsidR="00ED2579" w:rsidRPr="00ED2579" w:rsidRDefault="00ED2579" w:rsidP="00ED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5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ED2579" w:rsidRPr="00ED2579" w:rsidRDefault="00ED2579" w:rsidP="00ED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579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ED2579" w:rsidRPr="00ED2579" w:rsidRDefault="00ED2579" w:rsidP="00ED2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579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ED2579">
        <w:rPr>
          <w:rFonts w:ascii="Times New Roman" w:eastAsia="Times New Roman" w:hAnsi="Times New Roman" w:cs="Times New Roman"/>
          <w:sz w:val="24"/>
          <w:szCs w:val="24"/>
        </w:rPr>
        <w:br/>
      </w:r>
      <w:r w:rsidRPr="00ED25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ED2579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ED2579">
        <w:rPr>
          <w:rFonts w:ascii="Times New Roman" w:eastAsia="Times New Roman" w:hAnsi="Times New Roman" w:cs="Times New Roman"/>
          <w:sz w:val="24"/>
          <w:szCs w:val="24"/>
        </w:rPr>
        <w:br/>
      </w:r>
      <w:r w:rsidRPr="00ED25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ED2579">
        <w:rPr>
          <w:rFonts w:ascii="Times New Roman" w:eastAsia="Times New Roman" w:hAnsi="Times New Roman" w:cs="Times New Roman"/>
          <w:sz w:val="24"/>
          <w:szCs w:val="24"/>
        </w:rPr>
        <w:t>6.2)</w:t>
      </w:r>
      <w:r w:rsidRPr="00ED2579">
        <w:rPr>
          <w:rFonts w:ascii="Times New Roman" w:eastAsia="Times New Roman" w:hAnsi="Times New Roman" w:cs="Times New Roman"/>
          <w:sz w:val="24"/>
          <w:szCs w:val="24"/>
        </w:rPr>
        <w:br/>
      </w:r>
      <w:r w:rsidRPr="00ED25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ED2579">
        <w:rPr>
          <w:rFonts w:ascii="Times New Roman" w:eastAsia="Times New Roman" w:hAnsi="Times New Roman" w:cs="Times New Roman"/>
          <w:sz w:val="24"/>
          <w:szCs w:val="24"/>
        </w:rPr>
        <w:t>Termin składania ofert lub wniosków o dopuszczenie do udziału w postępowaniu : 02/12/2016, godzina : 10:00</w:t>
      </w:r>
      <w:r w:rsidRPr="00ED2579">
        <w:rPr>
          <w:rFonts w:ascii="Times New Roman" w:eastAsia="Times New Roman" w:hAnsi="Times New Roman" w:cs="Times New Roman"/>
          <w:sz w:val="24"/>
          <w:szCs w:val="24"/>
        </w:rPr>
        <w:br/>
      </w:r>
      <w:r w:rsidRPr="00ED25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ED2579">
        <w:rPr>
          <w:rFonts w:ascii="Times New Roman" w:eastAsia="Times New Roman" w:hAnsi="Times New Roman" w:cs="Times New Roman"/>
          <w:sz w:val="24"/>
          <w:szCs w:val="24"/>
        </w:rPr>
        <w:t>Termin składania ofert lub wniosków o dopuszczenie do udziału w postępowaniu : 06/12/2016, godzina : 10:00</w:t>
      </w:r>
    </w:p>
    <w:p w:rsidR="00ED2579" w:rsidRPr="00ED2579" w:rsidRDefault="00ED2579" w:rsidP="00ED2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3C2" w:rsidRDefault="002463C2"/>
    <w:sectPr w:rsidR="0024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D2579"/>
    <w:rsid w:val="002463C2"/>
    <w:rsid w:val="00ED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2579"/>
    <w:rPr>
      <w:color w:val="0000FF"/>
      <w:u w:val="single"/>
    </w:rPr>
  </w:style>
  <w:style w:type="character" w:customStyle="1" w:styleId="ordersubject">
    <w:name w:val="ordersubject"/>
    <w:basedOn w:val="Domylnaczcionkaakapitu"/>
    <w:rsid w:val="00ED2579"/>
  </w:style>
  <w:style w:type="character" w:customStyle="1" w:styleId="submissiondeadline">
    <w:name w:val="submissiondeadline"/>
    <w:basedOn w:val="Domylnaczcionkaakapitu"/>
    <w:rsid w:val="00ED2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Browser.aspx?id=3a36fe36-23fe-4fc9-824e-1c5116407931&amp;path=2016%5c11%5c20161123%5c349087_2016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Company>Your Company Name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2016-12-01T08:05:00Z</dcterms:created>
  <dcterms:modified xsi:type="dcterms:W3CDTF">2016-12-01T08:06:00Z</dcterms:modified>
</cp:coreProperties>
</file>