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5BD" w:rsidRDefault="00A075BD" w:rsidP="00A075BD">
      <w:pPr>
        <w:spacing w:line="360" w:lineRule="auto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Augustów, dn. 22 września 2016 r.</w:t>
      </w:r>
    </w:p>
    <w:p w:rsidR="008202FD" w:rsidRPr="008202FD" w:rsidRDefault="008202FD" w:rsidP="00A075BD">
      <w:pPr>
        <w:spacing w:line="360" w:lineRule="auto"/>
        <w:rPr>
          <w:rFonts w:ascii="Tahoma" w:hAnsi="Tahoma" w:cs="Tahoma"/>
          <w:sz w:val="20"/>
          <w:szCs w:val="20"/>
        </w:rPr>
      </w:pPr>
    </w:p>
    <w:p w:rsidR="00A075BD" w:rsidRDefault="00A075BD" w:rsidP="00A075BD">
      <w:pPr>
        <w:spacing w:line="360" w:lineRule="auto"/>
        <w:jc w:val="both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>Dotyczy: przetargu nieograniczonego na dostawę na potrzeby SPZOZ w Augus</w:t>
      </w:r>
      <w:r w:rsidR="00062A96">
        <w:rPr>
          <w:rFonts w:ascii="Tahoma" w:hAnsi="Tahoma" w:cs="Tahoma"/>
          <w:sz w:val="20"/>
          <w:szCs w:val="20"/>
          <w:u w:val="single"/>
        </w:rPr>
        <w:t>towie gazów medycznych znak : 12</w:t>
      </w:r>
      <w:r>
        <w:rPr>
          <w:rFonts w:ascii="Tahoma" w:hAnsi="Tahoma" w:cs="Tahoma"/>
          <w:sz w:val="20"/>
          <w:szCs w:val="20"/>
          <w:u w:val="single"/>
        </w:rPr>
        <w:t>/</w:t>
      </w:r>
      <w:bookmarkStart w:id="0" w:name="_GoBack"/>
      <w:bookmarkEnd w:id="0"/>
      <w:r>
        <w:rPr>
          <w:rFonts w:ascii="Tahoma" w:hAnsi="Tahoma" w:cs="Tahoma"/>
          <w:sz w:val="20"/>
          <w:szCs w:val="20"/>
          <w:u w:val="single"/>
        </w:rPr>
        <w:t>ZP/2016</w:t>
      </w:r>
    </w:p>
    <w:p w:rsidR="00A075BD" w:rsidRDefault="00A075BD" w:rsidP="00A075BD">
      <w:pPr>
        <w:spacing w:line="360" w:lineRule="auto"/>
        <w:jc w:val="both"/>
        <w:rPr>
          <w:rFonts w:ascii="Tahoma" w:hAnsi="Tahoma" w:cs="Tahoma"/>
          <w:sz w:val="20"/>
          <w:szCs w:val="20"/>
          <w:u w:val="single"/>
        </w:rPr>
      </w:pPr>
    </w:p>
    <w:p w:rsidR="00A075BD" w:rsidRDefault="00A075BD" w:rsidP="00A075BD">
      <w:pPr>
        <w:spacing w:line="360" w:lineRule="auto"/>
        <w:ind w:firstLine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Samodzielny Publiczny Zakład Opieki Zdrowotnej w Augustowie odpowiadając na pytania oferentów wyjaśnia co następuje :</w:t>
      </w:r>
    </w:p>
    <w:p w:rsidR="00A075BD" w:rsidRDefault="00A075BD" w:rsidP="00A075BD">
      <w:pPr>
        <w:spacing w:line="360" w:lineRule="auto"/>
        <w:ind w:firstLine="708"/>
        <w:jc w:val="both"/>
        <w:rPr>
          <w:rFonts w:ascii="Tahoma" w:hAnsi="Tahoma" w:cs="Tahoma"/>
          <w:sz w:val="20"/>
          <w:szCs w:val="20"/>
        </w:rPr>
      </w:pPr>
    </w:p>
    <w:p w:rsidR="00A075BD" w:rsidRPr="00A075BD" w:rsidRDefault="00A075BD" w:rsidP="00A075BD">
      <w:pPr>
        <w:autoSpaceDE w:val="0"/>
        <w:autoSpaceDN w:val="0"/>
        <w:adjustRightInd w:val="0"/>
        <w:spacing w:line="360" w:lineRule="auto"/>
        <w:ind w:right="283"/>
        <w:jc w:val="both"/>
        <w:rPr>
          <w:rFonts w:ascii="Tahoma" w:hAnsi="Tahoma" w:cs="Tahoma"/>
          <w:bCs/>
          <w:sz w:val="20"/>
          <w:szCs w:val="20"/>
        </w:rPr>
      </w:pPr>
      <w:r w:rsidRPr="00A075BD">
        <w:rPr>
          <w:rFonts w:ascii="Tahoma" w:hAnsi="Tahoma" w:cs="Tahoma"/>
          <w:bCs/>
          <w:sz w:val="20"/>
          <w:szCs w:val="20"/>
        </w:rPr>
        <w:t>Dotyczy zadania nr 2</w:t>
      </w:r>
    </w:p>
    <w:p w:rsidR="00A075BD" w:rsidRPr="00A075BD" w:rsidRDefault="00A075BD" w:rsidP="00A075BD">
      <w:pPr>
        <w:autoSpaceDE w:val="0"/>
        <w:autoSpaceDN w:val="0"/>
        <w:adjustRightInd w:val="0"/>
        <w:spacing w:line="360" w:lineRule="auto"/>
        <w:ind w:right="283"/>
        <w:jc w:val="both"/>
        <w:rPr>
          <w:rFonts w:ascii="Tahoma" w:hAnsi="Tahoma" w:cs="Tahoma"/>
          <w:sz w:val="20"/>
          <w:szCs w:val="20"/>
        </w:rPr>
      </w:pPr>
      <w:r w:rsidRPr="00A075BD">
        <w:rPr>
          <w:rFonts w:ascii="Tahoma" w:hAnsi="Tahoma" w:cs="Tahoma"/>
          <w:sz w:val="20"/>
          <w:szCs w:val="20"/>
        </w:rPr>
        <w:t>Pytanie nr 1</w:t>
      </w:r>
    </w:p>
    <w:p w:rsidR="00A075BD" w:rsidRPr="00A075BD" w:rsidRDefault="00A075BD" w:rsidP="00A075BD">
      <w:pPr>
        <w:tabs>
          <w:tab w:val="left" w:pos="10206"/>
        </w:tabs>
        <w:spacing w:line="360" w:lineRule="auto"/>
        <w:ind w:right="283"/>
        <w:jc w:val="both"/>
        <w:rPr>
          <w:rFonts w:ascii="Tahoma" w:hAnsi="Tahoma" w:cs="Tahoma"/>
          <w:sz w:val="20"/>
          <w:szCs w:val="20"/>
        </w:rPr>
      </w:pPr>
      <w:r w:rsidRPr="00A075BD">
        <w:rPr>
          <w:rFonts w:ascii="Tahoma" w:hAnsi="Tahoma" w:cs="Tahoma"/>
          <w:sz w:val="20"/>
          <w:szCs w:val="20"/>
        </w:rPr>
        <w:t>Czy Zamawiający zezwoli na zaoferowanie gazu medycznego 50% O2/50% N2O(produkt równoważny do wymienionego w specyfikacji , aktualnie stosowany w Państwa placówce ) w butlach o pojemności wodnej 11 l, zawierających 3,23 m3 gazu ?</w:t>
      </w:r>
    </w:p>
    <w:p w:rsidR="00A075BD" w:rsidRPr="00A075BD" w:rsidRDefault="00A075BD" w:rsidP="00A075BD">
      <w:pPr>
        <w:tabs>
          <w:tab w:val="left" w:pos="10206"/>
        </w:tabs>
        <w:spacing w:line="360" w:lineRule="auto"/>
        <w:ind w:right="283"/>
        <w:jc w:val="both"/>
        <w:rPr>
          <w:rFonts w:ascii="Tahoma" w:hAnsi="Tahoma" w:cs="Tahoma"/>
          <w:sz w:val="20"/>
          <w:szCs w:val="20"/>
        </w:rPr>
      </w:pPr>
      <w:r w:rsidRPr="00A075BD">
        <w:rPr>
          <w:rFonts w:ascii="Tahoma" w:hAnsi="Tahoma" w:cs="Tahoma"/>
          <w:sz w:val="20"/>
          <w:szCs w:val="20"/>
        </w:rPr>
        <w:t xml:space="preserve"> Jeśli tak, to czy Zamawiający dokona stosownego przeliczenia w formularzu cenowym :</w:t>
      </w:r>
    </w:p>
    <w:p w:rsidR="00A075BD" w:rsidRPr="00A075BD" w:rsidRDefault="00A075BD" w:rsidP="00A075BD">
      <w:pPr>
        <w:tabs>
          <w:tab w:val="left" w:pos="10206"/>
        </w:tabs>
        <w:spacing w:line="360" w:lineRule="auto"/>
        <w:ind w:right="283"/>
        <w:jc w:val="both"/>
        <w:rPr>
          <w:rFonts w:ascii="Tahoma" w:hAnsi="Tahoma" w:cs="Tahoma"/>
          <w:sz w:val="20"/>
          <w:szCs w:val="20"/>
        </w:rPr>
      </w:pPr>
      <w:r w:rsidRPr="00A075BD">
        <w:rPr>
          <w:rFonts w:ascii="Tahoma" w:hAnsi="Tahoma" w:cs="Tahoma"/>
          <w:sz w:val="20"/>
          <w:szCs w:val="20"/>
        </w:rPr>
        <w:t xml:space="preserve">24 </w:t>
      </w:r>
      <w:proofErr w:type="spellStart"/>
      <w:r w:rsidRPr="00A075BD">
        <w:rPr>
          <w:rFonts w:ascii="Tahoma" w:hAnsi="Tahoma" w:cs="Tahoma"/>
          <w:sz w:val="20"/>
          <w:szCs w:val="20"/>
        </w:rPr>
        <w:t>szt</w:t>
      </w:r>
      <w:proofErr w:type="spellEnd"/>
      <w:r w:rsidRPr="00A075BD">
        <w:rPr>
          <w:rFonts w:ascii="Tahoma" w:hAnsi="Tahoma" w:cs="Tahoma"/>
          <w:sz w:val="20"/>
          <w:szCs w:val="20"/>
        </w:rPr>
        <w:t xml:space="preserve">  x 2,8 m3 =67,20 m3</w:t>
      </w:r>
    </w:p>
    <w:p w:rsidR="00A075BD" w:rsidRDefault="00A075BD" w:rsidP="00A075BD">
      <w:pPr>
        <w:tabs>
          <w:tab w:val="left" w:pos="10206"/>
        </w:tabs>
        <w:spacing w:line="360" w:lineRule="auto"/>
        <w:ind w:right="283"/>
        <w:jc w:val="both"/>
        <w:rPr>
          <w:rFonts w:ascii="Tahoma" w:hAnsi="Tahoma" w:cs="Tahoma"/>
          <w:sz w:val="20"/>
          <w:szCs w:val="20"/>
        </w:rPr>
      </w:pPr>
      <w:r w:rsidRPr="00A075BD">
        <w:rPr>
          <w:rFonts w:ascii="Tahoma" w:hAnsi="Tahoma" w:cs="Tahoma"/>
          <w:sz w:val="20"/>
          <w:szCs w:val="20"/>
        </w:rPr>
        <w:t xml:space="preserve">67,20 m3 : 3,23 m3 = 20,80 </w:t>
      </w:r>
      <w:proofErr w:type="spellStart"/>
      <w:r w:rsidRPr="00A075BD">
        <w:rPr>
          <w:rFonts w:ascii="Tahoma" w:hAnsi="Tahoma" w:cs="Tahoma"/>
          <w:sz w:val="20"/>
          <w:szCs w:val="20"/>
        </w:rPr>
        <w:t>szt</w:t>
      </w:r>
      <w:proofErr w:type="spellEnd"/>
      <w:r w:rsidRPr="00A075BD">
        <w:rPr>
          <w:rFonts w:ascii="Tahoma" w:hAnsi="Tahoma" w:cs="Tahoma"/>
          <w:sz w:val="20"/>
          <w:szCs w:val="20"/>
        </w:rPr>
        <w:t xml:space="preserve"> = 21  </w:t>
      </w:r>
      <w:proofErr w:type="spellStart"/>
      <w:r w:rsidRPr="00A075BD">
        <w:rPr>
          <w:rFonts w:ascii="Tahoma" w:hAnsi="Tahoma" w:cs="Tahoma"/>
          <w:sz w:val="20"/>
          <w:szCs w:val="20"/>
        </w:rPr>
        <w:t>szt</w:t>
      </w:r>
      <w:proofErr w:type="spellEnd"/>
    </w:p>
    <w:p w:rsidR="008202FD" w:rsidRPr="008202FD" w:rsidRDefault="008202FD" w:rsidP="00A075BD">
      <w:pPr>
        <w:tabs>
          <w:tab w:val="left" w:pos="10206"/>
        </w:tabs>
        <w:spacing w:line="360" w:lineRule="auto"/>
        <w:ind w:right="283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Zamawiający zezwala.</w:t>
      </w:r>
    </w:p>
    <w:p w:rsidR="00A075BD" w:rsidRPr="00A075BD" w:rsidRDefault="00A075BD" w:rsidP="00A075BD">
      <w:pPr>
        <w:autoSpaceDE w:val="0"/>
        <w:autoSpaceDN w:val="0"/>
        <w:adjustRightInd w:val="0"/>
        <w:spacing w:line="360" w:lineRule="auto"/>
        <w:ind w:right="283"/>
        <w:jc w:val="both"/>
        <w:rPr>
          <w:rFonts w:ascii="Tahoma" w:hAnsi="Tahoma" w:cs="Tahoma"/>
          <w:sz w:val="20"/>
          <w:szCs w:val="20"/>
        </w:rPr>
      </w:pPr>
      <w:r w:rsidRPr="00A075BD">
        <w:rPr>
          <w:rFonts w:ascii="Tahoma" w:hAnsi="Tahoma" w:cs="Tahoma"/>
          <w:sz w:val="20"/>
          <w:szCs w:val="20"/>
        </w:rPr>
        <w:t>Pytanie nr 2</w:t>
      </w:r>
    </w:p>
    <w:p w:rsidR="00A075BD" w:rsidRPr="00A075BD" w:rsidRDefault="00A075BD" w:rsidP="00A075BD">
      <w:pPr>
        <w:autoSpaceDE w:val="0"/>
        <w:autoSpaceDN w:val="0"/>
        <w:adjustRightInd w:val="0"/>
        <w:spacing w:line="360" w:lineRule="auto"/>
        <w:ind w:right="283"/>
        <w:jc w:val="both"/>
        <w:rPr>
          <w:rFonts w:ascii="Tahoma" w:hAnsi="Tahoma" w:cs="Tahoma"/>
          <w:sz w:val="20"/>
          <w:szCs w:val="20"/>
        </w:rPr>
      </w:pPr>
      <w:r w:rsidRPr="00A075BD">
        <w:rPr>
          <w:rFonts w:ascii="Tahoma" w:hAnsi="Tahoma" w:cs="Tahoma"/>
          <w:sz w:val="20"/>
          <w:szCs w:val="20"/>
        </w:rPr>
        <w:t xml:space="preserve">Czy mając na uwadze zapewnie uczciwej konkurencji i uzyskanie korzystnych ofert, Zamawiający dopuści zaoferowanie zaworu dozującego zintegrowanego z zaworem wydechowym i tworzącego z jednorazowymi wyrobami medycznymi (filtr i ustnik/maska) bezpieczny układ nie pozwalający na powrót  wydychanego powietrza do zaworu dozującego i tworzący z wnętrza zaworu tzw. </w:t>
      </w:r>
      <w:r w:rsidRPr="00A075BD">
        <w:rPr>
          <w:rFonts w:ascii="Tahoma" w:hAnsi="Tahoma" w:cs="Tahoma"/>
          <w:b/>
          <w:i/>
          <w:sz w:val="20"/>
          <w:szCs w:val="20"/>
        </w:rPr>
        <w:t>strefę bezdotykową,</w:t>
      </w:r>
      <w:r w:rsidRPr="00A075BD">
        <w:rPr>
          <w:rFonts w:ascii="Tahoma" w:hAnsi="Tahoma" w:cs="Tahoma"/>
          <w:sz w:val="20"/>
          <w:szCs w:val="20"/>
        </w:rPr>
        <w:t xml:space="preserve"> niewymagającą dezynfekcji?</w:t>
      </w:r>
    </w:p>
    <w:p w:rsidR="00A075BD" w:rsidRDefault="00A075BD" w:rsidP="00A075BD">
      <w:pPr>
        <w:autoSpaceDE w:val="0"/>
        <w:autoSpaceDN w:val="0"/>
        <w:adjustRightInd w:val="0"/>
        <w:spacing w:after="240" w:line="360" w:lineRule="auto"/>
        <w:ind w:right="141"/>
        <w:jc w:val="both"/>
        <w:rPr>
          <w:rFonts w:ascii="Tahoma" w:hAnsi="Tahoma" w:cs="Tahoma"/>
          <w:i/>
          <w:sz w:val="20"/>
          <w:szCs w:val="20"/>
        </w:rPr>
      </w:pPr>
      <w:r w:rsidRPr="00A075BD">
        <w:rPr>
          <w:rFonts w:ascii="Tahoma" w:hAnsi="Tahoma" w:cs="Tahoma"/>
          <w:sz w:val="20"/>
          <w:szCs w:val="20"/>
        </w:rPr>
        <w:t xml:space="preserve">„- </w:t>
      </w:r>
      <w:r w:rsidRPr="00A075BD">
        <w:rPr>
          <w:rFonts w:ascii="Tahoma" w:hAnsi="Tahoma" w:cs="Tahoma"/>
          <w:b/>
          <w:i/>
          <w:sz w:val="20"/>
          <w:szCs w:val="20"/>
          <w:u w:val="single"/>
        </w:rPr>
        <w:t>strefa bezdotykowa</w:t>
      </w:r>
      <w:r w:rsidRPr="00A075BD">
        <w:rPr>
          <w:rFonts w:ascii="Tahoma" w:hAnsi="Tahoma" w:cs="Tahoma"/>
          <w:sz w:val="20"/>
          <w:szCs w:val="20"/>
        </w:rPr>
        <w:t xml:space="preserve"> –</w:t>
      </w:r>
      <w:r w:rsidRPr="00A075BD">
        <w:rPr>
          <w:rFonts w:ascii="Tahoma" w:hAnsi="Tahoma" w:cs="Tahoma"/>
          <w:i/>
          <w:sz w:val="20"/>
          <w:szCs w:val="20"/>
        </w:rPr>
        <w:t xml:space="preserve"> obejmuje wszystkie powierzchnie, które nie mają bezpośredniego (za pośrednictwem rąk personelu, pacjentów oraz sprzętu medycznego) kontaktu z pacjentem (m.in. podłogi, ściany, okna); ryzyko kontaminacji tych obszarów jest niewielkie oraz przeniesienia na pacjenta znajdującego się na powierzchni ewentualnego zanieczyszczenia”.</w:t>
      </w:r>
    </w:p>
    <w:p w:rsidR="008202FD" w:rsidRPr="008202FD" w:rsidRDefault="008202FD" w:rsidP="00A075BD">
      <w:pPr>
        <w:autoSpaceDE w:val="0"/>
        <w:autoSpaceDN w:val="0"/>
        <w:adjustRightInd w:val="0"/>
        <w:spacing w:after="240" w:line="360" w:lineRule="auto"/>
        <w:ind w:right="141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Zamawiający dopuszcza.</w:t>
      </w:r>
    </w:p>
    <w:p w:rsidR="00A075BD" w:rsidRPr="00A075BD" w:rsidRDefault="00A075BD" w:rsidP="00A075BD">
      <w:pPr>
        <w:autoSpaceDE w:val="0"/>
        <w:autoSpaceDN w:val="0"/>
        <w:adjustRightInd w:val="0"/>
        <w:spacing w:line="360" w:lineRule="auto"/>
        <w:ind w:right="141"/>
        <w:jc w:val="both"/>
        <w:rPr>
          <w:rFonts w:ascii="Tahoma" w:hAnsi="Tahoma" w:cs="Tahoma"/>
          <w:sz w:val="20"/>
          <w:szCs w:val="20"/>
        </w:rPr>
      </w:pPr>
      <w:r w:rsidRPr="00A075BD">
        <w:rPr>
          <w:rFonts w:ascii="Tahoma" w:hAnsi="Tahoma" w:cs="Tahoma"/>
          <w:sz w:val="20"/>
          <w:szCs w:val="20"/>
        </w:rPr>
        <w:t>Pytanie nr 3</w:t>
      </w:r>
    </w:p>
    <w:p w:rsidR="00A075BD" w:rsidRPr="00A075BD" w:rsidRDefault="00A075BD" w:rsidP="00A075BD">
      <w:pPr>
        <w:autoSpaceDE w:val="0"/>
        <w:autoSpaceDN w:val="0"/>
        <w:adjustRightInd w:val="0"/>
        <w:spacing w:line="360" w:lineRule="auto"/>
        <w:ind w:right="141"/>
        <w:jc w:val="both"/>
        <w:rPr>
          <w:rFonts w:ascii="Tahoma" w:hAnsi="Tahoma" w:cs="Tahoma"/>
          <w:sz w:val="20"/>
          <w:szCs w:val="20"/>
        </w:rPr>
      </w:pPr>
      <w:r w:rsidRPr="00A075BD">
        <w:rPr>
          <w:rFonts w:ascii="Tahoma" w:hAnsi="Tahoma" w:cs="Tahoma"/>
          <w:sz w:val="20"/>
          <w:szCs w:val="20"/>
        </w:rPr>
        <w:lastRenderedPageBreak/>
        <w:t>Czy w trosce o bezpieczeństwo pacjentek podczas porodu, Zamawiający wymaga zaoferowania zaworu gwarantującego bezpieczeństwo mikrobiologiczne, czyli możliwość dezynfekcji jego zewnętrznych powierzchni, zgodnie z procedurami szpitalnymi (Plan Higieny Szpitalnej). Zawór dozujący jest tzw.</w:t>
      </w:r>
      <w:r w:rsidRPr="00A075BD">
        <w:rPr>
          <w:rFonts w:ascii="Tahoma" w:hAnsi="Tahoma" w:cs="Tahoma"/>
          <w:i/>
          <w:sz w:val="20"/>
          <w:szCs w:val="20"/>
        </w:rPr>
        <w:t xml:space="preserve"> </w:t>
      </w:r>
      <w:r w:rsidRPr="00A075BD">
        <w:rPr>
          <w:rFonts w:ascii="Tahoma" w:hAnsi="Tahoma" w:cs="Tahoma"/>
          <w:b/>
          <w:i/>
          <w:sz w:val="20"/>
          <w:szCs w:val="20"/>
        </w:rPr>
        <w:t>strefą dotykowa</w:t>
      </w:r>
      <w:r w:rsidRPr="00A075BD">
        <w:rPr>
          <w:rFonts w:ascii="Tahoma" w:hAnsi="Tahoma" w:cs="Tahoma"/>
          <w:sz w:val="20"/>
          <w:szCs w:val="20"/>
        </w:rPr>
        <w:t xml:space="preserve"> -  czyli podlegającą dezynfekcji. </w:t>
      </w:r>
    </w:p>
    <w:p w:rsidR="00A075BD" w:rsidRDefault="00A075BD" w:rsidP="00A075BD">
      <w:pPr>
        <w:shd w:val="clear" w:color="auto" w:fill="FFFFFF"/>
        <w:spacing w:after="240" w:line="360" w:lineRule="auto"/>
        <w:ind w:right="141"/>
        <w:jc w:val="both"/>
        <w:rPr>
          <w:rFonts w:ascii="Tahoma" w:hAnsi="Tahoma" w:cs="Tahoma"/>
          <w:i/>
          <w:sz w:val="20"/>
          <w:szCs w:val="20"/>
        </w:rPr>
      </w:pPr>
      <w:r w:rsidRPr="00A075BD">
        <w:rPr>
          <w:rFonts w:ascii="Tahoma" w:hAnsi="Tahoma" w:cs="Tahoma"/>
          <w:i/>
          <w:sz w:val="20"/>
          <w:szCs w:val="20"/>
        </w:rPr>
        <w:t>„</w:t>
      </w:r>
      <w:r w:rsidRPr="00A075BD">
        <w:rPr>
          <w:rFonts w:ascii="Tahoma" w:hAnsi="Tahoma" w:cs="Tahoma"/>
          <w:sz w:val="20"/>
          <w:szCs w:val="20"/>
        </w:rPr>
        <w:t xml:space="preserve">- </w:t>
      </w:r>
      <w:r w:rsidRPr="00A075BD">
        <w:rPr>
          <w:rFonts w:ascii="Tahoma" w:hAnsi="Tahoma" w:cs="Tahoma"/>
          <w:b/>
          <w:i/>
          <w:sz w:val="20"/>
          <w:szCs w:val="20"/>
          <w:u w:val="single"/>
        </w:rPr>
        <w:t>strefa dotykowa</w:t>
      </w:r>
      <w:r w:rsidRPr="00A075BD">
        <w:rPr>
          <w:rFonts w:ascii="Tahoma" w:hAnsi="Tahoma" w:cs="Tahoma"/>
          <w:sz w:val="20"/>
          <w:szCs w:val="20"/>
        </w:rPr>
        <w:t xml:space="preserve"> -  </w:t>
      </w:r>
      <w:r w:rsidRPr="00A075BD">
        <w:rPr>
          <w:rFonts w:ascii="Tahoma" w:hAnsi="Tahoma" w:cs="Tahoma"/>
          <w:i/>
          <w:sz w:val="20"/>
          <w:szCs w:val="20"/>
        </w:rPr>
        <w:t>obejmuje</w:t>
      </w:r>
      <w:r w:rsidRPr="00A075BD">
        <w:rPr>
          <w:rFonts w:ascii="Tahoma" w:hAnsi="Tahoma" w:cs="Tahoma"/>
          <w:sz w:val="20"/>
          <w:szCs w:val="20"/>
        </w:rPr>
        <w:t xml:space="preserve"> </w:t>
      </w:r>
      <w:r w:rsidRPr="00A075BD">
        <w:rPr>
          <w:rFonts w:ascii="Tahoma" w:hAnsi="Tahoma" w:cs="Tahoma"/>
          <w:i/>
          <w:sz w:val="20"/>
          <w:szCs w:val="20"/>
        </w:rPr>
        <w:t>wszystkie powierzchnie, z którymi pacjent i personel kontaktują się często, ale które nie zostały skażone biologicznym materiałem ludzkim; z uwagi na częsty kontakt za pośrednictwem rąk lub sprzętu medycznego ryzyko kontaminacji tych obszarów jest duże oraz przeniesienie znajdującego się na tych powierzchniach zanieczyszczenia na każdą kontaktującą się z nimi osobę (m.in. klamki, uchwyty, kontakty, słuchawki telefoniczne, poręcze krzeseł, blaty robocze, strefa wokół umywalki”.</w:t>
      </w:r>
    </w:p>
    <w:p w:rsidR="008202FD" w:rsidRPr="008202FD" w:rsidRDefault="008202FD" w:rsidP="00A075BD">
      <w:pPr>
        <w:shd w:val="clear" w:color="auto" w:fill="FFFFFF"/>
        <w:spacing w:after="240" w:line="360" w:lineRule="auto"/>
        <w:ind w:right="141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Zamawiający dopuszcza taki zawór.</w:t>
      </w:r>
    </w:p>
    <w:p w:rsidR="00A075BD" w:rsidRPr="00A075BD" w:rsidRDefault="00A075BD" w:rsidP="00A075BD">
      <w:pPr>
        <w:shd w:val="clear" w:color="auto" w:fill="FFFFFF"/>
        <w:spacing w:after="240" w:line="360" w:lineRule="auto"/>
        <w:ind w:right="141"/>
        <w:jc w:val="both"/>
        <w:rPr>
          <w:rFonts w:ascii="Tahoma" w:hAnsi="Tahoma" w:cs="Tahoma"/>
          <w:sz w:val="20"/>
          <w:szCs w:val="20"/>
        </w:rPr>
      </w:pPr>
      <w:r w:rsidRPr="00A075BD">
        <w:rPr>
          <w:rFonts w:ascii="Tahoma" w:hAnsi="Tahoma" w:cs="Tahoma"/>
          <w:sz w:val="20"/>
          <w:szCs w:val="20"/>
        </w:rPr>
        <w:t>Pytanie nr 4</w:t>
      </w:r>
    </w:p>
    <w:p w:rsidR="00A075BD" w:rsidRPr="00A075BD" w:rsidRDefault="00A075BD" w:rsidP="00A075BD">
      <w:pPr>
        <w:spacing w:after="240" w:line="360" w:lineRule="auto"/>
        <w:ind w:right="283"/>
        <w:jc w:val="both"/>
        <w:rPr>
          <w:rFonts w:ascii="Tahoma" w:hAnsi="Tahoma" w:cs="Tahoma"/>
          <w:sz w:val="20"/>
          <w:szCs w:val="20"/>
        </w:rPr>
      </w:pPr>
      <w:r w:rsidRPr="00A075BD">
        <w:rPr>
          <w:rFonts w:ascii="Tahoma" w:hAnsi="Tahoma" w:cs="Tahoma"/>
          <w:sz w:val="20"/>
          <w:szCs w:val="20"/>
        </w:rPr>
        <w:t xml:space="preserve">Czy mając na uwadze bezpieczeństwo pacjentek podczas porodu, Zamawiający wymaga zaworu dozującego, którego wnętrze tworzy tzw. </w:t>
      </w:r>
      <w:r w:rsidRPr="00A075BD">
        <w:rPr>
          <w:rFonts w:ascii="Tahoma" w:hAnsi="Tahoma" w:cs="Tahoma"/>
          <w:b/>
          <w:i/>
          <w:sz w:val="20"/>
          <w:szCs w:val="20"/>
        </w:rPr>
        <w:t>strefę bezdotykową</w:t>
      </w:r>
      <w:r w:rsidRPr="00A075BD">
        <w:rPr>
          <w:rFonts w:ascii="Tahoma" w:hAnsi="Tahoma" w:cs="Tahoma"/>
          <w:sz w:val="20"/>
          <w:szCs w:val="20"/>
        </w:rPr>
        <w:t>, ale istnieje możliwość dezynfekcji lub sterylizacji w przypadku podejrzenia kontaminacji?</w:t>
      </w:r>
    </w:p>
    <w:p w:rsidR="00A075BD" w:rsidRDefault="00A075BD" w:rsidP="00A075BD">
      <w:pPr>
        <w:shd w:val="clear" w:color="auto" w:fill="FFFFFF"/>
        <w:spacing w:after="240" w:line="360" w:lineRule="auto"/>
        <w:ind w:right="141"/>
        <w:jc w:val="both"/>
        <w:rPr>
          <w:rFonts w:ascii="Tahoma" w:hAnsi="Tahoma" w:cs="Tahoma"/>
          <w:i/>
          <w:sz w:val="20"/>
          <w:szCs w:val="20"/>
        </w:rPr>
      </w:pPr>
      <w:r w:rsidRPr="00A075BD">
        <w:rPr>
          <w:rFonts w:ascii="Tahoma" w:hAnsi="Tahoma" w:cs="Tahoma"/>
          <w:i/>
          <w:sz w:val="20"/>
          <w:szCs w:val="20"/>
        </w:rPr>
        <w:t>Zamawiający przez ostatni rok korzystał z takiego typu zaworu dozującego i nie zgłaszał podczas trwania umowy jakichkolwiek zastrzeżeń co do funkcjonowania, bezpieczeństwa stosowania czy też czystości mikrobiologicznej. Zapis zawarty w SIWZ dotyczący zaworu nierozbieralnego , bez konieczności sterylizacji wskazuje jednoznacznie na jednego oferenta działającego na rynku krajowym, a co za tym idzie ogranicza zasadę uczciwej konkurencji i możliwość uzyskania przez Zamawiającego korzystnej oferty cenowej.</w:t>
      </w:r>
    </w:p>
    <w:p w:rsidR="008202FD" w:rsidRPr="008202FD" w:rsidRDefault="008202FD" w:rsidP="00A075BD">
      <w:pPr>
        <w:shd w:val="clear" w:color="auto" w:fill="FFFFFF"/>
        <w:spacing w:after="240" w:line="360" w:lineRule="auto"/>
        <w:ind w:right="141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Zamawiający dopuszcza taki zawór.</w:t>
      </w:r>
    </w:p>
    <w:p w:rsidR="00A075BD" w:rsidRPr="00A075BD" w:rsidRDefault="00A075BD" w:rsidP="00A075BD">
      <w:pPr>
        <w:autoSpaceDE w:val="0"/>
        <w:autoSpaceDN w:val="0"/>
        <w:adjustRightInd w:val="0"/>
        <w:spacing w:line="360" w:lineRule="auto"/>
        <w:ind w:right="141"/>
        <w:jc w:val="both"/>
        <w:rPr>
          <w:rFonts w:ascii="Tahoma" w:hAnsi="Tahoma" w:cs="Tahoma"/>
          <w:sz w:val="20"/>
          <w:szCs w:val="20"/>
        </w:rPr>
      </w:pPr>
      <w:r w:rsidRPr="00A075BD">
        <w:rPr>
          <w:rFonts w:ascii="Tahoma" w:hAnsi="Tahoma" w:cs="Tahoma"/>
          <w:sz w:val="20"/>
          <w:szCs w:val="20"/>
        </w:rPr>
        <w:t>Pytanie nr 5</w:t>
      </w:r>
    </w:p>
    <w:p w:rsidR="00A075BD" w:rsidRDefault="00A075BD" w:rsidP="00A075BD">
      <w:pPr>
        <w:autoSpaceDE w:val="0"/>
        <w:autoSpaceDN w:val="0"/>
        <w:adjustRightInd w:val="0"/>
        <w:spacing w:line="360" w:lineRule="auto"/>
        <w:ind w:right="141"/>
        <w:jc w:val="both"/>
        <w:rPr>
          <w:rFonts w:ascii="Tahoma" w:hAnsi="Tahoma" w:cs="Tahoma"/>
          <w:sz w:val="20"/>
          <w:szCs w:val="20"/>
        </w:rPr>
      </w:pPr>
      <w:r w:rsidRPr="00A075BD">
        <w:rPr>
          <w:rFonts w:ascii="Tahoma" w:hAnsi="Tahoma" w:cs="Tahoma"/>
          <w:sz w:val="20"/>
          <w:szCs w:val="20"/>
        </w:rPr>
        <w:t>Czy Zamawiający wymaga zaoferowania jednorazowych wyrobów medycznych: ustników wraz filtrem antybakteryjnym o określonej skuteczności filtracji bakteryjnej oraz filtracji wirusowej nie mniejszej niż 99,999%?</w:t>
      </w:r>
    </w:p>
    <w:p w:rsidR="008202FD" w:rsidRPr="008202FD" w:rsidRDefault="008202FD" w:rsidP="00A075BD">
      <w:pPr>
        <w:autoSpaceDE w:val="0"/>
        <w:autoSpaceDN w:val="0"/>
        <w:adjustRightInd w:val="0"/>
        <w:spacing w:line="360" w:lineRule="auto"/>
        <w:ind w:right="141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Zamawiający dopuszcza.</w:t>
      </w:r>
    </w:p>
    <w:p w:rsidR="00A075BD" w:rsidRPr="00A075BD" w:rsidRDefault="00A075BD" w:rsidP="00A075BD">
      <w:pPr>
        <w:autoSpaceDE w:val="0"/>
        <w:autoSpaceDN w:val="0"/>
        <w:adjustRightInd w:val="0"/>
        <w:spacing w:line="360" w:lineRule="auto"/>
        <w:ind w:right="141"/>
        <w:jc w:val="both"/>
        <w:rPr>
          <w:rFonts w:ascii="Tahoma" w:hAnsi="Tahoma" w:cs="Tahoma"/>
          <w:sz w:val="20"/>
          <w:szCs w:val="20"/>
        </w:rPr>
      </w:pPr>
      <w:r w:rsidRPr="00A075BD">
        <w:rPr>
          <w:rFonts w:ascii="Tahoma" w:hAnsi="Tahoma" w:cs="Tahoma"/>
          <w:sz w:val="20"/>
          <w:szCs w:val="20"/>
        </w:rPr>
        <w:t>Pytanie nr 6</w:t>
      </w:r>
    </w:p>
    <w:p w:rsidR="00A075BD" w:rsidRPr="00A075BD" w:rsidRDefault="00A075BD" w:rsidP="00A075BD">
      <w:pPr>
        <w:autoSpaceDE w:val="0"/>
        <w:autoSpaceDN w:val="0"/>
        <w:adjustRightInd w:val="0"/>
        <w:spacing w:line="360" w:lineRule="auto"/>
        <w:ind w:right="141"/>
        <w:jc w:val="both"/>
        <w:rPr>
          <w:rFonts w:ascii="Tahoma" w:hAnsi="Tahoma" w:cs="Tahoma"/>
          <w:sz w:val="20"/>
          <w:szCs w:val="20"/>
        </w:rPr>
      </w:pPr>
      <w:r w:rsidRPr="00A075BD">
        <w:rPr>
          <w:rFonts w:ascii="Tahoma" w:hAnsi="Tahoma" w:cs="Tahoma"/>
          <w:sz w:val="20"/>
          <w:szCs w:val="20"/>
        </w:rPr>
        <w:t xml:space="preserve">Proszę o potwierdzenie sposobu podawania mieszaniny gazów medycznych tlen/podtlenek azotu. </w:t>
      </w:r>
    </w:p>
    <w:p w:rsidR="00A075BD" w:rsidRDefault="00A075BD" w:rsidP="00A075BD">
      <w:pPr>
        <w:autoSpaceDE w:val="0"/>
        <w:autoSpaceDN w:val="0"/>
        <w:adjustRightInd w:val="0"/>
        <w:spacing w:after="240" w:line="360" w:lineRule="auto"/>
        <w:ind w:right="141"/>
        <w:jc w:val="both"/>
        <w:rPr>
          <w:rFonts w:ascii="Tahoma" w:hAnsi="Tahoma" w:cs="Tahoma"/>
          <w:sz w:val="20"/>
          <w:szCs w:val="20"/>
        </w:rPr>
      </w:pPr>
      <w:r w:rsidRPr="00A075BD">
        <w:rPr>
          <w:rFonts w:ascii="Tahoma" w:hAnsi="Tahoma" w:cs="Tahoma"/>
          <w:sz w:val="20"/>
          <w:szCs w:val="20"/>
        </w:rPr>
        <w:t>Czy gaz jest stosowany w położnictwie, poprzez zawór dozujący (tzw. zawór na żądanie), a pacjentka oddycha/inhaluje gaz podczas skurczów?</w:t>
      </w:r>
    </w:p>
    <w:p w:rsidR="008202FD" w:rsidRPr="008202FD" w:rsidRDefault="008202FD" w:rsidP="00A075BD">
      <w:pPr>
        <w:autoSpaceDE w:val="0"/>
        <w:autoSpaceDN w:val="0"/>
        <w:adjustRightInd w:val="0"/>
        <w:spacing w:after="240" w:line="360" w:lineRule="auto"/>
        <w:ind w:right="141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lastRenderedPageBreak/>
        <w:t>Tak.</w:t>
      </w:r>
    </w:p>
    <w:p w:rsidR="00A075BD" w:rsidRPr="00A075BD" w:rsidRDefault="00A075BD" w:rsidP="00A075BD">
      <w:pPr>
        <w:autoSpaceDE w:val="0"/>
        <w:autoSpaceDN w:val="0"/>
        <w:adjustRightInd w:val="0"/>
        <w:spacing w:after="240" w:line="360" w:lineRule="auto"/>
        <w:ind w:right="14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Pytanie nr 7</w:t>
      </w:r>
    </w:p>
    <w:p w:rsidR="00A075BD" w:rsidRDefault="00A075BD" w:rsidP="00A075BD">
      <w:pPr>
        <w:spacing w:line="360" w:lineRule="auto"/>
        <w:jc w:val="both"/>
        <w:rPr>
          <w:rFonts w:ascii="Tahoma" w:hAnsi="Tahoma" w:cs="Tahoma"/>
          <w:iCs/>
          <w:sz w:val="20"/>
          <w:szCs w:val="20"/>
        </w:rPr>
      </w:pPr>
      <w:r w:rsidRPr="00A075BD">
        <w:rPr>
          <w:rFonts w:ascii="Tahoma" w:hAnsi="Tahoma" w:cs="Tahoma"/>
          <w:sz w:val="20"/>
          <w:szCs w:val="20"/>
        </w:rPr>
        <w:t xml:space="preserve">Czy w przypadku zadania nr 2 – Gaz medyczny sprężony -podtlenku azotu z tlenem w proporcjach 50:50 Zamawiający wymaga, aby czas podawania leku  wynosił do 6 godzin bez konieczności kontrolowania morfologii krwi w oparciu o odpowiednie zapisy zamieszczone w </w:t>
      </w:r>
      <w:r w:rsidRPr="00A075BD">
        <w:rPr>
          <w:rFonts w:ascii="Tahoma" w:hAnsi="Tahoma" w:cs="Tahoma"/>
          <w:b/>
          <w:sz w:val="20"/>
          <w:szCs w:val="20"/>
        </w:rPr>
        <w:t xml:space="preserve">Charakterystyce Produktu Leczniczego </w:t>
      </w:r>
      <w:r w:rsidRPr="00A075BD">
        <w:rPr>
          <w:rFonts w:ascii="Tahoma" w:hAnsi="Tahoma" w:cs="Tahoma"/>
          <w:sz w:val="20"/>
          <w:szCs w:val="20"/>
        </w:rPr>
        <w:t>ogólnodostępne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A075BD">
        <w:rPr>
          <w:rFonts w:ascii="Tahoma" w:hAnsi="Tahoma" w:cs="Tahoma"/>
          <w:sz w:val="20"/>
          <w:szCs w:val="20"/>
        </w:rPr>
        <w:t>jw</w:t>
      </w:r>
      <w:proofErr w:type="spellEnd"/>
      <w:r w:rsidRPr="00A075BD">
        <w:rPr>
          <w:rFonts w:ascii="Tahoma" w:hAnsi="Tahoma" w:cs="Tahoma"/>
          <w:sz w:val="20"/>
          <w:szCs w:val="20"/>
        </w:rPr>
        <w:t xml:space="preserve"> bazie produktów leczniczych </w:t>
      </w:r>
      <w:hyperlink r:id="rId5" w:history="1">
        <w:r w:rsidRPr="00A075BD">
          <w:rPr>
            <w:rStyle w:val="Hipercze"/>
            <w:rFonts w:ascii="Tahoma" w:hAnsi="Tahoma" w:cs="Tahoma"/>
            <w:sz w:val="20"/>
            <w:szCs w:val="20"/>
          </w:rPr>
          <w:t>http://pub.rejestrymedyczne.csioz.gov.pl</w:t>
        </w:r>
      </w:hyperlink>
      <w:r w:rsidRPr="00A075BD">
        <w:rPr>
          <w:rFonts w:ascii="Tahoma" w:hAnsi="Tahoma" w:cs="Tahoma"/>
          <w:sz w:val="20"/>
          <w:szCs w:val="20"/>
        </w:rPr>
        <w:t xml:space="preserve">, zawierającej listę produktów leczniczych </w:t>
      </w:r>
      <w:r w:rsidRPr="00A075BD">
        <w:rPr>
          <w:rFonts w:ascii="Tahoma" w:hAnsi="Tahoma" w:cs="Tahoma"/>
          <w:sz w:val="20"/>
          <w:szCs w:val="20"/>
        </w:rPr>
        <w:br/>
        <w:t xml:space="preserve">z najbardziej aktualnymi informacjami o bezpieczeństwie stosowania leku. W przypadku odpowiedzi twierdzącej, prosimy Zamawiającego o wprowadzenie wymogu  dołączenia do oferty, jako integralną  jej część, </w:t>
      </w:r>
      <w:r w:rsidRPr="00A075BD">
        <w:rPr>
          <w:rFonts w:ascii="Tahoma" w:hAnsi="Tahoma" w:cs="Tahoma"/>
          <w:b/>
          <w:sz w:val="20"/>
          <w:szCs w:val="20"/>
        </w:rPr>
        <w:t>Charakterystyki Produktu Leczniczego</w:t>
      </w:r>
      <w:r w:rsidRPr="00A075BD">
        <w:rPr>
          <w:rFonts w:ascii="Tahoma" w:hAnsi="Tahoma" w:cs="Tahoma"/>
          <w:sz w:val="20"/>
          <w:szCs w:val="20"/>
        </w:rPr>
        <w:t xml:space="preserve"> oferowanego produktu leczniczego, potwierdzającą zgodność proponowanego asortymentu </w:t>
      </w:r>
      <w:r w:rsidRPr="00A075BD">
        <w:rPr>
          <w:rFonts w:ascii="Tahoma" w:hAnsi="Tahoma" w:cs="Tahoma"/>
          <w:sz w:val="20"/>
          <w:szCs w:val="20"/>
        </w:rPr>
        <w:br/>
        <w:t xml:space="preserve">z zapisami SIWZ oraz, </w:t>
      </w:r>
      <w:r w:rsidRPr="00A075BD">
        <w:rPr>
          <w:rFonts w:ascii="Tahoma" w:hAnsi="Tahoma" w:cs="Tahoma"/>
          <w:iCs/>
          <w:sz w:val="20"/>
          <w:szCs w:val="20"/>
        </w:rPr>
        <w:t>że oferowane dostawy odpowiadają określonym przez niego wymaganiom</w:t>
      </w:r>
    </w:p>
    <w:p w:rsidR="008202FD" w:rsidRPr="008202FD" w:rsidRDefault="008202FD" w:rsidP="00A075BD">
      <w:pPr>
        <w:spacing w:line="360" w:lineRule="auto"/>
        <w:jc w:val="both"/>
        <w:rPr>
          <w:rFonts w:ascii="Tahoma" w:hAnsi="Tahoma" w:cs="Tahoma"/>
          <w:b/>
          <w:iCs/>
          <w:sz w:val="20"/>
          <w:szCs w:val="20"/>
        </w:rPr>
      </w:pPr>
      <w:r>
        <w:rPr>
          <w:rFonts w:ascii="Tahoma" w:hAnsi="Tahoma" w:cs="Tahoma"/>
          <w:b/>
          <w:iCs/>
          <w:sz w:val="20"/>
          <w:szCs w:val="20"/>
        </w:rPr>
        <w:t>Zamawiający dopuszcza.</w:t>
      </w:r>
    </w:p>
    <w:p w:rsidR="003B3FFF" w:rsidRPr="00A075BD" w:rsidRDefault="003B3FFF" w:rsidP="00A075B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sectPr w:rsidR="003B3FFF" w:rsidRPr="00A075BD" w:rsidSect="00E834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indeDaxOffice">
    <w:altName w:val="Century Gothic"/>
    <w:charset w:val="EE"/>
    <w:family w:val="swiss"/>
    <w:pitch w:val="variable"/>
    <w:sig w:usb0="00000001" w:usb1="4000206A" w:usb2="00000000" w:usb3="00000000" w:csb0="00000093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CB701C"/>
    <w:multiLevelType w:val="hybridMultilevel"/>
    <w:tmpl w:val="80687F10"/>
    <w:lvl w:ilvl="0" w:tplc="5CBE643A">
      <w:start w:val="1"/>
      <w:numFmt w:val="decimal"/>
      <w:lvlText w:val="%1."/>
      <w:lvlJc w:val="left"/>
      <w:pPr>
        <w:ind w:left="720" w:hanging="360"/>
      </w:pPr>
      <w:rPr>
        <w:rFonts w:cs="LindeDaxOffice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A075BD"/>
    <w:rsid w:val="00062A96"/>
    <w:rsid w:val="003B3FFF"/>
    <w:rsid w:val="004578BD"/>
    <w:rsid w:val="008202FD"/>
    <w:rsid w:val="00A075BD"/>
    <w:rsid w:val="00C84A9F"/>
    <w:rsid w:val="00E83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34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75BD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Hipercze">
    <w:name w:val="Hyperlink"/>
    <w:basedOn w:val="Domylnaczcionkaakapitu"/>
    <w:uiPriority w:val="99"/>
    <w:unhideWhenUsed/>
    <w:rsid w:val="00A075B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3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ub.rejestrymedyczne.csioz.gov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659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6</cp:revision>
  <cp:lastPrinted>2016-09-22T06:17:00Z</cp:lastPrinted>
  <dcterms:created xsi:type="dcterms:W3CDTF">2016-09-22T06:04:00Z</dcterms:created>
  <dcterms:modified xsi:type="dcterms:W3CDTF">2016-09-22T06:34:00Z</dcterms:modified>
</cp:coreProperties>
</file>