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FB" w:rsidRPr="006152FB" w:rsidRDefault="006152FB" w:rsidP="006152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Augustów: Dostawa na potrzeby SPZOZ w Augustowie materiałów opatrunkowych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br/>
      </w: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81759 - 2016; data zamieszczenia: 13.06.2016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br/>
        <w:t>OGŁOSZENIE O ZAMÓWIENIU - dostawy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obowiązkowe.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5248"/>
      </w:tblGrid>
      <w:tr w:rsidR="006152FB" w:rsidRPr="006152FB" w:rsidTr="006152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FB">
              <w:rPr>
                <w:rFonts w:ascii="Times New Roman" w:eastAsia="Times New Roman" w:hAnsi="Times New Roman" w:cs="Times New Roman"/>
                <w:sz w:val="24"/>
                <w:szCs w:val="24"/>
              </w:rPr>
              <w:t>zamówienia publicznego</w:t>
            </w:r>
          </w:p>
        </w:tc>
      </w:tr>
      <w:tr w:rsidR="006152FB" w:rsidRPr="006152FB" w:rsidTr="006152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FB">
              <w:rPr>
                <w:rFonts w:ascii="Times New Roman" w:eastAsia="Times New Roman" w:hAnsi="Times New Roman" w:cs="Times New Roman"/>
                <w:sz w:val="24"/>
                <w:szCs w:val="24"/>
              </w:rPr>
              <w:t>zawarcia umowy ramowej</w:t>
            </w:r>
          </w:p>
        </w:tc>
      </w:tr>
      <w:tr w:rsidR="006152FB" w:rsidRPr="006152FB" w:rsidTr="006152F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FB">
              <w:rPr>
                <w:rFonts w:ascii="Times New Roman" w:eastAsia="Times New Roman" w:hAnsi="Times New Roman" w:cs="Times New Roman"/>
                <w:sz w:val="24"/>
                <w:szCs w:val="24"/>
              </w:rPr>
              <w:t>ustanowienia dynamicznego systemu zakupów (DSZ)</w:t>
            </w:r>
          </w:p>
        </w:tc>
      </w:tr>
    </w:tbl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I. 1) NAZWA I ADRES: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Samodzielny Publiczny Zakład Opieki Zdrowotnej , ul. Szpitalna 12, 16-300 Augustów, woj. podlaskie, tel. 087 6433411, faks 087 6433419.</w:t>
      </w:r>
    </w:p>
    <w:p w:rsidR="006152FB" w:rsidRPr="006152FB" w:rsidRDefault="006152FB" w:rsidP="00615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 zamawiającego: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www.spzoz.augustow.pl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I. 2) RODZAJ ZAMAWIAJĄCEGO: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Samodzielny publiczny zakład opieki zdrowotnej.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SEKCJA II: PRZEDMIOT ZAMÓWIENIA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II.1) OKREŚLENIE PRZEDMIOTU ZAMÓWIENIA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II.1.1) Nazwa nadana zamówieniu przez zamawiającego: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Dostawa na potrzeby SPZOZ w Augustowie materiałów opatrunkowych.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II.1.2) Rodzaj zamówienia: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dostawy.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II.1.4) Określenie przedmiotu oraz wielkości lub zakresu zamówienia: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Dostawa na potrzeby SPZOZ w Augustowie materiałów opatrunkowych o wartości szacunkowej mniejszej niż kwoty określone w przepisach wydanych na podstawie art. 11 ust. 8.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5448"/>
      </w:tblGrid>
      <w:tr w:rsidR="006152FB" w:rsidRPr="006152FB" w:rsidTr="006152F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przewiduje się udzielenie zamówień uzupełniających</w:t>
            </w:r>
          </w:p>
        </w:tc>
      </w:tr>
    </w:tbl>
    <w:p w:rsidR="006152FB" w:rsidRPr="006152FB" w:rsidRDefault="006152FB" w:rsidP="00615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Określenie przedmiotu oraz wielkości lub zakresu zamówień uzupełniających</w:t>
      </w:r>
    </w:p>
    <w:p w:rsidR="006152FB" w:rsidRPr="006152FB" w:rsidRDefault="006152FB" w:rsidP="006152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II.1.6) Wspólny Słownik Zamówień (CPV):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33.14.11.00-1, 33.14.11.10-4, 33.14.11.11-1.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II.1.7) Czy dopuszcza się złożenie oferty częściowej: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tak, liczba części: 8.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II.1.8) Czy dopuszcza się złożenie oferty wariantowej: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nie.</w:t>
      </w:r>
    </w:p>
    <w:p w:rsidR="006152FB" w:rsidRPr="006152FB" w:rsidRDefault="006152FB" w:rsidP="0061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II.2) CZAS TRWANIA ZAMÓWIENIA LUB TERMIN WYKONANIA: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Okres w miesiącach: 12.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SEKCJA III: INFORMACJE O CHARAKTERZE PRAWNYM, EKONOMICZNYM, FINANSOWYM I TECHNICZNYM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III.2) ZALICZKI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III.4.2) W zakresie potwierdzenia niepodlegania wykluczeniu na podstawie art. 24 ust. 1 ustawy, należy przedłożyć:</w:t>
      </w:r>
    </w:p>
    <w:p w:rsidR="006152FB" w:rsidRPr="006152FB" w:rsidRDefault="006152FB" w:rsidP="006152F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oświadczenie o braku podstaw do wykluczenia;</w:t>
      </w:r>
    </w:p>
    <w:p w:rsidR="006152FB" w:rsidRPr="006152FB" w:rsidRDefault="006152FB" w:rsidP="006152F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6152F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6152FB" w:rsidRPr="006152FB" w:rsidRDefault="006152FB" w:rsidP="006152F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152FB" w:rsidRPr="006152FB" w:rsidRDefault="006152FB" w:rsidP="006152F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6152FB" w:rsidRPr="006152FB" w:rsidRDefault="006152FB" w:rsidP="006152F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aktualną informację z Krajowego Rejestru Karnego w zakresie określonym w art. 24 ust. 1 </w:t>
      </w:r>
      <w:proofErr w:type="spellStart"/>
      <w:r w:rsidRPr="006152F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4-8 ustawy, wystawioną nie wcześniej niż 6 miesięcy przed upływem terminu składania wniosków o dopuszczenie do udziału w postępowaniu o udzielenie zamówienia albo składania ofert;</w:t>
      </w:r>
    </w:p>
    <w:p w:rsidR="006152FB" w:rsidRPr="006152FB" w:rsidRDefault="006152FB" w:rsidP="006152FB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aktualną informację z Krajowego Rejestru Karnego w zakresie określonym w art. 24 ust. 1 </w:t>
      </w:r>
      <w:proofErr w:type="spellStart"/>
      <w:r w:rsidRPr="006152F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9 ustawy, wystawioną nie wcześniej niż 6 miesięcy przed upływem terminu składania wniosków o dopuszczenie do udziału w postępowaniu o udzielenie zamówienia albo składania ofert;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III.4.3) Dokumenty podmiotów zagranicznych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Jeżeli wykonawca ma siedzibę lub miejsce zamieszkania poza terytorium Rzeczypospolitej Polskiej, przedkłada: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III.4.3.1) dokument wystawiony w kraju, w którym ma siedzibę lub miejsce zamieszkania potwierdzający, że:</w:t>
      </w:r>
    </w:p>
    <w:p w:rsidR="006152FB" w:rsidRPr="006152FB" w:rsidRDefault="006152FB" w:rsidP="006152F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152FB" w:rsidRPr="006152FB" w:rsidRDefault="006152FB" w:rsidP="006152F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6152FB" w:rsidRPr="006152FB" w:rsidRDefault="006152FB" w:rsidP="006152FB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III.4.3.2)</w:t>
      </w:r>
    </w:p>
    <w:p w:rsidR="006152FB" w:rsidRPr="006152FB" w:rsidRDefault="006152FB" w:rsidP="006152F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6152F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4-8 - wystawione nie wcześniej niż 6 miesięcy przed upływem terminu składania wniosków o dopuszczenie do udziału w postępowaniu o udzielenie zamówienia albo składania ofert;</w:t>
      </w:r>
    </w:p>
    <w:p w:rsidR="006152FB" w:rsidRPr="006152FB" w:rsidRDefault="006152FB" w:rsidP="006152FB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6152F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10 -11 ustawy - wystawione nie wcześniej niż 6 miesięcy przed upływem terminu składania wniosków o dopuszczenie do udziału w postępowaniu o udzielenie zamówienia albo składania ofert.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III.4.4) Dokumenty dotyczące przynależności do tej samej grupy kapitałowej</w:t>
      </w:r>
    </w:p>
    <w:p w:rsidR="006152FB" w:rsidRPr="006152FB" w:rsidRDefault="006152FB" w:rsidP="006152FB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152FB" w:rsidRPr="006152FB" w:rsidRDefault="006152FB" w:rsidP="0061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lastRenderedPageBreak/>
        <w:t>III.5) INFORMACJA O DOKUMENTACH POTWIERDZAJĄCYCH, ŻE OFEROWANE DOSTAWY, USŁUGI LUB ROBOTY BUDOWLANE ODPOWIADAJĄ OKREŚLONYM WYMAGANIOM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W zakresie potwierdzenia, że oferowane roboty budowlane, dostawy lub usługi odpowiadają określonym wymaganiom należy przedłożyć:</w:t>
      </w:r>
    </w:p>
    <w:p w:rsidR="006152FB" w:rsidRPr="006152FB" w:rsidRDefault="006152FB" w:rsidP="006152FB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próbki, opisy lub fotografie produktów, które mają zostać dostarczone, których autentyczność musi zostać poświadczona przez wykonawcę na żądanie zamawiającego;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SEKCJA IV: PROCEDURA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IV.1) TRYB UDZIELENIA ZAMÓWIENIA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IV.1.1) Tryb udzielenia zamówienia: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przetarg nieograniczony.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IV.2) KRYTERIA OCENY OFERT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>cena oraz inne kryteria związane z przedmiotem zamówienia:</w:t>
      </w:r>
    </w:p>
    <w:p w:rsidR="006152FB" w:rsidRPr="006152FB" w:rsidRDefault="006152FB" w:rsidP="006152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1 - Cena - 95</w:t>
      </w:r>
    </w:p>
    <w:p w:rsidR="006152FB" w:rsidRPr="006152FB" w:rsidRDefault="006152FB" w:rsidP="006152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sz w:val="24"/>
          <w:szCs w:val="24"/>
        </w:rPr>
        <w:t>2 - Termin dostawy - 5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IV.2.2)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907"/>
      </w:tblGrid>
      <w:tr w:rsidR="006152FB" w:rsidRPr="006152FB" w:rsidTr="006152FB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52FB" w:rsidRPr="006152FB" w:rsidRDefault="006152FB" w:rsidP="00615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przeprowadzona będzie aukcja elektroniczna,</w:t>
            </w:r>
            <w:r w:rsidRPr="00615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 strony, na której będzie prowadzona: </w:t>
            </w:r>
          </w:p>
        </w:tc>
      </w:tr>
    </w:tbl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IV.4) INFORMACJE ADMINISTRACYJNE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IV.4.1)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internetowej, na której jest dostępna specyfikacja istotnych warunków zamówienia: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www.spzoz.augustow.pl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br/>
      </w: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Specyfikację istotnych warunków zamówienia można uzyskać pod adresem: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ul. Szpitalna 12, 16-300 Augustów, pokój nr 2 w budynku administracji.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IV.4.4) Termin składania wniosków o dopuszczenie do udziału w postępowaniu lub ofert: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22.06.2016 godzina 10:00, miejsce: ul. Szpitalna 12, 16-300 Augustów, sekretariat dyrektora.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>IV.4.5) Termin związania ofertą: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 xml:space="preserve"> okres w dniach: 30 (od ostatecznego terminu składania ofert).</w:t>
      </w:r>
    </w:p>
    <w:p w:rsidR="006152FB" w:rsidRPr="006152FB" w:rsidRDefault="006152FB" w:rsidP="0061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152FB">
        <w:rPr>
          <w:rFonts w:ascii="Times New Roman" w:eastAsia="Times New Roman" w:hAnsi="Times New Roman" w:cs="Times New Roman"/>
          <w:sz w:val="24"/>
          <w:szCs w:val="24"/>
        </w:rPr>
        <w:t>nie</w:t>
      </w:r>
    </w:p>
    <w:p w:rsidR="000476CD" w:rsidRDefault="000476CD"/>
    <w:sectPr w:rsidR="0004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45"/>
    <w:multiLevelType w:val="multilevel"/>
    <w:tmpl w:val="EE2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403BE"/>
    <w:multiLevelType w:val="multilevel"/>
    <w:tmpl w:val="8148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6136F8"/>
    <w:multiLevelType w:val="multilevel"/>
    <w:tmpl w:val="0DF4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827311"/>
    <w:multiLevelType w:val="multilevel"/>
    <w:tmpl w:val="3656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8399B"/>
    <w:multiLevelType w:val="multilevel"/>
    <w:tmpl w:val="7258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A623B"/>
    <w:multiLevelType w:val="multilevel"/>
    <w:tmpl w:val="665A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FE6C4F"/>
    <w:multiLevelType w:val="multilevel"/>
    <w:tmpl w:val="DED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EA267A"/>
    <w:multiLevelType w:val="multilevel"/>
    <w:tmpl w:val="94D0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52FB"/>
    <w:rsid w:val="000476CD"/>
    <w:rsid w:val="0061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61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1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61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61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6946</Characters>
  <Application>Microsoft Office Word</Application>
  <DocSecurity>0</DocSecurity>
  <Lines>57</Lines>
  <Paragraphs>16</Paragraphs>
  <ScaleCrop>false</ScaleCrop>
  <Company>Your Company Name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2016-06-13T07:31:00Z</dcterms:created>
  <dcterms:modified xsi:type="dcterms:W3CDTF">2016-06-13T07:31:00Z</dcterms:modified>
</cp:coreProperties>
</file>