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EB" w:rsidRPr="00D656EB" w:rsidRDefault="00D656EB" w:rsidP="00D656E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86738 - 2016; data zamieszczenia: 13.04.2016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br/>
      </w:r>
      <w:r w:rsidRPr="00D656EB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t xml:space="preserve"> 82296 - 2016 data 08.04.2016 r.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Zdrowotnej, ul. Szpitalna 12, 16-300 Augustów, woj. podlaskie, tel. 087 6433411, fax. 087 6433419.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D656EB" w:rsidRPr="00D656EB" w:rsidRDefault="00D656EB" w:rsidP="00D65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D656EB" w:rsidRPr="00D656EB" w:rsidRDefault="00D656EB" w:rsidP="00D65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D656EB" w:rsidRPr="00D656EB" w:rsidRDefault="00D656EB" w:rsidP="00D65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t xml:space="preserve"> Termin składania wniosków o dopuszczenie do udziału w postępowaniu lub ofert : 19.04.2016 godzina 10:00, miejsce : ul. Szpitalna 12, 16-300 Augustów, sekretariat Dyrektora.</w:t>
      </w:r>
    </w:p>
    <w:p w:rsidR="00D656EB" w:rsidRPr="00D656EB" w:rsidRDefault="00D656EB" w:rsidP="00D65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6EB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D656EB">
        <w:rPr>
          <w:rFonts w:ascii="Times New Roman" w:eastAsia="Times New Roman" w:hAnsi="Times New Roman" w:cs="Times New Roman"/>
          <w:sz w:val="24"/>
          <w:szCs w:val="24"/>
        </w:rPr>
        <w:t xml:space="preserve"> Termin składania wniosków o dopuszczenie do udziału w postępowaniu lub ofert : 21.04.2016 godzina 10:00, miejsce : ul. Szpitalna 12, 16-300 Augustów, sekretariat Dyrektora.</w:t>
      </w:r>
    </w:p>
    <w:p w:rsidR="00D656EB" w:rsidRPr="00D656EB" w:rsidRDefault="00D656EB" w:rsidP="00D65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EF3" w:rsidRDefault="00E40EF3"/>
    <w:sectPr w:rsidR="00E4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4AA"/>
    <w:multiLevelType w:val="multilevel"/>
    <w:tmpl w:val="2ED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D656EB"/>
    <w:rsid w:val="00D656EB"/>
    <w:rsid w:val="00E4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D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D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>Your Company Name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2016-04-13T09:48:00Z</dcterms:created>
  <dcterms:modified xsi:type="dcterms:W3CDTF">2016-04-13T09:49:00Z</dcterms:modified>
</cp:coreProperties>
</file>