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3D" w:rsidRPr="003E62FF" w:rsidRDefault="00C4056C">
      <w:pPr>
        <w:rPr>
          <w:rFonts w:ascii="Times New Roman" w:hAnsi="Times New Roman" w:cs="Times New Roman"/>
          <w:sz w:val="24"/>
          <w:szCs w:val="24"/>
        </w:rPr>
      </w:pPr>
      <w:r w:rsidRPr="003E62FF">
        <w:rPr>
          <w:rFonts w:ascii="Times New Roman" w:hAnsi="Times New Roman" w:cs="Times New Roman"/>
          <w:sz w:val="24"/>
          <w:szCs w:val="24"/>
        </w:rPr>
        <w:t xml:space="preserve">„Podmiot leczniczy informuje, że w roku 2020 otrzymał darowizny przeznaczone na cele ochrony zdrowia i promocji w ogólnej kwocie 780 396 zł, w tym darowizny otrzymane od osób prawnych zgodnie z kryterium określonym w art.18 ust 1f ustawy z dnia 15.02.1992 r. o podatku dochodowym od osób prawnych (Dz. U. z 2020 r., poz. 1406 z </w:t>
      </w:r>
      <w:proofErr w:type="spellStart"/>
      <w:r w:rsidRPr="003E62FF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3E62FF">
        <w:rPr>
          <w:rFonts w:ascii="Times New Roman" w:hAnsi="Times New Roman" w:cs="Times New Roman"/>
          <w:sz w:val="24"/>
          <w:szCs w:val="24"/>
        </w:rPr>
        <w:t xml:space="preserve"> zm.) według poniższego wykazu:</w:t>
      </w:r>
    </w:p>
    <w:p w:rsidR="00C4056C" w:rsidRPr="003E62FF" w:rsidRDefault="00C4056C" w:rsidP="00C4056C">
      <w:pPr>
        <w:tabs>
          <w:tab w:val="left" w:pos="7536"/>
        </w:tabs>
        <w:rPr>
          <w:rFonts w:ascii="Times New Roman" w:hAnsi="Times New Roman" w:cs="Times New Roman"/>
          <w:sz w:val="24"/>
          <w:szCs w:val="24"/>
        </w:rPr>
      </w:pPr>
      <w:r w:rsidRPr="003E62FF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C4056C" w:rsidRPr="003E62FF" w:rsidTr="00C4056C">
        <w:tc>
          <w:tcPr>
            <w:tcW w:w="817" w:type="dxa"/>
          </w:tcPr>
          <w:p w:rsidR="00C4056C" w:rsidRPr="003E62FF" w:rsidRDefault="00C4056C" w:rsidP="00C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2FF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324" w:type="dxa"/>
          </w:tcPr>
          <w:p w:rsidR="00C4056C" w:rsidRPr="003E62FF" w:rsidRDefault="00C4056C" w:rsidP="00C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FF">
              <w:rPr>
                <w:rFonts w:ascii="Times New Roman" w:hAnsi="Times New Roman" w:cs="Times New Roman"/>
                <w:sz w:val="24"/>
                <w:szCs w:val="24"/>
              </w:rPr>
              <w:t>Nazwa i adres darczyńcy</w:t>
            </w:r>
          </w:p>
        </w:tc>
        <w:tc>
          <w:tcPr>
            <w:tcW w:w="3071" w:type="dxa"/>
          </w:tcPr>
          <w:p w:rsidR="00C4056C" w:rsidRPr="003E62FF" w:rsidRDefault="00C4056C" w:rsidP="00C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FF">
              <w:rPr>
                <w:rFonts w:ascii="Times New Roman" w:hAnsi="Times New Roman" w:cs="Times New Roman"/>
                <w:sz w:val="24"/>
                <w:szCs w:val="24"/>
              </w:rPr>
              <w:t>Kwota</w:t>
            </w:r>
          </w:p>
        </w:tc>
      </w:tr>
      <w:tr w:rsidR="00C4056C" w:rsidRPr="003E62FF" w:rsidTr="00C4056C">
        <w:tc>
          <w:tcPr>
            <w:tcW w:w="817" w:type="dxa"/>
          </w:tcPr>
          <w:p w:rsidR="00C4056C" w:rsidRPr="003E62FF" w:rsidRDefault="00C4056C" w:rsidP="00C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C4056C" w:rsidRPr="003E62FF" w:rsidRDefault="00C4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FF">
              <w:rPr>
                <w:rFonts w:ascii="Times New Roman" w:hAnsi="Times New Roman" w:cs="Times New Roman"/>
                <w:sz w:val="24"/>
                <w:szCs w:val="24"/>
              </w:rPr>
              <w:t>FUNDACJA ORLEN 09-411 PŁOCK, UL. CHEMIKÓW 7</w:t>
            </w:r>
          </w:p>
        </w:tc>
        <w:tc>
          <w:tcPr>
            <w:tcW w:w="3071" w:type="dxa"/>
          </w:tcPr>
          <w:p w:rsidR="00C4056C" w:rsidRPr="003E62FF" w:rsidRDefault="00C4056C" w:rsidP="00C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FF">
              <w:rPr>
                <w:rFonts w:ascii="Times New Roman" w:hAnsi="Times New Roman" w:cs="Times New Roman"/>
                <w:sz w:val="24"/>
                <w:szCs w:val="24"/>
              </w:rPr>
              <w:t>131 500 zł</w:t>
            </w:r>
          </w:p>
        </w:tc>
      </w:tr>
      <w:tr w:rsidR="00C4056C" w:rsidRPr="003E62FF" w:rsidTr="00C4056C">
        <w:tc>
          <w:tcPr>
            <w:tcW w:w="817" w:type="dxa"/>
          </w:tcPr>
          <w:p w:rsidR="00C4056C" w:rsidRPr="003E62FF" w:rsidRDefault="00C4056C" w:rsidP="00C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C4056C" w:rsidRPr="003E62FF" w:rsidRDefault="00C4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FF">
              <w:rPr>
                <w:rFonts w:ascii="Times New Roman" w:hAnsi="Times New Roman" w:cs="Times New Roman"/>
                <w:sz w:val="24"/>
                <w:szCs w:val="24"/>
              </w:rPr>
              <w:t>FUNDACJA SIEPOMAGA 61-842 POZNAŃ, UL. ZA BRAMKĄ 1</w:t>
            </w:r>
          </w:p>
        </w:tc>
        <w:tc>
          <w:tcPr>
            <w:tcW w:w="3071" w:type="dxa"/>
          </w:tcPr>
          <w:p w:rsidR="00C4056C" w:rsidRPr="003E62FF" w:rsidRDefault="00C4056C" w:rsidP="00C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FF">
              <w:rPr>
                <w:rFonts w:ascii="Times New Roman" w:hAnsi="Times New Roman" w:cs="Times New Roman"/>
                <w:sz w:val="24"/>
                <w:szCs w:val="24"/>
              </w:rPr>
              <w:t>78 483 zł</w:t>
            </w:r>
          </w:p>
        </w:tc>
      </w:tr>
      <w:tr w:rsidR="00C4056C" w:rsidRPr="003E62FF" w:rsidTr="00C4056C">
        <w:tc>
          <w:tcPr>
            <w:tcW w:w="817" w:type="dxa"/>
          </w:tcPr>
          <w:p w:rsidR="00C4056C" w:rsidRPr="003E62FF" w:rsidRDefault="00C4056C" w:rsidP="00C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C4056C" w:rsidRPr="003E62FF" w:rsidRDefault="00EF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FF">
              <w:rPr>
                <w:rFonts w:ascii="Times New Roman" w:hAnsi="Times New Roman" w:cs="Times New Roman"/>
                <w:sz w:val="24"/>
                <w:szCs w:val="24"/>
              </w:rPr>
              <w:t>BRITISH-AMERICAN TOBACCO POLSKA S.A. 16-300 AUGUSTÓW, UL. TYTONIOWA 16</w:t>
            </w:r>
          </w:p>
        </w:tc>
        <w:tc>
          <w:tcPr>
            <w:tcW w:w="3071" w:type="dxa"/>
          </w:tcPr>
          <w:p w:rsidR="00C4056C" w:rsidRPr="003E62FF" w:rsidRDefault="00EF4949" w:rsidP="00C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FF">
              <w:rPr>
                <w:rFonts w:ascii="Times New Roman" w:hAnsi="Times New Roman" w:cs="Times New Roman"/>
                <w:sz w:val="24"/>
                <w:szCs w:val="24"/>
              </w:rPr>
              <w:t>150 000 zł</w:t>
            </w:r>
          </w:p>
        </w:tc>
      </w:tr>
      <w:tr w:rsidR="00C4056C" w:rsidRPr="003E62FF" w:rsidTr="00C4056C">
        <w:tc>
          <w:tcPr>
            <w:tcW w:w="817" w:type="dxa"/>
          </w:tcPr>
          <w:p w:rsidR="00C4056C" w:rsidRPr="003E62FF" w:rsidRDefault="00C4056C" w:rsidP="00C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24" w:type="dxa"/>
          </w:tcPr>
          <w:p w:rsidR="00C4056C" w:rsidRPr="003E62FF" w:rsidRDefault="0094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FF">
              <w:rPr>
                <w:rFonts w:ascii="Times New Roman" w:hAnsi="Times New Roman" w:cs="Times New Roman"/>
                <w:sz w:val="24"/>
                <w:szCs w:val="24"/>
              </w:rPr>
              <w:t>MINISTERSTWO ZDROWIA 00-952 WARSZAWA, UL. MIODOWA 15</w:t>
            </w:r>
          </w:p>
        </w:tc>
        <w:tc>
          <w:tcPr>
            <w:tcW w:w="3071" w:type="dxa"/>
          </w:tcPr>
          <w:p w:rsidR="00C4056C" w:rsidRPr="003E62FF" w:rsidRDefault="00EF4949" w:rsidP="00C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FF">
              <w:rPr>
                <w:rFonts w:ascii="Times New Roman" w:hAnsi="Times New Roman" w:cs="Times New Roman"/>
                <w:sz w:val="24"/>
                <w:szCs w:val="24"/>
              </w:rPr>
              <w:t>36 180 zł</w:t>
            </w:r>
          </w:p>
        </w:tc>
      </w:tr>
      <w:tr w:rsidR="00333F8B" w:rsidRPr="003E62FF" w:rsidTr="00E92A00">
        <w:tc>
          <w:tcPr>
            <w:tcW w:w="817" w:type="dxa"/>
          </w:tcPr>
          <w:p w:rsidR="00333F8B" w:rsidRPr="003E62FF" w:rsidRDefault="003E62FF" w:rsidP="00E9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24" w:type="dxa"/>
          </w:tcPr>
          <w:p w:rsidR="00333F8B" w:rsidRPr="003E62FF" w:rsidRDefault="00333F8B" w:rsidP="00E9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FF">
              <w:rPr>
                <w:rFonts w:ascii="Times New Roman" w:hAnsi="Times New Roman" w:cs="Times New Roman"/>
                <w:sz w:val="24"/>
                <w:szCs w:val="24"/>
              </w:rPr>
              <w:t>KOSMEPOL SP. Z O.O. 05-805 KANIE, UL WARSZAWSKA 21</w:t>
            </w:r>
          </w:p>
        </w:tc>
        <w:tc>
          <w:tcPr>
            <w:tcW w:w="3071" w:type="dxa"/>
          </w:tcPr>
          <w:p w:rsidR="00333F8B" w:rsidRPr="003E62FF" w:rsidRDefault="00333F8B" w:rsidP="00E9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FF">
              <w:rPr>
                <w:rFonts w:ascii="Times New Roman" w:hAnsi="Times New Roman" w:cs="Times New Roman"/>
                <w:sz w:val="24"/>
                <w:szCs w:val="24"/>
              </w:rPr>
              <w:t>32 640 zł</w:t>
            </w:r>
          </w:p>
        </w:tc>
      </w:tr>
      <w:tr w:rsidR="003D267A" w:rsidRPr="003E62FF" w:rsidTr="00E92A00">
        <w:tc>
          <w:tcPr>
            <w:tcW w:w="817" w:type="dxa"/>
          </w:tcPr>
          <w:p w:rsidR="003D267A" w:rsidRPr="003E62FF" w:rsidRDefault="003E62FF" w:rsidP="00E9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267A" w:rsidRPr="003E6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4" w:type="dxa"/>
          </w:tcPr>
          <w:p w:rsidR="003D267A" w:rsidRPr="003E62FF" w:rsidRDefault="00EF4949" w:rsidP="00E9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FF">
              <w:rPr>
                <w:rFonts w:ascii="Times New Roman" w:hAnsi="Times New Roman" w:cs="Times New Roman"/>
                <w:sz w:val="24"/>
                <w:szCs w:val="24"/>
              </w:rPr>
              <w:t>OTCF</w:t>
            </w:r>
            <w:r w:rsidR="00333F8B" w:rsidRPr="003E62FF">
              <w:rPr>
                <w:rFonts w:ascii="Times New Roman" w:hAnsi="Times New Roman" w:cs="Times New Roman"/>
                <w:sz w:val="24"/>
                <w:szCs w:val="24"/>
              </w:rPr>
              <w:t xml:space="preserve"> S.A. 32-020 WIELICZKA, UL. GROTTGERA 30</w:t>
            </w:r>
          </w:p>
        </w:tc>
        <w:tc>
          <w:tcPr>
            <w:tcW w:w="3071" w:type="dxa"/>
          </w:tcPr>
          <w:p w:rsidR="003D267A" w:rsidRPr="003E62FF" w:rsidRDefault="00EF4949" w:rsidP="00E9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FF">
              <w:rPr>
                <w:rFonts w:ascii="Times New Roman" w:hAnsi="Times New Roman" w:cs="Times New Roman"/>
                <w:sz w:val="24"/>
                <w:szCs w:val="24"/>
              </w:rPr>
              <w:t>32 900 zł</w:t>
            </w:r>
          </w:p>
        </w:tc>
      </w:tr>
      <w:tr w:rsidR="00EF4949" w:rsidRPr="003E62FF" w:rsidTr="00E92A00">
        <w:tc>
          <w:tcPr>
            <w:tcW w:w="817" w:type="dxa"/>
          </w:tcPr>
          <w:p w:rsidR="00EF4949" w:rsidRPr="003E62FF" w:rsidRDefault="003E62FF" w:rsidP="00E9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4949" w:rsidRPr="003E6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4" w:type="dxa"/>
          </w:tcPr>
          <w:p w:rsidR="00EF4949" w:rsidRPr="003E62FF" w:rsidRDefault="00EF4949" w:rsidP="00E5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FF">
              <w:rPr>
                <w:rFonts w:ascii="Times New Roman" w:hAnsi="Times New Roman" w:cs="Times New Roman"/>
                <w:sz w:val="24"/>
                <w:szCs w:val="24"/>
              </w:rPr>
              <w:t>FUNDACJA LOTTO 03-728 WARSZAWA, UL. TARGOWA 25</w:t>
            </w:r>
          </w:p>
        </w:tc>
        <w:tc>
          <w:tcPr>
            <w:tcW w:w="3071" w:type="dxa"/>
          </w:tcPr>
          <w:p w:rsidR="00EF4949" w:rsidRPr="003E62FF" w:rsidRDefault="00EF4949" w:rsidP="00E5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FF">
              <w:rPr>
                <w:rFonts w:ascii="Times New Roman" w:hAnsi="Times New Roman" w:cs="Times New Roman"/>
                <w:sz w:val="24"/>
                <w:szCs w:val="24"/>
              </w:rPr>
              <w:t>21 800 zł</w:t>
            </w:r>
          </w:p>
        </w:tc>
      </w:tr>
      <w:tr w:rsidR="00EF4949" w:rsidRPr="003E62FF" w:rsidTr="00E92A00">
        <w:tc>
          <w:tcPr>
            <w:tcW w:w="817" w:type="dxa"/>
          </w:tcPr>
          <w:p w:rsidR="00EF4949" w:rsidRPr="003E62FF" w:rsidRDefault="003E62FF" w:rsidP="00E9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4949" w:rsidRPr="003E6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4" w:type="dxa"/>
          </w:tcPr>
          <w:p w:rsidR="00EF4949" w:rsidRPr="003E62FF" w:rsidRDefault="00EF4949" w:rsidP="00EF4949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2FF">
              <w:rPr>
                <w:rFonts w:ascii="Times New Roman" w:hAnsi="Times New Roman" w:cs="Times New Roman"/>
                <w:sz w:val="24"/>
                <w:szCs w:val="24"/>
              </w:rPr>
              <w:t xml:space="preserve">MAZURSKIE PRZEDSIĘBIORSTWO PRODUKCYJNO-BUDOWLANE J.W. ŚLEPSK 16-300 AUGUSTÓW, UL. </w:t>
            </w:r>
            <w:r w:rsidR="00333F8B" w:rsidRPr="003E62FF">
              <w:rPr>
                <w:rFonts w:ascii="Times New Roman" w:hAnsi="Times New Roman" w:cs="Times New Roman"/>
                <w:sz w:val="24"/>
                <w:szCs w:val="24"/>
              </w:rPr>
              <w:t>RAJGRODZKA 115</w:t>
            </w:r>
          </w:p>
        </w:tc>
        <w:tc>
          <w:tcPr>
            <w:tcW w:w="3071" w:type="dxa"/>
          </w:tcPr>
          <w:p w:rsidR="00EF4949" w:rsidRPr="003E62FF" w:rsidRDefault="00EF4949" w:rsidP="00E5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FF">
              <w:rPr>
                <w:rFonts w:ascii="Times New Roman" w:hAnsi="Times New Roman" w:cs="Times New Roman"/>
                <w:sz w:val="24"/>
                <w:szCs w:val="24"/>
              </w:rPr>
              <w:t>64 476 zł</w:t>
            </w:r>
          </w:p>
        </w:tc>
      </w:tr>
      <w:tr w:rsidR="00EF4949" w:rsidRPr="003E62FF" w:rsidTr="00E92A00">
        <w:tc>
          <w:tcPr>
            <w:tcW w:w="817" w:type="dxa"/>
          </w:tcPr>
          <w:p w:rsidR="00EF4949" w:rsidRPr="003E62FF" w:rsidRDefault="003E62FF" w:rsidP="00E9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4949" w:rsidRPr="003E6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4" w:type="dxa"/>
          </w:tcPr>
          <w:p w:rsidR="00EF4949" w:rsidRPr="003E62FF" w:rsidRDefault="00EF4949" w:rsidP="00E9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FF">
              <w:rPr>
                <w:rFonts w:ascii="Times New Roman" w:hAnsi="Times New Roman" w:cs="Times New Roman"/>
                <w:sz w:val="24"/>
                <w:szCs w:val="24"/>
              </w:rPr>
              <w:t>BALT-YACHT</w:t>
            </w:r>
            <w:r w:rsidR="00943E1A" w:rsidRPr="003E62FF">
              <w:rPr>
                <w:rFonts w:ascii="Times New Roman" w:hAnsi="Times New Roman" w:cs="Times New Roman"/>
                <w:sz w:val="24"/>
                <w:szCs w:val="24"/>
              </w:rPr>
              <w:t xml:space="preserve"> K.A I B. KOZŁOWSCY SPÓŁKA JAWNA 16-300 AUGUSTÓW, UL. ŻARNOWO PIERWSZE 9B</w:t>
            </w:r>
          </w:p>
        </w:tc>
        <w:tc>
          <w:tcPr>
            <w:tcW w:w="3071" w:type="dxa"/>
          </w:tcPr>
          <w:p w:rsidR="00EF4949" w:rsidRPr="003E62FF" w:rsidRDefault="00EF4949" w:rsidP="00E9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FF">
              <w:rPr>
                <w:rFonts w:ascii="Times New Roman" w:hAnsi="Times New Roman" w:cs="Times New Roman"/>
                <w:sz w:val="24"/>
                <w:szCs w:val="24"/>
              </w:rPr>
              <w:t>50 000 zł</w:t>
            </w:r>
          </w:p>
        </w:tc>
      </w:tr>
      <w:tr w:rsidR="00EF4949" w:rsidRPr="003E62FF" w:rsidTr="00E92A00">
        <w:tc>
          <w:tcPr>
            <w:tcW w:w="817" w:type="dxa"/>
          </w:tcPr>
          <w:p w:rsidR="00EF4949" w:rsidRPr="003E62FF" w:rsidRDefault="003E62FF" w:rsidP="00E9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4949" w:rsidRPr="003E6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4" w:type="dxa"/>
          </w:tcPr>
          <w:p w:rsidR="00EF4949" w:rsidRPr="003E62FF" w:rsidRDefault="003E62FF" w:rsidP="00E9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FF">
              <w:rPr>
                <w:rFonts w:ascii="Times New Roman" w:hAnsi="Times New Roman" w:cs="Times New Roman"/>
                <w:sz w:val="24"/>
                <w:szCs w:val="24"/>
              </w:rPr>
              <w:t>ITALIAN FASHION GUAZZONE SP. Z O.O. 05-220 ZIELONKA, UL. OSSOWSKA 41A</w:t>
            </w:r>
          </w:p>
        </w:tc>
        <w:tc>
          <w:tcPr>
            <w:tcW w:w="3071" w:type="dxa"/>
          </w:tcPr>
          <w:p w:rsidR="00EF4949" w:rsidRPr="003E62FF" w:rsidRDefault="00EF4949" w:rsidP="00E9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FF">
              <w:rPr>
                <w:rFonts w:ascii="Times New Roman" w:hAnsi="Times New Roman" w:cs="Times New Roman"/>
                <w:sz w:val="24"/>
                <w:szCs w:val="24"/>
              </w:rPr>
              <w:t>40 370 zł</w:t>
            </w:r>
          </w:p>
        </w:tc>
      </w:tr>
    </w:tbl>
    <w:p w:rsidR="00C4056C" w:rsidRDefault="00C4056C">
      <w:pPr>
        <w:rPr>
          <w:rFonts w:ascii="Times New Roman" w:hAnsi="Times New Roman" w:cs="Times New Roman"/>
          <w:sz w:val="24"/>
          <w:szCs w:val="24"/>
        </w:rPr>
      </w:pPr>
    </w:p>
    <w:p w:rsidR="00804ED4" w:rsidRPr="00C4056C" w:rsidRDefault="00804ED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4ED4" w:rsidRPr="00C40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6C"/>
    <w:rsid w:val="00223664"/>
    <w:rsid w:val="00333F8B"/>
    <w:rsid w:val="003713B4"/>
    <w:rsid w:val="003D267A"/>
    <w:rsid w:val="003E62FF"/>
    <w:rsid w:val="005D663D"/>
    <w:rsid w:val="00675B62"/>
    <w:rsid w:val="00804ED4"/>
    <w:rsid w:val="00915249"/>
    <w:rsid w:val="00943E1A"/>
    <w:rsid w:val="00A424F1"/>
    <w:rsid w:val="00AD2664"/>
    <w:rsid w:val="00AD6521"/>
    <w:rsid w:val="00C4056C"/>
    <w:rsid w:val="00D824BB"/>
    <w:rsid w:val="00E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0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0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dwasilewski</dc:creator>
  <cp:lastModifiedBy>dwasilewski</cp:lastModifiedBy>
  <cp:revision>6</cp:revision>
  <cp:lastPrinted>2021-06-25T11:07:00Z</cp:lastPrinted>
  <dcterms:created xsi:type="dcterms:W3CDTF">2021-06-25T11:00:00Z</dcterms:created>
  <dcterms:modified xsi:type="dcterms:W3CDTF">2021-06-25T12:30:00Z</dcterms:modified>
</cp:coreProperties>
</file>